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98F" w:rsidRDefault="00CA5DC8" w:rsidP="00506AF2">
      <w:pPr>
        <w:shd w:val="clear" w:color="auto" w:fill="FFFFFF"/>
        <w:adjustRightInd w:val="0"/>
        <w:snapToGrid w:val="0"/>
        <w:spacing w:before="60" w:after="60" w:line="240" w:lineRule="auto"/>
        <w:jc w:val="center"/>
        <w:rPr>
          <w:rFonts w:ascii="Tahoma" w:eastAsia="黑体" w:hAnsi="Tahoma" w:cs="Tahoma"/>
          <w:bCs/>
          <w:color w:val="00B050"/>
          <w:sz w:val="32"/>
          <w:szCs w:val="32"/>
        </w:rPr>
      </w:pPr>
      <w:r>
        <w:rPr>
          <w:rFonts w:ascii="Tahoma" w:eastAsia="黑体" w:hAnsi="Tahoma" w:cs="Tahoma"/>
          <w:bCs/>
          <w:color w:val="000000" w:themeColor="text1"/>
          <w:sz w:val="32"/>
          <w:szCs w:val="32"/>
        </w:rPr>
        <w:t>AIMS</w:t>
      </w:r>
      <w:r w:rsidR="00914BF7" w:rsidRPr="005253A4">
        <w:rPr>
          <w:rFonts w:ascii="Tahoma" w:eastAsia="黑体" w:hAnsi="Tahoma" w:cs="Tahoma"/>
          <w:bCs/>
          <w:color w:val="000000" w:themeColor="text1"/>
          <w:sz w:val="32"/>
          <w:szCs w:val="32"/>
        </w:rPr>
        <w:t>2018</w:t>
      </w:r>
      <w:r>
        <w:rPr>
          <w:rFonts w:ascii="Tahoma" w:eastAsia="黑体" w:hAnsi="Tahoma" w:cs="Tahoma"/>
          <w:bCs/>
          <w:color w:val="000000" w:themeColor="text1"/>
          <w:sz w:val="32"/>
          <w:szCs w:val="32"/>
        </w:rPr>
        <w:t xml:space="preserve"> </w:t>
      </w:r>
      <w:bookmarkStart w:id="0" w:name="_GoBack"/>
      <w:bookmarkEnd w:id="0"/>
      <w:r w:rsidR="00914BF7" w:rsidRPr="005253A4">
        <w:rPr>
          <w:rFonts w:ascii="Tahoma" w:eastAsia="黑体" w:hAnsi="Tahoma" w:cs="Tahoma"/>
          <w:bCs/>
          <w:color w:val="000000" w:themeColor="text1"/>
          <w:sz w:val="32"/>
          <w:szCs w:val="32"/>
        </w:rPr>
        <w:t>第五届</w:t>
      </w:r>
      <w:r w:rsidR="00A8197E" w:rsidRPr="005253A4">
        <w:rPr>
          <w:rFonts w:ascii="Tahoma" w:eastAsia="黑体" w:hAnsi="Tahoma" w:cs="Tahoma"/>
          <w:bCs/>
          <w:color w:val="000000" w:themeColor="text1"/>
          <w:sz w:val="32"/>
          <w:szCs w:val="32"/>
        </w:rPr>
        <w:t>中国</w:t>
      </w:r>
      <w:r w:rsidR="00E2498F" w:rsidRPr="005253A4">
        <w:rPr>
          <w:rFonts w:ascii="Tahoma" w:eastAsia="黑体" w:hAnsi="Tahoma" w:cs="Tahoma" w:hint="eastAsia"/>
          <w:bCs/>
          <w:color w:val="000000" w:themeColor="text1"/>
          <w:sz w:val="32"/>
          <w:szCs w:val="32"/>
        </w:rPr>
        <w:t>原位电离质谱会议</w:t>
      </w:r>
      <w:r w:rsidR="00246440" w:rsidRPr="005253A4">
        <w:rPr>
          <w:rFonts w:ascii="Tahoma" w:eastAsia="黑体" w:hAnsi="Tahoma" w:cs="Tahoma" w:hint="eastAsia"/>
          <w:bCs/>
          <w:color w:val="000000" w:themeColor="text1"/>
          <w:sz w:val="32"/>
          <w:szCs w:val="32"/>
        </w:rPr>
        <w:t xml:space="preserve"> </w:t>
      </w:r>
      <w:r w:rsidR="00630EA6" w:rsidRPr="005253A4">
        <w:rPr>
          <w:rFonts w:ascii="Tahoma" w:eastAsia="黑体" w:hAnsi="Tahoma" w:cs="Tahoma"/>
          <w:bCs/>
          <w:color w:val="000000" w:themeColor="text1"/>
          <w:sz w:val="32"/>
          <w:szCs w:val="32"/>
        </w:rPr>
        <w:t>(</w:t>
      </w:r>
      <w:r w:rsidR="00914BF7" w:rsidRPr="005253A4">
        <w:rPr>
          <w:rFonts w:ascii="Tahoma" w:eastAsia="黑体" w:hAnsi="Tahoma" w:cs="Tahoma" w:hint="eastAsia"/>
          <w:bCs/>
          <w:color w:val="000000" w:themeColor="text1"/>
          <w:sz w:val="32"/>
          <w:szCs w:val="32"/>
        </w:rPr>
        <w:t>西安</w:t>
      </w:r>
      <w:r w:rsidR="00630EA6" w:rsidRPr="005253A4">
        <w:rPr>
          <w:rFonts w:ascii="Tahoma" w:eastAsia="黑体" w:hAnsi="Tahoma" w:cs="Tahoma"/>
          <w:bCs/>
          <w:color w:val="000000" w:themeColor="text1"/>
          <w:sz w:val="32"/>
          <w:szCs w:val="32"/>
        </w:rPr>
        <w:t>)</w:t>
      </w:r>
      <w:r w:rsidR="00246440" w:rsidRPr="005253A4">
        <w:rPr>
          <w:rFonts w:ascii="Tahoma" w:eastAsia="黑体" w:hAnsi="Tahoma" w:cs="Tahoma"/>
          <w:bCs/>
          <w:color w:val="000000" w:themeColor="text1"/>
          <w:sz w:val="32"/>
          <w:szCs w:val="32"/>
        </w:rPr>
        <w:t xml:space="preserve"> </w:t>
      </w:r>
      <w:r w:rsidR="00E2498F" w:rsidRPr="005253A4">
        <w:rPr>
          <w:rFonts w:ascii="Tahoma" w:eastAsia="黑体" w:hAnsi="Tahoma" w:cs="Tahoma" w:hint="eastAsia"/>
          <w:bCs/>
          <w:color w:val="000000" w:themeColor="text1"/>
          <w:sz w:val="32"/>
          <w:szCs w:val="32"/>
        </w:rPr>
        <w:t>日程</w:t>
      </w:r>
      <w:r w:rsidR="00A756DA" w:rsidRPr="005253A4">
        <w:rPr>
          <w:rFonts w:ascii="Tahoma" w:eastAsia="黑体" w:hAnsi="Tahoma" w:cs="Tahoma" w:hint="eastAsia"/>
          <w:bCs/>
          <w:color w:val="000000" w:themeColor="text1"/>
          <w:sz w:val="32"/>
          <w:szCs w:val="32"/>
        </w:rPr>
        <w:t xml:space="preserve"> </w:t>
      </w:r>
      <w:r w:rsidR="00A756DA" w:rsidRPr="00695A86">
        <w:rPr>
          <w:rFonts w:ascii="Tahoma" w:eastAsia="黑体" w:hAnsi="Tahoma" w:cs="Tahoma" w:hint="eastAsia"/>
          <w:bCs/>
          <w:color w:val="00B050"/>
          <w:sz w:val="32"/>
          <w:szCs w:val="32"/>
        </w:rPr>
        <w:t>(</w:t>
      </w:r>
      <w:r w:rsidR="00A756DA" w:rsidRPr="00695A86">
        <w:rPr>
          <w:rFonts w:ascii="Tahoma" w:eastAsia="黑体" w:hAnsi="Tahoma" w:cs="Tahoma" w:hint="eastAsia"/>
          <w:bCs/>
          <w:color w:val="00B050"/>
          <w:sz w:val="32"/>
          <w:szCs w:val="32"/>
        </w:rPr>
        <w:t>预</w:t>
      </w:r>
      <w:r w:rsidR="00A756DA" w:rsidRPr="00695A86">
        <w:rPr>
          <w:rFonts w:ascii="Tahoma" w:eastAsia="黑体" w:hAnsi="Tahoma" w:cs="Tahoma" w:hint="eastAsia"/>
          <w:bCs/>
          <w:color w:val="00B050"/>
          <w:sz w:val="32"/>
          <w:szCs w:val="32"/>
        </w:rPr>
        <w:t>)</w:t>
      </w:r>
    </w:p>
    <w:p w:rsidR="008A1562" w:rsidRPr="0009256A" w:rsidRDefault="008A1562" w:rsidP="008A1562">
      <w:pPr>
        <w:shd w:val="clear" w:color="auto" w:fill="FFFFFF"/>
        <w:adjustRightInd w:val="0"/>
        <w:snapToGrid w:val="0"/>
        <w:spacing w:before="60" w:after="60" w:line="240" w:lineRule="auto"/>
        <w:jc w:val="center"/>
        <w:rPr>
          <w:rFonts w:ascii="Tahoma" w:eastAsia="黑体" w:hAnsi="Tahoma" w:cs="Tahoma"/>
          <w:bCs/>
          <w:color w:val="0070C0"/>
          <w:sz w:val="32"/>
          <w:szCs w:val="32"/>
        </w:rPr>
      </w:pPr>
      <w:r w:rsidRPr="0009256A">
        <w:rPr>
          <w:rFonts w:ascii="Tahoma" w:eastAsia="黑体" w:hAnsi="Tahoma" w:cs="Tahoma"/>
          <w:bCs/>
          <w:color w:val="0070C0"/>
          <w:sz w:val="32"/>
          <w:szCs w:val="32"/>
        </w:rPr>
        <w:t xml:space="preserve">AIMS2018 Program Preview </w:t>
      </w:r>
      <w:r w:rsidRPr="0009256A">
        <w:rPr>
          <w:rFonts w:ascii="Tahoma" w:eastAsia="黑体" w:hAnsi="Tahoma" w:cs="Tahoma" w:hint="eastAsia"/>
          <w:bCs/>
          <w:color w:val="0070C0"/>
          <w:sz w:val="32"/>
          <w:szCs w:val="32"/>
        </w:rPr>
        <w:t>·</w:t>
      </w:r>
      <w:r w:rsidRPr="0009256A">
        <w:rPr>
          <w:rFonts w:ascii="Tahoma" w:eastAsia="黑体" w:hAnsi="Tahoma" w:cs="Tahoma"/>
          <w:bCs/>
          <w:color w:val="0070C0"/>
          <w:sz w:val="32"/>
          <w:szCs w:val="32"/>
        </w:rPr>
        <w:t xml:space="preserve"> XiAn China</w:t>
      </w:r>
    </w:p>
    <w:p w:rsidR="000E7AF2" w:rsidRDefault="000E7AF2" w:rsidP="003218BB">
      <w:pPr>
        <w:shd w:val="clear" w:color="auto" w:fill="FFFFFF"/>
        <w:adjustRightInd w:val="0"/>
        <w:snapToGrid w:val="0"/>
        <w:spacing w:before="60" w:after="60" w:line="240" w:lineRule="auto"/>
        <w:jc w:val="center"/>
        <w:rPr>
          <w:rFonts w:ascii="Tahoma" w:eastAsia="微软雅黑" w:hAnsi="Tahoma" w:cs="Tahoma"/>
          <w:color w:val="333333"/>
          <w:sz w:val="32"/>
          <w:szCs w:val="32"/>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075"/>
        <w:gridCol w:w="1350"/>
        <w:gridCol w:w="7065"/>
      </w:tblGrid>
      <w:tr w:rsidR="00E2498F" w:rsidRPr="00996AC5" w:rsidTr="003218BB">
        <w:tc>
          <w:tcPr>
            <w:tcW w:w="1075" w:type="dxa"/>
            <w:shd w:val="clear" w:color="auto" w:fill="8DB3E2"/>
            <w:tcMar>
              <w:top w:w="0" w:type="dxa"/>
              <w:left w:w="105" w:type="dxa"/>
              <w:bottom w:w="0" w:type="dxa"/>
              <w:right w:w="105" w:type="dxa"/>
            </w:tcMar>
            <w:vAlign w:val="center"/>
            <w:hideMark/>
          </w:tcPr>
          <w:p w:rsidR="00E2498F" w:rsidRPr="003218BB" w:rsidRDefault="00E2498F" w:rsidP="003218BB">
            <w:pPr>
              <w:adjustRightInd w:val="0"/>
              <w:snapToGrid w:val="0"/>
              <w:spacing w:before="60" w:after="60" w:line="240" w:lineRule="auto"/>
              <w:jc w:val="center"/>
              <w:rPr>
                <w:rFonts w:ascii="Tahoma" w:eastAsia="黑体" w:hAnsi="Tahoma" w:cs="Tahoma"/>
                <w:b/>
                <w:bCs/>
                <w:color w:val="FFFFFF"/>
                <w:sz w:val="20"/>
                <w:szCs w:val="20"/>
              </w:rPr>
            </w:pPr>
            <w:r w:rsidRPr="003218BB">
              <w:rPr>
                <w:rFonts w:ascii="Tahoma" w:eastAsia="黑体" w:hAnsi="Tahoma" w:cs="Tahoma" w:hint="eastAsia"/>
                <w:b/>
                <w:bCs/>
                <w:color w:val="FFFFFF"/>
                <w:sz w:val="20"/>
                <w:szCs w:val="20"/>
              </w:rPr>
              <w:t>日期</w:t>
            </w:r>
          </w:p>
          <w:p w:rsidR="00A8197E" w:rsidRPr="003218BB" w:rsidRDefault="00A8197E" w:rsidP="003218BB">
            <w:pPr>
              <w:adjustRightInd w:val="0"/>
              <w:snapToGrid w:val="0"/>
              <w:spacing w:before="60" w:after="60" w:line="240" w:lineRule="auto"/>
              <w:jc w:val="center"/>
              <w:rPr>
                <w:rFonts w:ascii="Tahoma" w:eastAsia="Times New Roman" w:hAnsi="Tahoma" w:cs="Tahoma"/>
                <w:color w:val="000000"/>
                <w:sz w:val="20"/>
                <w:szCs w:val="20"/>
              </w:rPr>
            </w:pPr>
            <w:r w:rsidRPr="003218BB">
              <w:rPr>
                <w:rFonts w:ascii="Tahoma" w:eastAsia="黑体" w:hAnsi="Tahoma" w:cs="Tahoma"/>
                <w:b/>
                <w:bCs/>
                <w:color w:val="FFFFFF"/>
                <w:sz w:val="20"/>
                <w:szCs w:val="20"/>
              </w:rPr>
              <w:t>DATE</w:t>
            </w:r>
          </w:p>
        </w:tc>
        <w:tc>
          <w:tcPr>
            <w:tcW w:w="1350" w:type="dxa"/>
            <w:shd w:val="clear" w:color="auto" w:fill="8DB3E2"/>
            <w:tcMar>
              <w:top w:w="0" w:type="dxa"/>
              <w:left w:w="105" w:type="dxa"/>
              <w:bottom w:w="0" w:type="dxa"/>
              <w:right w:w="105" w:type="dxa"/>
            </w:tcMar>
            <w:vAlign w:val="center"/>
            <w:hideMark/>
          </w:tcPr>
          <w:p w:rsidR="00E2498F" w:rsidRPr="003218BB" w:rsidRDefault="00E2498F" w:rsidP="003218BB">
            <w:pPr>
              <w:adjustRightInd w:val="0"/>
              <w:snapToGrid w:val="0"/>
              <w:spacing w:before="60" w:after="60" w:line="240" w:lineRule="auto"/>
              <w:jc w:val="center"/>
              <w:rPr>
                <w:rFonts w:ascii="Tahoma" w:eastAsia="黑体" w:hAnsi="Tahoma" w:cs="Tahoma"/>
                <w:b/>
                <w:bCs/>
                <w:color w:val="FFFFFF"/>
                <w:sz w:val="20"/>
                <w:szCs w:val="20"/>
              </w:rPr>
            </w:pPr>
            <w:r w:rsidRPr="003218BB">
              <w:rPr>
                <w:rFonts w:ascii="Tahoma" w:eastAsia="黑体" w:hAnsi="Tahoma" w:cs="Tahoma" w:hint="eastAsia"/>
                <w:b/>
                <w:bCs/>
                <w:color w:val="FFFFFF"/>
                <w:sz w:val="20"/>
                <w:szCs w:val="20"/>
              </w:rPr>
              <w:t>时间</w:t>
            </w:r>
          </w:p>
          <w:p w:rsidR="00A8197E" w:rsidRPr="003218BB" w:rsidRDefault="00A8197E" w:rsidP="003218BB">
            <w:pPr>
              <w:adjustRightInd w:val="0"/>
              <w:snapToGrid w:val="0"/>
              <w:spacing w:before="60" w:after="60" w:line="240" w:lineRule="auto"/>
              <w:jc w:val="center"/>
              <w:rPr>
                <w:rFonts w:ascii="Tahoma" w:eastAsia="Times New Roman" w:hAnsi="Tahoma" w:cs="Tahoma"/>
                <w:color w:val="000000"/>
                <w:sz w:val="20"/>
                <w:szCs w:val="20"/>
              </w:rPr>
            </w:pPr>
            <w:r w:rsidRPr="003218BB">
              <w:rPr>
                <w:rFonts w:ascii="Tahoma" w:eastAsia="黑体" w:hAnsi="Tahoma" w:cs="Tahoma"/>
                <w:b/>
                <w:bCs/>
                <w:color w:val="FFFFFF"/>
                <w:sz w:val="20"/>
                <w:szCs w:val="20"/>
              </w:rPr>
              <w:t>TIME</w:t>
            </w:r>
          </w:p>
        </w:tc>
        <w:tc>
          <w:tcPr>
            <w:tcW w:w="7065" w:type="dxa"/>
            <w:shd w:val="clear" w:color="auto" w:fill="8DB3E2"/>
            <w:tcMar>
              <w:top w:w="0" w:type="dxa"/>
              <w:left w:w="105" w:type="dxa"/>
              <w:bottom w:w="0" w:type="dxa"/>
              <w:right w:w="105" w:type="dxa"/>
            </w:tcMar>
            <w:vAlign w:val="center"/>
            <w:hideMark/>
          </w:tcPr>
          <w:p w:rsidR="00E2498F" w:rsidRPr="003218BB" w:rsidRDefault="00E2498F" w:rsidP="003218BB">
            <w:pPr>
              <w:adjustRightInd w:val="0"/>
              <w:snapToGrid w:val="0"/>
              <w:spacing w:before="60" w:after="60" w:line="240" w:lineRule="auto"/>
              <w:jc w:val="center"/>
              <w:rPr>
                <w:rFonts w:ascii="Tahoma" w:eastAsia="黑体" w:hAnsi="Tahoma" w:cs="Tahoma"/>
                <w:b/>
                <w:bCs/>
                <w:color w:val="FFFFFF"/>
                <w:sz w:val="20"/>
                <w:szCs w:val="20"/>
              </w:rPr>
            </w:pPr>
            <w:r w:rsidRPr="003218BB">
              <w:rPr>
                <w:rFonts w:ascii="Tahoma" w:eastAsia="黑体" w:hAnsi="Tahoma" w:cs="Tahoma" w:hint="eastAsia"/>
                <w:b/>
                <w:bCs/>
                <w:color w:val="FFFFFF"/>
                <w:sz w:val="20"/>
                <w:szCs w:val="20"/>
              </w:rPr>
              <w:t>主要内容</w:t>
            </w:r>
          </w:p>
          <w:p w:rsidR="00A8197E" w:rsidRPr="003218BB" w:rsidRDefault="00AC3109" w:rsidP="003218BB">
            <w:pPr>
              <w:adjustRightInd w:val="0"/>
              <w:snapToGrid w:val="0"/>
              <w:spacing w:before="60" w:after="60" w:line="240" w:lineRule="auto"/>
              <w:jc w:val="center"/>
              <w:rPr>
                <w:rFonts w:ascii="Tahoma" w:eastAsia="Times New Roman" w:hAnsi="Tahoma" w:cs="Tahoma"/>
                <w:color w:val="000000"/>
                <w:sz w:val="20"/>
                <w:szCs w:val="20"/>
              </w:rPr>
            </w:pPr>
            <w:r w:rsidRPr="003218BB">
              <w:rPr>
                <w:rFonts w:ascii="Tahoma" w:eastAsia="黑体" w:hAnsi="Tahoma" w:cs="Tahoma"/>
                <w:b/>
                <w:bCs/>
                <w:color w:val="FFFFFF"/>
                <w:sz w:val="20"/>
                <w:szCs w:val="20"/>
              </w:rPr>
              <w:t>CONTENTS</w:t>
            </w:r>
          </w:p>
        </w:tc>
      </w:tr>
      <w:tr w:rsidR="0007160C" w:rsidRPr="00996AC5" w:rsidTr="003218BB">
        <w:trPr>
          <w:trHeight w:val="260"/>
        </w:trPr>
        <w:tc>
          <w:tcPr>
            <w:tcW w:w="1075" w:type="dxa"/>
            <w:shd w:val="clear" w:color="auto" w:fill="FFFFFF"/>
            <w:tcMar>
              <w:top w:w="0" w:type="dxa"/>
              <w:left w:w="105" w:type="dxa"/>
              <w:bottom w:w="0" w:type="dxa"/>
              <w:right w:w="105" w:type="dxa"/>
            </w:tcMar>
            <w:vAlign w:val="center"/>
            <w:hideMark/>
          </w:tcPr>
          <w:p w:rsidR="00A8197E" w:rsidRPr="003218BB" w:rsidRDefault="007F79AC" w:rsidP="003218BB">
            <w:pPr>
              <w:adjustRightInd w:val="0"/>
              <w:snapToGrid w:val="0"/>
              <w:spacing w:before="60" w:after="60" w:line="240" w:lineRule="auto"/>
              <w:jc w:val="center"/>
              <w:rPr>
                <w:rFonts w:ascii="Tahoma" w:eastAsia="黑体" w:hAnsi="Tahoma" w:cs="Tahoma"/>
                <w:b/>
                <w:color w:val="00B050"/>
                <w:sz w:val="18"/>
                <w:szCs w:val="18"/>
              </w:rPr>
            </w:pPr>
            <w:r w:rsidRPr="003218BB">
              <w:rPr>
                <w:rFonts w:ascii="Tahoma" w:eastAsia="黑体" w:hAnsi="Tahoma" w:cs="Tahoma"/>
                <w:b/>
                <w:color w:val="00B050"/>
                <w:sz w:val="18"/>
                <w:szCs w:val="18"/>
              </w:rPr>
              <w:t>April 26</w:t>
            </w:r>
          </w:p>
          <w:p w:rsidR="00EA3DD7" w:rsidRPr="003218BB" w:rsidRDefault="00914BF7" w:rsidP="003218BB">
            <w:pPr>
              <w:adjustRightInd w:val="0"/>
              <w:snapToGrid w:val="0"/>
              <w:spacing w:before="60" w:after="60" w:line="240" w:lineRule="auto"/>
              <w:jc w:val="center"/>
              <w:rPr>
                <w:rFonts w:ascii="Tahoma" w:eastAsia="黑体" w:hAnsi="Tahoma" w:cs="Tahoma"/>
                <w:color w:val="00B050"/>
                <w:sz w:val="16"/>
                <w:szCs w:val="16"/>
              </w:rPr>
            </w:pPr>
            <w:r w:rsidRPr="003218BB">
              <w:rPr>
                <w:rFonts w:ascii="Tahoma" w:eastAsia="黑体" w:hAnsi="Tahoma" w:cs="Tahoma"/>
                <w:color w:val="00B050"/>
                <w:sz w:val="16"/>
                <w:szCs w:val="16"/>
              </w:rPr>
              <w:t>4</w:t>
            </w:r>
            <w:r w:rsidRPr="003218BB">
              <w:rPr>
                <w:rFonts w:ascii="Tahoma" w:eastAsia="黑体" w:hAnsi="Tahoma" w:cs="Tahoma"/>
                <w:color w:val="00B050"/>
                <w:sz w:val="16"/>
                <w:szCs w:val="16"/>
              </w:rPr>
              <w:t>月</w:t>
            </w:r>
            <w:r w:rsidRPr="003218BB">
              <w:rPr>
                <w:rFonts w:ascii="Tahoma" w:eastAsia="黑体" w:hAnsi="Tahoma" w:cs="Tahoma"/>
                <w:color w:val="00B050"/>
                <w:sz w:val="16"/>
                <w:szCs w:val="16"/>
              </w:rPr>
              <w:t>26</w:t>
            </w:r>
            <w:r w:rsidRPr="003218BB">
              <w:rPr>
                <w:rFonts w:ascii="Tahoma" w:eastAsia="黑体" w:hAnsi="Tahoma" w:cs="Tahoma"/>
                <w:color w:val="00B050"/>
                <w:sz w:val="16"/>
                <w:szCs w:val="16"/>
              </w:rPr>
              <w:t>日</w:t>
            </w:r>
          </w:p>
        </w:tc>
        <w:tc>
          <w:tcPr>
            <w:tcW w:w="1350" w:type="dxa"/>
            <w:shd w:val="clear" w:color="auto" w:fill="FFFFFF"/>
            <w:tcMar>
              <w:top w:w="0" w:type="dxa"/>
              <w:left w:w="105" w:type="dxa"/>
              <w:bottom w:w="0" w:type="dxa"/>
              <w:right w:w="105" w:type="dxa"/>
            </w:tcMar>
            <w:vAlign w:val="center"/>
            <w:hideMark/>
          </w:tcPr>
          <w:p w:rsidR="00E2498F" w:rsidRPr="003218BB" w:rsidRDefault="00D949FD" w:rsidP="003218BB">
            <w:pPr>
              <w:adjustRightInd w:val="0"/>
              <w:snapToGrid w:val="0"/>
              <w:spacing w:before="60" w:after="60" w:line="240" w:lineRule="auto"/>
              <w:jc w:val="center"/>
              <w:rPr>
                <w:rFonts w:ascii="Tahoma" w:eastAsia="Times New Roman" w:hAnsi="Tahoma" w:cs="Tahoma"/>
                <w:color w:val="00B050"/>
                <w:sz w:val="24"/>
                <w:szCs w:val="24"/>
              </w:rPr>
            </w:pPr>
            <w:r w:rsidRPr="003218BB">
              <w:rPr>
                <w:rFonts w:ascii="Tahoma" w:eastAsia="黑体" w:hAnsi="Tahoma" w:cs="Tahoma"/>
                <w:color w:val="00B050"/>
                <w:sz w:val="18"/>
                <w:szCs w:val="18"/>
              </w:rPr>
              <w:t>14:0</w:t>
            </w:r>
            <w:r w:rsidR="00E2498F" w:rsidRPr="003218BB">
              <w:rPr>
                <w:rFonts w:ascii="Tahoma" w:eastAsia="黑体" w:hAnsi="Tahoma" w:cs="Tahoma"/>
                <w:color w:val="00B050"/>
                <w:sz w:val="18"/>
                <w:szCs w:val="18"/>
              </w:rPr>
              <w:t>0</w:t>
            </w:r>
            <w:r w:rsidR="00A96728" w:rsidRPr="00A96728">
              <w:rPr>
                <w:rFonts w:ascii="Tahoma" w:eastAsia="黑体" w:hAnsi="Tahoma" w:cs="Tahoma"/>
                <w:color w:val="00B050"/>
                <w:sz w:val="18"/>
                <w:szCs w:val="18"/>
              </w:rPr>
              <w:t>–</w:t>
            </w:r>
            <w:r w:rsidR="00E2498F" w:rsidRPr="003218BB">
              <w:rPr>
                <w:rFonts w:ascii="Tahoma" w:eastAsia="黑体" w:hAnsi="Tahoma" w:cs="Tahoma"/>
                <w:color w:val="00B050"/>
                <w:sz w:val="18"/>
                <w:szCs w:val="18"/>
              </w:rPr>
              <w:t>22:</w:t>
            </w:r>
            <w:r w:rsidR="003E58A5" w:rsidRPr="003218BB">
              <w:rPr>
                <w:rFonts w:ascii="Tahoma" w:eastAsia="黑体" w:hAnsi="Tahoma" w:cs="Tahoma"/>
                <w:color w:val="00B050"/>
                <w:sz w:val="18"/>
                <w:szCs w:val="18"/>
              </w:rPr>
              <w:t>0</w:t>
            </w:r>
            <w:r w:rsidR="00E2498F" w:rsidRPr="003218BB">
              <w:rPr>
                <w:rFonts w:ascii="Tahoma" w:eastAsia="黑体" w:hAnsi="Tahoma" w:cs="Tahoma"/>
                <w:color w:val="00B050"/>
                <w:sz w:val="18"/>
                <w:szCs w:val="18"/>
              </w:rPr>
              <w:t>0</w:t>
            </w:r>
          </w:p>
        </w:tc>
        <w:tc>
          <w:tcPr>
            <w:tcW w:w="7065" w:type="dxa"/>
            <w:shd w:val="clear" w:color="auto" w:fill="FFFFFF"/>
            <w:tcMar>
              <w:top w:w="0" w:type="dxa"/>
              <w:left w:w="105" w:type="dxa"/>
              <w:bottom w:w="0" w:type="dxa"/>
              <w:right w:w="105" w:type="dxa"/>
            </w:tcMar>
            <w:vAlign w:val="center"/>
            <w:hideMark/>
          </w:tcPr>
          <w:p w:rsidR="008944C2" w:rsidRPr="003218BB" w:rsidRDefault="008944C2" w:rsidP="003218BB">
            <w:pPr>
              <w:adjustRightInd w:val="0"/>
              <w:snapToGrid w:val="0"/>
              <w:spacing w:before="60" w:after="60" w:line="240" w:lineRule="auto"/>
              <w:jc w:val="center"/>
              <w:rPr>
                <w:rFonts w:ascii="Tahoma" w:eastAsia="黑体" w:hAnsi="Tahoma" w:cs="Tahoma"/>
                <w:b/>
                <w:color w:val="00B050"/>
                <w:sz w:val="18"/>
                <w:szCs w:val="18"/>
              </w:rPr>
            </w:pPr>
          </w:p>
          <w:p w:rsidR="00A8197E" w:rsidRPr="003218BB" w:rsidRDefault="00A8197E" w:rsidP="003218BB">
            <w:pPr>
              <w:adjustRightInd w:val="0"/>
              <w:snapToGrid w:val="0"/>
              <w:spacing w:before="60" w:after="60" w:line="240" w:lineRule="auto"/>
              <w:jc w:val="center"/>
              <w:rPr>
                <w:rFonts w:ascii="Tahoma" w:eastAsia="黑体" w:hAnsi="Tahoma" w:cs="Tahoma"/>
                <w:b/>
                <w:color w:val="00B050"/>
                <w:sz w:val="24"/>
                <w:szCs w:val="24"/>
              </w:rPr>
            </w:pPr>
            <w:r w:rsidRPr="003218BB">
              <w:rPr>
                <w:rFonts w:ascii="Tahoma" w:eastAsia="黑体" w:hAnsi="Tahoma" w:cs="Tahoma"/>
                <w:b/>
                <w:color w:val="00B050"/>
                <w:sz w:val="24"/>
                <w:szCs w:val="24"/>
              </w:rPr>
              <w:t>Registration, Booth and Poster Setup</w:t>
            </w:r>
          </w:p>
          <w:p w:rsidR="00A8197E" w:rsidRPr="003218BB" w:rsidRDefault="001A2831" w:rsidP="003218BB">
            <w:pPr>
              <w:pStyle w:val="a5"/>
              <w:numPr>
                <w:ilvl w:val="0"/>
                <w:numId w:val="5"/>
              </w:numPr>
              <w:adjustRightInd w:val="0"/>
              <w:snapToGrid w:val="0"/>
              <w:spacing w:before="60" w:after="60" w:line="240" w:lineRule="auto"/>
              <w:contextualSpacing w:val="0"/>
              <w:jc w:val="center"/>
              <w:rPr>
                <w:rFonts w:ascii="Tahoma" w:eastAsia="黑体" w:hAnsi="Tahoma" w:cs="Tahoma"/>
                <w:color w:val="538135" w:themeColor="accent6" w:themeShade="BF"/>
                <w:sz w:val="18"/>
                <w:szCs w:val="18"/>
              </w:rPr>
            </w:pPr>
            <w:hyperlink r:id="rId8" w:history="1"/>
            <w:r w:rsidR="00A8197E" w:rsidRPr="003218BB">
              <w:rPr>
                <w:rFonts w:ascii="Tahoma" w:eastAsia="黑体" w:hAnsi="Tahoma" w:cs="Tahoma"/>
                <w:color w:val="538135" w:themeColor="accent6" w:themeShade="BF"/>
                <w:sz w:val="18"/>
                <w:szCs w:val="18"/>
              </w:rPr>
              <w:t xml:space="preserve"> </w:t>
            </w:r>
            <w:r w:rsidR="00914BF7" w:rsidRPr="003218BB">
              <w:rPr>
                <w:rFonts w:ascii="Tahoma" w:eastAsia="黑体" w:hAnsi="Tahoma" w:cs="Tahoma"/>
                <w:color w:val="538135" w:themeColor="accent6" w:themeShade="BF"/>
                <w:sz w:val="18"/>
                <w:szCs w:val="18"/>
              </w:rPr>
              <w:t>Shangri-La</w:t>
            </w:r>
            <w:r w:rsidR="00A8197E" w:rsidRPr="003218BB">
              <w:rPr>
                <w:rFonts w:ascii="Tahoma" w:eastAsia="黑体" w:hAnsi="Tahoma" w:cs="Tahoma"/>
                <w:color w:val="538135" w:themeColor="accent6" w:themeShade="BF"/>
                <w:sz w:val="18"/>
                <w:szCs w:val="18"/>
              </w:rPr>
              <w:t xml:space="preserve"> Hotel</w:t>
            </w:r>
            <w:r w:rsidR="0074713C" w:rsidRPr="003218BB">
              <w:rPr>
                <w:rFonts w:ascii="Tahoma" w:eastAsia="黑体" w:hAnsi="Tahoma" w:cs="Tahoma"/>
                <w:color w:val="538135" w:themeColor="accent6" w:themeShade="BF"/>
                <w:sz w:val="18"/>
                <w:szCs w:val="18"/>
              </w:rPr>
              <w:t xml:space="preserve"> </w:t>
            </w:r>
            <w:r w:rsidR="00A8197E" w:rsidRPr="003218BB">
              <w:rPr>
                <w:rFonts w:ascii="Tahoma" w:eastAsia="黑体" w:hAnsi="Tahoma" w:cs="Tahoma"/>
                <w:color w:val="538135" w:themeColor="accent6" w:themeShade="BF"/>
                <w:sz w:val="18"/>
                <w:szCs w:val="18"/>
              </w:rPr>
              <w:t>Lobby</w:t>
            </w:r>
            <w:r w:rsidR="0074713C" w:rsidRPr="003218BB">
              <w:rPr>
                <w:rFonts w:ascii="Tahoma" w:eastAsia="黑体" w:hAnsi="Tahoma" w:cs="Tahoma" w:hint="eastAsia"/>
                <w:color w:val="538135" w:themeColor="accent6" w:themeShade="BF"/>
                <w:sz w:val="18"/>
                <w:szCs w:val="18"/>
              </w:rPr>
              <w:t>（</w:t>
            </w:r>
            <w:r w:rsidR="00C40117" w:rsidRPr="003218BB">
              <w:rPr>
                <w:rFonts w:ascii="Tahoma" w:eastAsia="黑体" w:hAnsi="Tahoma" w:cs="Tahoma"/>
                <w:color w:val="538135" w:themeColor="accent6" w:themeShade="BF"/>
                <w:sz w:val="18"/>
                <w:szCs w:val="18"/>
              </w:rPr>
              <w:t>1</w:t>
            </w:r>
            <w:r w:rsidR="0074713C" w:rsidRPr="003218BB">
              <w:rPr>
                <w:rFonts w:ascii="Tahoma" w:eastAsia="黑体" w:hAnsi="Tahoma" w:cs="Tahoma"/>
                <w:color w:val="538135" w:themeColor="accent6" w:themeShade="BF"/>
                <w:sz w:val="18"/>
                <w:szCs w:val="18"/>
              </w:rPr>
              <w:t>F</w:t>
            </w:r>
            <w:r w:rsidR="0074713C" w:rsidRPr="003218BB">
              <w:rPr>
                <w:rFonts w:ascii="Tahoma" w:eastAsia="黑体" w:hAnsi="Tahoma" w:cs="Tahoma" w:hint="eastAsia"/>
                <w:color w:val="538135" w:themeColor="accent6" w:themeShade="BF"/>
                <w:sz w:val="18"/>
                <w:szCs w:val="18"/>
              </w:rPr>
              <w:t>）</w:t>
            </w:r>
            <w:r w:rsidR="00A8197E" w:rsidRPr="003218BB">
              <w:rPr>
                <w:rFonts w:ascii="Tahoma" w:eastAsia="黑体" w:hAnsi="Tahoma" w:cs="Tahoma"/>
                <w:color w:val="538135" w:themeColor="accent6" w:themeShade="BF"/>
                <w:sz w:val="18"/>
                <w:szCs w:val="18"/>
              </w:rPr>
              <w:t xml:space="preserve">and </w:t>
            </w:r>
            <w:r w:rsidR="00CA6338" w:rsidRPr="0039154C">
              <w:rPr>
                <w:rFonts w:ascii="Tahoma" w:eastAsia="黑体" w:hAnsi="Tahoma" w:cs="Tahoma"/>
                <w:color w:val="538135" w:themeColor="accent6" w:themeShade="BF"/>
                <w:sz w:val="18"/>
                <w:szCs w:val="18"/>
              </w:rPr>
              <w:t>Xi An</w:t>
            </w:r>
            <w:r w:rsidR="0074713C" w:rsidRPr="003218BB">
              <w:rPr>
                <w:rFonts w:ascii="Tahoma" w:eastAsia="黑体" w:hAnsi="Tahoma" w:cs="Tahoma"/>
                <w:color w:val="538135" w:themeColor="accent6" w:themeShade="BF"/>
                <w:sz w:val="18"/>
                <w:szCs w:val="18"/>
              </w:rPr>
              <w:t xml:space="preserve"> Hall</w:t>
            </w:r>
            <w:r w:rsidR="0074713C" w:rsidRPr="003218BB">
              <w:rPr>
                <w:rFonts w:ascii="Tahoma" w:eastAsia="黑体" w:hAnsi="Tahoma" w:cs="Tahoma" w:hint="eastAsia"/>
                <w:color w:val="538135" w:themeColor="accent6" w:themeShade="BF"/>
                <w:sz w:val="18"/>
                <w:szCs w:val="18"/>
              </w:rPr>
              <w:t>（</w:t>
            </w:r>
            <w:r w:rsidR="0074713C" w:rsidRPr="003218BB">
              <w:rPr>
                <w:rFonts w:ascii="Tahoma" w:eastAsia="黑体" w:hAnsi="Tahoma" w:cs="Tahoma"/>
                <w:color w:val="538135" w:themeColor="accent6" w:themeShade="BF"/>
                <w:sz w:val="18"/>
                <w:szCs w:val="18"/>
              </w:rPr>
              <w:t>2F</w:t>
            </w:r>
            <w:r w:rsidR="0074713C" w:rsidRPr="003218BB">
              <w:rPr>
                <w:rFonts w:ascii="Tahoma" w:eastAsia="黑体" w:hAnsi="Tahoma" w:cs="Tahoma" w:hint="eastAsia"/>
                <w:color w:val="538135" w:themeColor="accent6" w:themeShade="BF"/>
                <w:sz w:val="18"/>
                <w:szCs w:val="18"/>
              </w:rPr>
              <w:t>）</w:t>
            </w:r>
          </w:p>
          <w:p w:rsidR="00A8197E" w:rsidRPr="003218BB" w:rsidRDefault="00A8197E" w:rsidP="003218BB">
            <w:pPr>
              <w:adjustRightInd w:val="0"/>
              <w:snapToGrid w:val="0"/>
              <w:spacing w:before="60" w:after="60" w:line="240" w:lineRule="auto"/>
              <w:jc w:val="center"/>
              <w:rPr>
                <w:rFonts w:ascii="Tahoma" w:eastAsia="黑体" w:hAnsi="Tahoma" w:cs="Tahoma"/>
                <w:b/>
                <w:color w:val="00B050"/>
                <w:sz w:val="24"/>
                <w:szCs w:val="24"/>
              </w:rPr>
            </w:pPr>
            <w:r w:rsidRPr="003218BB">
              <w:rPr>
                <w:rFonts w:ascii="Tahoma" w:eastAsia="黑体" w:hAnsi="Tahoma" w:cs="Tahoma" w:hint="eastAsia"/>
                <w:b/>
                <w:color w:val="00B050"/>
                <w:sz w:val="24"/>
                <w:szCs w:val="24"/>
              </w:rPr>
              <w:t>报到、注册、布展</w:t>
            </w:r>
          </w:p>
          <w:p w:rsidR="008944C2" w:rsidRPr="003218BB" w:rsidRDefault="00914BF7" w:rsidP="003218BB">
            <w:pPr>
              <w:pStyle w:val="a5"/>
              <w:numPr>
                <w:ilvl w:val="0"/>
                <w:numId w:val="5"/>
              </w:numPr>
              <w:adjustRightInd w:val="0"/>
              <w:snapToGrid w:val="0"/>
              <w:spacing w:before="60" w:after="60" w:line="240" w:lineRule="auto"/>
              <w:contextualSpacing w:val="0"/>
              <w:jc w:val="center"/>
              <w:rPr>
                <w:rFonts w:ascii="Tahoma" w:eastAsia="黑体" w:hAnsi="Tahoma" w:cs="Tahoma"/>
                <w:color w:val="76933D"/>
                <w:sz w:val="18"/>
                <w:szCs w:val="18"/>
              </w:rPr>
            </w:pPr>
            <w:r w:rsidRPr="003218BB">
              <w:rPr>
                <w:rFonts w:ascii="Tahoma" w:eastAsia="黑体" w:hAnsi="Tahoma" w:cs="Tahoma" w:hint="eastAsia"/>
                <w:color w:val="76933D"/>
                <w:sz w:val="18"/>
                <w:szCs w:val="18"/>
              </w:rPr>
              <w:t>香格里拉大酒店</w:t>
            </w:r>
            <w:r w:rsidR="00C40117" w:rsidRPr="003218BB">
              <w:rPr>
                <w:rFonts w:ascii="Tahoma" w:eastAsia="黑体" w:hAnsi="Tahoma" w:cs="Tahoma" w:hint="eastAsia"/>
                <w:color w:val="76933D"/>
                <w:sz w:val="18"/>
                <w:szCs w:val="18"/>
              </w:rPr>
              <w:t>一</w:t>
            </w:r>
            <w:r w:rsidR="00DA3330" w:rsidRPr="003218BB">
              <w:rPr>
                <w:rFonts w:ascii="Tahoma" w:eastAsia="黑体" w:hAnsi="Tahoma" w:cs="Tahoma"/>
                <w:color w:val="76933D"/>
                <w:sz w:val="18"/>
                <w:szCs w:val="18"/>
              </w:rPr>
              <w:t>楼</w:t>
            </w:r>
            <w:r w:rsidR="00A8197E" w:rsidRPr="003218BB">
              <w:rPr>
                <w:rFonts w:ascii="Tahoma" w:eastAsia="黑体" w:hAnsi="Tahoma" w:cs="Tahoma"/>
                <w:color w:val="76933D"/>
                <w:sz w:val="18"/>
                <w:szCs w:val="18"/>
              </w:rPr>
              <w:t>大堂</w:t>
            </w:r>
            <w:r w:rsidR="0074713C" w:rsidRPr="003218BB">
              <w:rPr>
                <w:rFonts w:ascii="Tahoma" w:eastAsia="黑体" w:hAnsi="Tahoma" w:cs="Tahoma" w:hint="eastAsia"/>
                <w:color w:val="76933D"/>
                <w:sz w:val="18"/>
                <w:szCs w:val="18"/>
              </w:rPr>
              <w:t>（</w:t>
            </w:r>
            <w:r w:rsidR="0074713C" w:rsidRPr="003218BB">
              <w:rPr>
                <w:rFonts w:ascii="Tahoma" w:eastAsia="黑体" w:hAnsi="Tahoma" w:cs="Tahoma"/>
                <w:color w:val="76933D"/>
                <w:sz w:val="18"/>
                <w:szCs w:val="18"/>
              </w:rPr>
              <w:t>报到注册</w:t>
            </w:r>
            <w:r w:rsidR="0074713C" w:rsidRPr="003218BB">
              <w:rPr>
                <w:rFonts w:ascii="Tahoma" w:eastAsia="黑体" w:hAnsi="Tahoma" w:cs="Tahoma" w:hint="eastAsia"/>
                <w:color w:val="76933D"/>
                <w:sz w:val="18"/>
                <w:szCs w:val="18"/>
              </w:rPr>
              <w:t>）</w:t>
            </w:r>
            <w:r w:rsidR="00A8197E" w:rsidRPr="0039154C">
              <w:rPr>
                <w:rFonts w:ascii="Tahoma" w:eastAsia="黑体" w:hAnsi="Tahoma" w:cs="Tahoma" w:hint="eastAsia"/>
                <w:color w:val="76933D"/>
                <w:sz w:val="18"/>
                <w:szCs w:val="18"/>
              </w:rPr>
              <w:t>及</w:t>
            </w:r>
            <w:r w:rsidR="00DA3330" w:rsidRPr="0039154C">
              <w:rPr>
                <w:rFonts w:ascii="Tahoma" w:eastAsia="黑体" w:hAnsi="Tahoma" w:cs="Tahoma" w:hint="eastAsia"/>
                <w:color w:val="76933D"/>
                <w:sz w:val="18"/>
                <w:szCs w:val="18"/>
              </w:rPr>
              <w:t>二楼</w:t>
            </w:r>
            <w:r w:rsidR="00640A5F" w:rsidRPr="0039154C">
              <w:rPr>
                <w:rFonts w:ascii="Tahoma" w:eastAsia="黑体" w:hAnsi="Tahoma" w:cs="Tahoma" w:hint="eastAsia"/>
                <w:color w:val="76933D"/>
                <w:sz w:val="18"/>
                <w:szCs w:val="18"/>
              </w:rPr>
              <w:t>西安厅</w:t>
            </w:r>
            <w:r w:rsidR="00A8197E" w:rsidRPr="0039154C">
              <w:rPr>
                <w:rFonts w:ascii="Tahoma" w:eastAsia="黑体" w:hAnsi="Tahoma" w:cs="Tahoma" w:hint="eastAsia"/>
                <w:color w:val="76933D"/>
                <w:sz w:val="18"/>
                <w:szCs w:val="18"/>
              </w:rPr>
              <w:t>会议厅</w:t>
            </w:r>
            <w:r w:rsidR="0074713C" w:rsidRPr="003218BB">
              <w:rPr>
                <w:rFonts w:ascii="Tahoma" w:eastAsia="黑体" w:hAnsi="Tahoma" w:cs="Tahoma" w:hint="eastAsia"/>
                <w:color w:val="76933D"/>
                <w:sz w:val="18"/>
                <w:szCs w:val="18"/>
              </w:rPr>
              <w:t>（布展）</w:t>
            </w:r>
            <w:r w:rsidR="00A8197E" w:rsidRPr="003218BB">
              <w:rPr>
                <w:rFonts w:ascii="Tahoma" w:eastAsia="黑体" w:hAnsi="Tahoma" w:cs="Tahoma"/>
                <w:color w:val="76933D"/>
                <w:sz w:val="18"/>
                <w:szCs w:val="18"/>
              </w:rPr>
              <w:t xml:space="preserve">    </w:t>
            </w:r>
          </w:p>
          <w:p w:rsidR="00E2498F" w:rsidRPr="003218BB" w:rsidRDefault="00E2498F" w:rsidP="003218BB">
            <w:pPr>
              <w:adjustRightInd w:val="0"/>
              <w:snapToGrid w:val="0"/>
              <w:spacing w:before="60" w:after="60" w:line="240" w:lineRule="auto"/>
              <w:rPr>
                <w:rFonts w:ascii="Tahoma" w:eastAsia="Times New Roman" w:hAnsi="Tahoma" w:cs="Tahoma"/>
                <w:b/>
                <w:color w:val="00B050"/>
                <w:sz w:val="24"/>
                <w:szCs w:val="24"/>
              </w:rPr>
            </w:pPr>
          </w:p>
        </w:tc>
      </w:tr>
      <w:tr w:rsidR="00E2498F" w:rsidRPr="00996AC5" w:rsidTr="00FD4249">
        <w:trPr>
          <w:trHeight w:val="840"/>
        </w:trPr>
        <w:tc>
          <w:tcPr>
            <w:tcW w:w="9490" w:type="dxa"/>
            <w:gridSpan w:val="3"/>
            <w:shd w:val="clear" w:color="auto" w:fill="FFFFFF"/>
            <w:tcMar>
              <w:top w:w="0" w:type="dxa"/>
              <w:left w:w="105" w:type="dxa"/>
              <w:bottom w:w="0" w:type="dxa"/>
              <w:right w:w="105" w:type="dxa"/>
            </w:tcMar>
            <w:hideMark/>
          </w:tcPr>
          <w:p w:rsidR="0074713C" w:rsidRPr="003218BB" w:rsidRDefault="0074713C" w:rsidP="003218BB">
            <w:pPr>
              <w:adjustRightInd w:val="0"/>
              <w:snapToGrid w:val="0"/>
              <w:spacing w:before="60" w:after="60" w:line="240" w:lineRule="auto"/>
              <w:jc w:val="center"/>
              <w:rPr>
                <w:rFonts w:ascii="Tahoma" w:eastAsia="黑体" w:hAnsi="Tahoma" w:cs="Tahoma"/>
                <w:b/>
                <w:bCs/>
                <w:color w:val="C00000"/>
                <w:sz w:val="24"/>
                <w:szCs w:val="24"/>
                <w:u w:val="single"/>
              </w:rPr>
            </w:pPr>
          </w:p>
          <w:p w:rsidR="00A8197E" w:rsidRPr="003218BB" w:rsidRDefault="00A8197E" w:rsidP="003218BB">
            <w:pPr>
              <w:adjustRightInd w:val="0"/>
              <w:snapToGrid w:val="0"/>
              <w:spacing w:before="60" w:after="60" w:line="240" w:lineRule="auto"/>
              <w:jc w:val="center"/>
              <w:rPr>
                <w:rFonts w:ascii="Tahoma" w:eastAsia="黑体" w:hAnsi="Tahoma" w:cs="Tahoma"/>
                <w:bCs/>
                <w:color w:val="C00000"/>
                <w:sz w:val="24"/>
                <w:szCs w:val="24"/>
                <w:u w:val="single"/>
              </w:rPr>
            </w:pPr>
            <w:r w:rsidRPr="003218BB">
              <w:rPr>
                <w:rFonts w:ascii="Tahoma" w:eastAsia="黑体" w:hAnsi="Tahoma" w:cs="Tahoma"/>
                <w:b/>
                <w:bCs/>
                <w:color w:val="C00000"/>
                <w:sz w:val="24"/>
                <w:szCs w:val="24"/>
                <w:u w:val="single"/>
              </w:rPr>
              <w:t>Section I</w:t>
            </w:r>
            <w:r w:rsidRPr="003218BB">
              <w:rPr>
                <w:rFonts w:ascii="Tahoma" w:eastAsia="黑体" w:hAnsi="Tahoma" w:cs="Tahoma" w:hint="eastAsia"/>
                <w:b/>
                <w:bCs/>
                <w:color w:val="C00000"/>
                <w:sz w:val="24"/>
                <w:szCs w:val="24"/>
                <w:u w:val="single"/>
              </w:rPr>
              <w:t>：</w:t>
            </w:r>
            <w:r w:rsidR="008F684F" w:rsidRPr="003218BB">
              <w:rPr>
                <w:rFonts w:ascii="Tahoma" w:eastAsia="黑体" w:hAnsi="Tahoma" w:cs="Tahoma"/>
                <w:b/>
                <w:bCs/>
                <w:color w:val="C00000"/>
                <w:sz w:val="24"/>
                <w:szCs w:val="24"/>
                <w:u w:val="single"/>
              </w:rPr>
              <w:t xml:space="preserve">The Cutting-edge Foundation of AIMS </w:t>
            </w:r>
            <w:r w:rsidRPr="003218BB">
              <w:rPr>
                <w:rFonts w:ascii="Tahoma" w:eastAsia="黑体" w:hAnsi="Tahoma" w:cs="Tahoma"/>
                <w:bCs/>
                <w:color w:val="00B050"/>
                <w:sz w:val="24"/>
                <w:szCs w:val="24"/>
                <w:u w:val="single"/>
              </w:rPr>
              <w:t>(</w:t>
            </w:r>
            <w:r w:rsidR="00506E71" w:rsidRPr="003218BB">
              <w:rPr>
                <w:rFonts w:ascii="Tahoma" w:eastAsia="黑体" w:hAnsi="Tahoma" w:cs="Tahoma"/>
                <w:bCs/>
                <w:color w:val="00B050"/>
                <w:sz w:val="24"/>
                <w:szCs w:val="24"/>
                <w:u w:val="single"/>
              </w:rPr>
              <w:t>1</w:t>
            </w:r>
            <w:r w:rsidR="00506E71" w:rsidRPr="003218BB">
              <w:rPr>
                <w:rFonts w:ascii="Tahoma" w:eastAsia="黑体" w:hAnsi="Tahoma" w:cs="Tahoma"/>
                <w:bCs/>
                <w:color w:val="00B050"/>
                <w:sz w:val="24"/>
                <w:szCs w:val="24"/>
                <w:u w:val="single"/>
                <w:vertAlign w:val="superscript"/>
              </w:rPr>
              <w:t>st</w:t>
            </w:r>
            <w:r w:rsidR="00506E71" w:rsidRPr="003218BB">
              <w:rPr>
                <w:rFonts w:ascii="Tahoma" w:eastAsia="黑体" w:hAnsi="Tahoma" w:cs="Tahoma"/>
                <w:bCs/>
                <w:color w:val="00B050"/>
                <w:sz w:val="24"/>
                <w:szCs w:val="24"/>
                <w:u w:val="single"/>
              </w:rPr>
              <w:t xml:space="preserve"> Day </w:t>
            </w:r>
            <w:r w:rsidR="00951B57" w:rsidRPr="003218BB">
              <w:rPr>
                <w:rFonts w:ascii="Tahoma" w:eastAsia="黑体" w:hAnsi="Tahoma" w:cs="Tahoma"/>
                <w:bCs/>
                <w:color w:val="00B050"/>
                <w:sz w:val="24"/>
                <w:szCs w:val="24"/>
                <w:u w:val="single"/>
              </w:rPr>
              <w:t>Morning</w:t>
            </w:r>
            <w:r w:rsidRPr="003218BB">
              <w:rPr>
                <w:rFonts w:ascii="Tahoma" w:eastAsia="黑体" w:hAnsi="Tahoma" w:cs="Tahoma"/>
                <w:bCs/>
                <w:color w:val="00B050"/>
                <w:sz w:val="24"/>
                <w:szCs w:val="24"/>
                <w:u w:val="single"/>
              </w:rPr>
              <w:t>)</w:t>
            </w:r>
          </w:p>
          <w:p w:rsidR="00A8197E" w:rsidRPr="003218BB" w:rsidRDefault="00914BF7" w:rsidP="003218BB">
            <w:pPr>
              <w:pStyle w:val="a5"/>
              <w:numPr>
                <w:ilvl w:val="0"/>
                <w:numId w:val="5"/>
              </w:numPr>
              <w:adjustRightInd w:val="0"/>
              <w:snapToGrid w:val="0"/>
              <w:spacing w:before="60" w:after="60" w:line="240" w:lineRule="auto"/>
              <w:contextualSpacing w:val="0"/>
              <w:jc w:val="center"/>
              <w:rPr>
                <w:rFonts w:ascii="Tahoma" w:eastAsia="黑体" w:hAnsi="Tahoma" w:cs="Tahoma"/>
                <w:color w:val="538135" w:themeColor="accent6" w:themeShade="BF"/>
                <w:sz w:val="18"/>
                <w:szCs w:val="18"/>
              </w:rPr>
            </w:pPr>
            <w:r w:rsidRPr="003218BB">
              <w:rPr>
                <w:rFonts w:ascii="Tahoma" w:eastAsia="黑体" w:hAnsi="Tahoma" w:cs="Tahoma"/>
                <w:color w:val="538135" w:themeColor="accent6" w:themeShade="BF"/>
                <w:sz w:val="18"/>
                <w:szCs w:val="18"/>
              </w:rPr>
              <w:t>Shangri-La</w:t>
            </w:r>
            <w:r w:rsidR="0074713C" w:rsidRPr="003218BB">
              <w:rPr>
                <w:rFonts w:ascii="Tahoma" w:eastAsia="黑体" w:hAnsi="Tahoma" w:cs="Tahoma"/>
                <w:color w:val="538135" w:themeColor="accent6" w:themeShade="BF"/>
                <w:sz w:val="18"/>
                <w:szCs w:val="18"/>
              </w:rPr>
              <w:t xml:space="preserve"> Hotel 2F </w:t>
            </w:r>
            <w:r w:rsidR="00CA6338" w:rsidRPr="00D71E02">
              <w:rPr>
                <w:rFonts w:ascii="Tahoma" w:eastAsia="黑体" w:hAnsi="Tahoma" w:cs="Tahoma"/>
                <w:color w:val="538135" w:themeColor="accent6" w:themeShade="BF"/>
                <w:sz w:val="18"/>
                <w:szCs w:val="18"/>
              </w:rPr>
              <w:t>Xi An</w:t>
            </w:r>
            <w:r w:rsidR="0074713C" w:rsidRPr="00D71E02">
              <w:rPr>
                <w:rFonts w:ascii="Tahoma" w:eastAsia="黑体" w:hAnsi="Tahoma" w:cs="Tahoma"/>
                <w:color w:val="538135" w:themeColor="accent6" w:themeShade="BF"/>
                <w:sz w:val="18"/>
                <w:szCs w:val="18"/>
              </w:rPr>
              <w:t xml:space="preserve"> </w:t>
            </w:r>
            <w:r w:rsidR="0074713C" w:rsidRPr="003218BB">
              <w:rPr>
                <w:rFonts w:ascii="Tahoma" w:eastAsia="黑体" w:hAnsi="Tahoma" w:cs="Tahoma"/>
                <w:color w:val="538135" w:themeColor="accent6" w:themeShade="BF"/>
                <w:sz w:val="18"/>
                <w:szCs w:val="18"/>
              </w:rPr>
              <w:t>Hall</w:t>
            </w:r>
            <w:r w:rsidR="00BA5FF4" w:rsidRPr="003218BB">
              <w:rPr>
                <w:rFonts w:ascii="Tahoma" w:eastAsia="黑体" w:hAnsi="Tahoma" w:cs="Tahoma"/>
                <w:color w:val="538135" w:themeColor="accent6" w:themeShade="BF"/>
                <w:sz w:val="18"/>
                <w:szCs w:val="18"/>
              </w:rPr>
              <w:t xml:space="preserve"> (8:30am - 12</w:t>
            </w:r>
            <w:r w:rsidR="008F34F1" w:rsidRPr="003218BB">
              <w:rPr>
                <w:rFonts w:ascii="Tahoma" w:eastAsia="黑体" w:hAnsi="Tahoma" w:cs="Tahoma"/>
                <w:color w:val="538135" w:themeColor="accent6" w:themeShade="BF"/>
                <w:sz w:val="18"/>
                <w:szCs w:val="18"/>
              </w:rPr>
              <w:t>:15</w:t>
            </w:r>
            <w:r w:rsidR="00BA5FF4" w:rsidRPr="003218BB">
              <w:rPr>
                <w:rFonts w:ascii="Tahoma" w:eastAsia="黑体" w:hAnsi="Tahoma" w:cs="Tahoma"/>
                <w:color w:val="538135" w:themeColor="accent6" w:themeShade="BF"/>
                <w:sz w:val="18"/>
                <w:szCs w:val="18"/>
              </w:rPr>
              <w:t>pm)</w:t>
            </w:r>
          </w:p>
          <w:p w:rsidR="00962F8F" w:rsidRPr="003218BB" w:rsidRDefault="00962F8F" w:rsidP="003218BB">
            <w:pPr>
              <w:adjustRightInd w:val="0"/>
              <w:snapToGrid w:val="0"/>
              <w:spacing w:before="60" w:after="60" w:line="240" w:lineRule="auto"/>
              <w:jc w:val="center"/>
              <w:rPr>
                <w:rFonts w:ascii="Tahoma" w:eastAsia="黑体" w:hAnsi="Tahoma" w:cs="Tahoma"/>
                <w:color w:val="538135" w:themeColor="accent6" w:themeShade="BF"/>
                <w:sz w:val="18"/>
                <w:szCs w:val="18"/>
              </w:rPr>
            </w:pPr>
          </w:p>
          <w:p w:rsidR="00E2498F" w:rsidRPr="003218BB" w:rsidRDefault="00220BDF" w:rsidP="003218BB">
            <w:pPr>
              <w:adjustRightInd w:val="0"/>
              <w:snapToGrid w:val="0"/>
              <w:spacing w:before="60" w:after="60" w:line="240" w:lineRule="auto"/>
              <w:jc w:val="center"/>
              <w:rPr>
                <w:rFonts w:ascii="Tahoma" w:eastAsia="Times New Roman" w:hAnsi="Tahoma" w:cs="Tahoma"/>
                <w:color w:val="00B050"/>
                <w:sz w:val="24"/>
                <w:szCs w:val="24"/>
              </w:rPr>
            </w:pPr>
            <w:r>
              <w:rPr>
                <w:rFonts w:ascii="Tahoma" w:eastAsia="黑体" w:hAnsi="Tahoma" w:cs="Tahoma" w:hint="eastAsia"/>
                <w:b/>
                <w:bCs/>
                <w:color w:val="C00000"/>
                <w:sz w:val="24"/>
                <w:szCs w:val="24"/>
                <w:u w:val="single"/>
              </w:rPr>
              <w:t>第一部分：</w:t>
            </w:r>
            <w:r w:rsidR="009B7C59" w:rsidRPr="003218BB">
              <w:rPr>
                <w:rFonts w:ascii="Tahoma" w:eastAsia="黑体" w:hAnsi="Tahoma" w:cs="Tahoma" w:hint="eastAsia"/>
                <w:b/>
                <w:bCs/>
                <w:color w:val="C00000"/>
                <w:sz w:val="24"/>
                <w:szCs w:val="24"/>
                <w:u w:val="single"/>
              </w:rPr>
              <w:t>原位电离</w:t>
            </w:r>
            <w:r w:rsidR="00E2498F" w:rsidRPr="003218BB">
              <w:rPr>
                <w:rFonts w:ascii="Tahoma" w:eastAsia="黑体" w:hAnsi="Tahoma" w:cs="Tahoma" w:hint="eastAsia"/>
                <w:b/>
                <w:bCs/>
                <w:color w:val="C00000"/>
                <w:sz w:val="24"/>
                <w:szCs w:val="24"/>
                <w:u w:val="single"/>
              </w:rPr>
              <w:t>前沿</w:t>
            </w:r>
            <w:r w:rsidR="00BC1A9E" w:rsidRPr="003218BB">
              <w:rPr>
                <w:rFonts w:ascii="Tahoma" w:eastAsia="黑体" w:hAnsi="Tahoma" w:cs="Tahoma" w:hint="eastAsia"/>
                <w:b/>
                <w:bCs/>
                <w:color w:val="C00000"/>
                <w:sz w:val="24"/>
                <w:szCs w:val="24"/>
                <w:u w:val="single"/>
              </w:rPr>
              <w:t>基础</w:t>
            </w:r>
            <w:r w:rsidR="00057A08">
              <w:rPr>
                <w:rFonts w:ascii="Tahoma" w:eastAsia="黑体" w:hAnsi="Tahoma" w:cs="Tahoma" w:hint="eastAsia"/>
                <w:b/>
                <w:bCs/>
                <w:color w:val="C00000"/>
                <w:sz w:val="24"/>
                <w:szCs w:val="24"/>
                <w:u w:val="single"/>
              </w:rPr>
              <w:t xml:space="preserve"> (1)</w:t>
            </w:r>
            <w:r w:rsidR="006D604D" w:rsidRPr="003218BB">
              <w:rPr>
                <w:rFonts w:ascii="Tahoma" w:eastAsia="黑体" w:hAnsi="Tahoma" w:cs="Tahoma" w:hint="eastAsia"/>
                <w:b/>
                <w:bCs/>
                <w:color w:val="C00000"/>
                <w:sz w:val="24"/>
                <w:szCs w:val="24"/>
                <w:u w:val="single"/>
              </w:rPr>
              <w:t>：进展与展望</w:t>
            </w:r>
            <w:r w:rsidRPr="003218BB">
              <w:rPr>
                <w:rFonts w:ascii="Tahoma" w:eastAsia="黑体" w:hAnsi="Tahoma" w:cs="Tahoma" w:hint="eastAsia"/>
                <w:bCs/>
                <w:color w:val="00B050"/>
                <w:sz w:val="24"/>
                <w:szCs w:val="24"/>
                <w:u w:val="single"/>
              </w:rPr>
              <w:t>（主会场</w:t>
            </w:r>
            <w:r w:rsidR="00083864" w:rsidRPr="003218BB">
              <w:rPr>
                <w:rFonts w:ascii="Tahoma" w:eastAsia="黑体" w:hAnsi="Tahoma" w:cs="Tahoma" w:hint="eastAsia"/>
                <w:bCs/>
                <w:color w:val="00B050"/>
                <w:sz w:val="24"/>
                <w:szCs w:val="24"/>
                <w:u w:val="single"/>
              </w:rPr>
              <w:t>，</w:t>
            </w:r>
            <w:r w:rsidR="00506E71" w:rsidRPr="003218BB">
              <w:rPr>
                <w:rFonts w:ascii="Tahoma" w:eastAsia="黑体" w:hAnsi="Tahoma" w:cs="Tahoma" w:hint="eastAsia"/>
                <w:bCs/>
                <w:color w:val="00B050"/>
                <w:sz w:val="24"/>
                <w:szCs w:val="24"/>
                <w:u w:val="single"/>
              </w:rPr>
              <w:t>首日</w:t>
            </w:r>
            <w:r w:rsidR="00083864" w:rsidRPr="003218BB">
              <w:rPr>
                <w:rFonts w:ascii="Tahoma" w:eastAsia="黑体" w:hAnsi="Tahoma" w:cs="Tahoma" w:hint="eastAsia"/>
                <w:bCs/>
                <w:color w:val="00B050"/>
                <w:sz w:val="24"/>
                <w:szCs w:val="24"/>
                <w:u w:val="single"/>
              </w:rPr>
              <w:t>上午</w:t>
            </w:r>
            <w:r w:rsidRPr="003218BB">
              <w:rPr>
                <w:rFonts w:ascii="Tahoma" w:eastAsia="黑体" w:hAnsi="Tahoma" w:cs="Tahoma" w:hint="eastAsia"/>
                <w:bCs/>
                <w:color w:val="00B050"/>
                <w:sz w:val="24"/>
                <w:szCs w:val="24"/>
                <w:u w:val="single"/>
              </w:rPr>
              <w:t>）</w:t>
            </w:r>
          </w:p>
          <w:p w:rsidR="00BA5FF4" w:rsidRPr="003218BB" w:rsidRDefault="00E2498F" w:rsidP="003218BB">
            <w:pPr>
              <w:pStyle w:val="a5"/>
              <w:numPr>
                <w:ilvl w:val="0"/>
                <w:numId w:val="5"/>
              </w:numPr>
              <w:adjustRightInd w:val="0"/>
              <w:snapToGrid w:val="0"/>
              <w:spacing w:before="60" w:after="60" w:line="240" w:lineRule="auto"/>
              <w:contextualSpacing w:val="0"/>
              <w:jc w:val="center"/>
              <w:rPr>
                <w:rFonts w:ascii="Tahoma" w:eastAsia="黑体" w:hAnsi="Tahoma" w:cs="Tahoma"/>
                <w:color w:val="538135" w:themeColor="accent6" w:themeShade="BF"/>
                <w:sz w:val="18"/>
                <w:szCs w:val="18"/>
              </w:rPr>
            </w:pPr>
            <w:r w:rsidRPr="003218BB">
              <w:rPr>
                <w:rFonts w:ascii="Tahoma" w:eastAsia="黑体" w:hAnsi="Tahoma" w:cs="Tahoma" w:hint="eastAsia"/>
                <w:color w:val="76933D"/>
                <w:sz w:val="18"/>
                <w:szCs w:val="18"/>
              </w:rPr>
              <w:t>会议厅</w:t>
            </w:r>
            <w:r w:rsidRPr="003218BB">
              <w:rPr>
                <w:rFonts w:ascii="Tahoma" w:eastAsia="黑体" w:hAnsi="Tahoma" w:cs="Tahoma"/>
                <w:color w:val="76933D"/>
                <w:sz w:val="18"/>
                <w:szCs w:val="18"/>
              </w:rPr>
              <w:t xml:space="preserve">: </w:t>
            </w:r>
            <w:r w:rsidR="00914BF7" w:rsidRPr="003218BB">
              <w:rPr>
                <w:rFonts w:ascii="Tahoma" w:eastAsia="黑体" w:hAnsi="Tahoma" w:cs="Tahoma" w:hint="eastAsia"/>
                <w:color w:val="76933D"/>
                <w:sz w:val="18"/>
                <w:szCs w:val="18"/>
              </w:rPr>
              <w:t>香格里拉大酒店</w:t>
            </w:r>
            <w:r w:rsidR="00DA3330" w:rsidRPr="003218BB">
              <w:rPr>
                <w:rFonts w:ascii="Tahoma" w:eastAsia="黑体" w:hAnsi="Tahoma" w:cs="Tahoma"/>
                <w:color w:val="76933D"/>
                <w:sz w:val="18"/>
                <w:szCs w:val="18"/>
              </w:rPr>
              <w:t>二</w:t>
            </w:r>
            <w:r w:rsidR="00DA3330" w:rsidRPr="00D71E02">
              <w:rPr>
                <w:rFonts w:ascii="Tahoma" w:eastAsia="黑体" w:hAnsi="Tahoma" w:cs="Tahoma"/>
                <w:color w:val="538135" w:themeColor="accent6" w:themeShade="BF"/>
                <w:sz w:val="18"/>
                <w:szCs w:val="18"/>
              </w:rPr>
              <w:t>楼</w:t>
            </w:r>
            <w:r w:rsidR="00640A5F" w:rsidRPr="00D71E02">
              <w:rPr>
                <w:rFonts w:ascii="Tahoma" w:eastAsia="黑体" w:hAnsi="Tahoma" w:cs="Tahoma" w:hint="eastAsia"/>
                <w:color w:val="538135" w:themeColor="accent6" w:themeShade="BF"/>
                <w:sz w:val="18"/>
                <w:szCs w:val="18"/>
              </w:rPr>
              <w:t>西安厅</w:t>
            </w:r>
            <w:r w:rsidR="00E4739C" w:rsidRPr="003218BB">
              <w:rPr>
                <w:rFonts w:ascii="Tahoma" w:eastAsia="黑体" w:hAnsi="Tahoma" w:cs="Tahoma" w:hint="eastAsia"/>
                <w:color w:val="76933D"/>
                <w:sz w:val="18"/>
                <w:szCs w:val="18"/>
              </w:rPr>
              <w:t>会议厅</w:t>
            </w:r>
            <w:r w:rsidR="00BA5FF4" w:rsidRPr="003218BB">
              <w:rPr>
                <w:rFonts w:ascii="Tahoma" w:eastAsia="黑体" w:hAnsi="Tahoma" w:cs="Tahoma"/>
                <w:color w:val="76933D"/>
                <w:sz w:val="18"/>
                <w:szCs w:val="18"/>
              </w:rPr>
              <w:t xml:space="preserve"> </w:t>
            </w:r>
            <w:r w:rsidR="00BA5FF4" w:rsidRPr="003218BB">
              <w:rPr>
                <w:rFonts w:ascii="Tahoma" w:eastAsia="黑体" w:hAnsi="Tahoma" w:cs="Tahoma"/>
                <w:color w:val="538135" w:themeColor="accent6" w:themeShade="BF"/>
                <w:sz w:val="18"/>
                <w:szCs w:val="18"/>
              </w:rPr>
              <w:t>(8:30am - 12</w:t>
            </w:r>
            <w:r w:rsidR="003F2F72" w:rsidRPr="003218BB">
              <w:rPr>
                <w:rFonts w:ascii="Tahoma" w:eastAsia="黑体" w:hAnsi="Tahoma" w:cs="Tahoma"/>
                <w:color w:val="538135" w:themeColor="accent6" w:themeShade="BF"/>
                <w:sz w:val="18"/>
                <w:szCs w:val="18"/>
              </w:rPr>
              <w:t>:1</w:t>
            </w:r>
            <w:r w:rsidR="008F34F1" w:rsidRPr="003218BB">
              <w:rPr>
                <w:rFonts w:ascii="Tahoma" w:eastAsia="黑体" w:hAnsi="Tahoma" w:cs="Tahoma"/>
                <w:color w:val="538135" w:themeColor="accent6" w:themeShade="BF"/>
                <w:sz w:val="18"/>
                <w:szCs w:val="18"/>
              </w:rPr>
              <w:t>5</w:t>
            </w:r>
            <w:r w:rsidR="00BA5FF4" w:rsidRPr="003218BB">
              <w:rPr>
                <w:rFonts w:ascii="Tahoma" w:eastAsia="黑体" w:hAnsi="Tahoma" w:cs="Tahoma"/>
                <w:color w:val="538135" w:themeColor="accent6" w:themeShade="BF"/>
                <w:sz w:val="18"/>
                <w:szCs w:val="18"/>
              </w:rPr>
              <w:t>pm)</w:t>
            </w:r>
          </w:p>
          <w:p w:rsidR="0074713C" w:rsidRPr="003218BB" w:rsidRDefault="0074713C" w:rsidP="003218BB">
            <w:pPr>
              <w:adjustRightInd w:val="0"/>
              <w:snapToGrid w:val="0"/>
              <w:spacing w:before="60" w:after="60" w:line="240" w:lineRule="auto"/>
              <w:jc w:val="center"/>
              <w:rPr>
                <w:rFonts w:ascii="Tahoma" w:eastAsia="Times New Roman" w:hAnsi="Tahoma" w:cs="Tahoma"/>
                <w:color w:val="000000"/>
                <w:sz w:val="24"/>
                <w:szCs w:val="24"/>
              </w:rPr>
            </w:pPr>
          </w:p>
        </w:tc>
      </w:tr>
      <w:tr w:rsidR="00E2498F" w:rsidRPr="00996AC5" w:rsidTr="003218BB">
        <w:trPr>
          <w:trHeight w:val="233"/>
        </w:trPr>
        <w:tc>
          <w:tcPr>
            <w:tcW w:w="1075" w:type="dxa"/>
            <w:vMerge w:val="restart"/>
            <w:shd w:val="clear" w:color="auto" w:fill="FFFFFF"/>
            <w:tcMar>
              <w:top w:w="0" w:type="dxa"/>
              <w:left w:w="105" w:type="dxa"/>
              <w:bottom w:w="0" w:type="dxa"/>
              <w:right w:w="105" w:type="dxa"/>
            </w:tcMar>
            <w:vAlign w:val="center"/>
            <w:hideMark/>
          </w:tcPr>
          <w:p w:rsidR="00BA69EF" w:rsidRPr="003218BB" w:rsidRDefault="00BA69EF" w:rsidP="003218BB">
            <w:pPr>
              <w:adjustRightInd w:val="0"/>
              <w:snapToGrid w:val="0"/>
              <w:spacing w:before="60" w:after="60" w:line="240" w:lineRule="auto"/>
              <w:jc w:val="center"/>
              <w:textAlignment w:val="center"/>
              <w:rPr>
                <w:rFonts w:ascii="Tahoma" w:eastAsia="黑体" w:hAnsi="Tahoma" w:cs="Tahoma"/>
                <w:b/>
                <w:color w:val="000000"/>
                <w:sz w:val="18"/>
                <w:szCs w:val="18"/>
              </w:rPr>
            </w:pPr>
          </w:p>
          <w:p w:rsidR="00A8197E" w:rsidRPr="003218BB" w:rsidRDefault="00CF11C0" w:rsidP="003218BB">
            <w:pPr>
              <w:adjustRightInd w:val="0"/>
              <w:snapToGrid w:val="0"/>
              <w:spacing w:before="60" w:after="60" w:line="240" w:lineRule="auto"/>
              <w:jc w:val="center"/>
              <w:textAlignment w:val="center"/>
              <w:rPr>
                <w:rFonts w:ascii="Tahoma" w:eastAsia="黑体" w:hAnsi="Tahoma" w:cs="Tahoma"/>
                <w:b/>
                <w:color w:val="000000"/>
                <w:sz w:val="18"/>
                <w:szCs w:val="18"/>
              </w:rPr>
            </w:pPr>
            <w:r w:rsidRPr="003218BB">
              <w:rPr>
                <w:rFonts w:ascii="Tahoma" w:eastAsia="黑体" w:hAnsi="Tahoma" w:cs="Tahoma"/>
                <w:b/>
                <w:color w:val="000000"/>
                <w:sz w:val="18"/>
                <w:szCs w:val="18"/>
              </w:rPr>
              <w:t>April 27</w:t>
            </w:r>
          </w:p>
          <w:p w:rsidR="00E2498F" w:rsidRPr="003218BB" w:rsidRDefault="00914BF7" w:rsidP="003218BB">
            <w:pPr>
              <w:adjustRightInd w:val="0"/>
              <w:snapToGrid w:val="0"/>
              <w:spacing w:before="60" w:after="60" w:line="240" w:lineRule="auto"/>
              <w:jc w:val="center"/>
              <w:textAlignment w:val="center"/>
              <w:rPr>
                <w:rFonts w:ascii="Tahoma" w:eastAsia="黑体" w:hAnsi="Tahoma" w:cs="Tahoma"/>
                <w:color w:val="000000"/>
                <w:sz w:val="16"/>
                <w:szCs w:val="16"/>
              </w:rPr>
            </w:pPr>
            <w:r w:rsidRPr="003218BB">
              <w:rPr>
                <w:rFonts w:ascii="Tahoma" w:eastAsia="黑体" w:hAnsi="Tahoma" w:cs="Tahoma"/>
                <w:color w:val="000000"/>
                <w:sz w:val="16"/>
                <w:szCs w:val="16"/>
              </w:rPr>
              <w:t>4</w:t>
            </w:r>
            <w:r w:rsidRPr="003218BB">
              <w:rPr>
                <w:rFonts w:ascii="Tahoma" w:eastAsia="黑体" w:hAnsi="Tahoma" w:cs="Tahoma"/>
                <w:color w:val="000000"/>
                <w:sz w:val="16"/>
                <w:szCs w:val="16"/>
              </w:rPr>
              <w:t>月</w:t>
            </w:r>
            <w:r w:rsidRPr="003218BB">
              <w:rPr>
                <w:rFonts w:ascii="Tahoma" w:eastAsia="黑体" w:hAnsi="Tahoma" w:cs="Tahoma"/>
                <w:color w:val="000000"/>
                <w:sz w:val="16"/>
                <w:szCs w:val="16"/>
              </w:rPr>
              <w:t>27</w:t>
            </w:r>
            <w:r w:rsidRPr="003218BB">
              <w:rPr>
                <w:rFonts w:ascii="Tahoma" w:eastAsia="黑体" w:hAnsi="Tahoma" w:cs="Tahoma"/>
                <w:color w:val="000000"/>
                <w:sz w:val="16"/>
                <w:szCs w:val="16"/>
              </w:rPr>
              <w:t>日</w:t>
            </w:r>
          </w:p>
          <w:p w:rsidR="00144767" w:rsidRPr="003218BB" w:rsidRDefault="00144767" w:rsidP="003218BB">
            <w:pPr>
              <w:adjustRightInd w:val="0"/>
              <w:snapToGrid w:val="0"/>
              <w:spacing w:before="60" w:after="60" w:line="240" w:lineRule="auto"/>
              <w:jc w:val="center"/>
              <w:textAlignment w:val="center"/>
              <w:rPr>
                <w:rFonts w:ascii="Tahoma" w:eastAsia="Times New Roman" w:hAnsi="Tahoma" w:cs="Tahoma"/>
                <w:color w:val="000000"/>
                <w:sz w:val="16"/>
                <w:szCs w:val="16"/>
              </w:rPr>
            </w:pPr>
          </w:p>
          <w:p w:rsidR="00E2498F" w:rsidRPr="003218BB" w:rsidRDefault="00660C48" w:rsidP="003218BB">
            <w:pPr>
              <w:adjustRightInd w:val="0"/>
              <w:snapToGrid w:val="0"/>
              <w:spacing w:before="60" w:after="60" w:line="240" w:lineRule="auto"/>
              <w:jc w:val="center"/>
              <w:textAlignment w:val="center"/>
              <w:rPr>
                <w:rFonts w:ascii="Tahoma" w:eastAsia="黑体" w:hAnsi="Tahoma" w:cs="Tahoma"/>
                <w:b/>
                <w:bCs/>
                <w:color w:val="000000"/>
                <w:sz w:val="20"/>
                <w:szCs w:val="20"/>
              </w:rPr>
            </w:pPr>
            <w:r w:rsidRPr="003218BB">
              <w:rPr>
                <w:rFonts w:ascii="Tahoma" w:eastAsia="黑体" w:hAnsi="Tahoma" w:cs="Tahoma"/>
                <w:b/>
                <w:color w:val="000000"/>
                <w:sz w:val="20"/>
                <w:szCs w:val="20"/>
              </w:rPr>
              <w:t>Chairs</w:t>
            </w:r>
          </w:p>
          <w:p w:rsidR="00E2498F" w:rsidRPr="003218BB" w:rsidRDefault="00E2498F" w:rsidP="003218BB">
            <w:pPr>
              <w:adjustRightInd w:val="0"/>
              <w:snapToGrid w:val="0"/>
              <w:spacing w:before="60" w:after="60" w:line="240" w:lineRule="auto"/>
              <w:jc w:val="center"/>
              <w:textAlignment w:val="center"/>
              <w:rPr>
                <w:rFonts w:ascii="Tahoma" w:eastAsia="Times New Roman" w:hAnsi="Tahoma" w:cs="Tahoma"/>
                <w:color w:val="000000"/>
                <w:sz w:val="24"/>
                <w:szCs w:val="24"/>
              </w:rPr>
            </w:pPr>
            <w:r w:rsidRPr="003218BB">
              <w:rPr>
                <w:rFonts w:ascii="Tahoma" w:eastAsia="黑体" w:hAnsi="Tahoma" w:cs="Tahoma" w:hint="eastAsia"/>
                <w:b/>
                <w:bCs/>
                <w:color w:val="000000"/>
                <w:sz w:val="18"/>
                <w:szCs w:val="18"/>
              </w:rPr>
              <w:t>主持人</w:t>
            </w:r>
          </w:p>
          <w:p w:rsidR="00E77D1C" w:rsidRDefault="00E77D1C" w:rsidP="003218BB">
            <w:pPr>
              <w:adjustRightInd w:val="0"/>
              <w:snapToGrid w:val="0"/>
              <w:spacing w:before="60" w:after="60" w:line="240" w:lineRule="auto"/>
              <w:jc w:val="center"/>
              <w:textAlignment w:val="center"/>
              <w:rPr>
                <w:rFonts w:ascii="Tahoma" w:eastAsia="Times New Roman" w:hAnsi="Tahoma" w:cs="Tahoma"/>
                <w:color w:val="000000"/>
                <w:sz w:val="24"/>
                <w:szCs w:val="24"/>
              </w:rPr>
            </w:pPr>
          </w:p>
          <w:p w:rsidR="00584982" w:rsidRPr="003218BB" w:rsidRDefault="00584982" w:rsidP="003218BB">
            <w:pPr>
              <w:adjustRightInd w:val="0"/>
              <w:snapToGrid w:val="0"/>
              <w:spacing w:before="60" w:after="60" w:line="240" w:lineRule="auto"/>
              <w:jc w:val="center"/>
              <w:textAlignment w:val="center"/>
              <w:rPr>
                <w:rFonts w:ascii="Tahoma" w:eastAsia="Times New Roman" w:hAnsi="Tahoma" w:cs="Tahoma"/>
                <w:color w:val="000000"/>
                <w:sz w:val="24"/>
                <w:szCs w:val="24"/>
              </w:rPr>
            </w:pPr>
          </w:p>
          <w:p w:rsidR="00FE22AF" w:rsidRDefault="00AF3E91" w:rsidP="003218BB">
            <w:pPr>
              <w:adjustRightInd w:val="0"/>
              <w:snapToGrid w:val="0"/>
              <w:spacing w:before="60" w:after="60" w:line="240" w:lineRule="auto"/>
              <w:jc w:val="center"/>
              <w:textAlignment w:val="center"/>
              <w:rPr>
                <w:rFonts w:ascii="Tahoma" w:eastAsia="黑体" w:hAnsi="Tahoma" w:cs="Tahoma"/>
                <w:color w:val="000000"/>
                <w:sz w:val="18"/>
                <w:szCs w:val="18"/>
              </w:rPr>
            </w:pPr>
            <w:r w:rsidRPr="003218BB">
              <w:rPr>
                <w:rFonts w:ascii="Tahoma" w:eastAsia="黑体" w:hAnsi="Tahoma" w:cs="Tahoma"/>
                <w:color w:val="000000"/>
                <w:sz w:val="18"/>
                <w:szCs w:val="18"/>
              </w:rPr>
              <w:t>Jentaie</w:t>
            </w:r>
          </w:p>
          <w:p w:rsidR="00384138" w:rsidRDefault="00AF3E91" w:rsidP="003218BB">
            <w:pPr>
              <w:adjustRightInd w:val="0"/>
              <w:snapToGrid w:val="0"/>
              <w:spacing w:before="60" w:after="60" w:line="240" w:lineRule="auto"/>
              <w:jc w:val="center"/>
              <w:textAlignment w:val="center"/>
              <w:rPr>
                <w:rFonts w:ascii="Tahoma" w:eastAsia="黑体" w:hAnsi="Tahoma" w:cs="Tahoma"/>
                <w:color w:val="000000"/>
                <w:sz w:val="18"/>
                <w:szCs w:val="18"/>
              </w:rPr>
            </w:pPr>
            <w:r w:rsidRPr="003218BB">
              <w:rPr>
                <w:rFonts w:ascii="Tahoma" w:eastAsia="黑体" w:hAnsi="Tahoma" w:cs="Tahoma"/>
                <w:color w:val="000000"/>
                <w:sz w:val="18"/>
                <w:szCs w:val="18"/>
              </w:rPr>
              <w:t>Shiea</w:t>
            </w:r>
          </w:p>
          <w:p w:rsidR="00660C48" w:rsidRPr="003218BB" w:rsidRDefault="00660C48" w:rsidP="003218BB">
            <w:pPr>
              <w:adjustRightInd w:val="0"/>
              <w:snapToGrid w:val="0"/>
              <w:spacing w:before="60" w:after="60" w:line="240" w:lineRule="auto"/>
              <w:jc w:val="center"/>
              <w:textAlignment w:val="center"/>
              <w:rPr>
                <w:rFonts w:ascii="Tahoma" w:eastAsia="黑体" w:hAnsi="Tahoma" w:cs="Tahoma"/>
                <w:color w:val="000000"/>
                <w:sz w:val="18"/>
                <w:szCs w:val="18"/>
              </w:rPr>
            </w:pPr>
            <w:r w:rsidRPr="003218BB">
              <w:rPr>
                <w:rFonts w:ascii="Tahoma" w:eastAsia="黑体" w:hAnsi="Tahoma" w:cs="Tahoma"/>
                <w:color w:val="000000"/>
                <w:sz w:val="18"/>
                <w:szCs w:val="18"/>
              </w:rPr>
              <w:t>谢建台</w:t>
            </w:r>
          </w:p>
          <w:p w:rsidR="00144767" w:rsidRDefault="00144767" w:rsidP="00144767">
            <w:pPr>
              <w:adjustRightInd w:val="0"/>
              <w:snapToGrid w:val="0"/>
              <w:spacing w:before="60" w:after="60" w:line="240" w:lineRule="auto"/>
              <w:jc w:val="center"/>
              <w:textAlignment w:val="center"/>
              <w:rPr>
                <w:rFonts w:ascii="Tahoma" w:eastAsia="黑体" w:hAnsi="Tahoma" w:cs="Tahoma"/>
                <w:b/>
                <w:color w:val="000000"/>
                <w:sz w:val="20"/>
                <w:szCs w:val="20"/>
              </w:rPr>
            </w:pPr>
          </w:p>
          <w:p w:rsidR="008121FF" w:rsidRDefault="008121FF" w:rsidP="008121FF">
            <w:pPr>
              <w:adjustRightInd w:val="0"/>
              <w:snapToGrid w:val="0"/>
              <w:spacing w:before="60" w:after="60" w:line="240" w:lineRule="auto"/>
              <w:jc w:val="center"/>
              <w:textAlignment w:val="center"/>
              <w:rPr>
                <w:rFonts w:ascii="Tahoma" w:eastAsia="黑体" w:hAnsi="Tahoma" w:cs="Tahoma"/>
                <w:color w:val="000000"/>
                <w:sz w:val="18"/>
                <w:szCs w:val="18"/>
              </w:rPr>
            </w:pPr>
            <w:r>
              <w:rPr>
                <w:rFonts w:ascii="Tahoma" w:eastAsia="黑体" w:hAnsi="Tahoma" w:cs="Tahoma"/>
                <w:color w:val="000000"/>
                <w:sz w:val="18"/>
                <w:szCs w:val="18"/>
              </w:rPr>
              <w:t>David</w:t>
            </w:r>
          </w:p>
          <w:p w:rsidR="008121FF" w:rsidRDefault="008121FF" w:rsidP="008121FF">
            <w:pPr>
              <w:adjustRightInd w:val="0"/>
              <w:snapToGrid w:val="0"/>
              <w:spacing w:before="60" w:after="60" w:line="240" w:lineRule="auto"/>
              <w:jc w:val="center"/>
              <w:textAlignment w:val="center"/>
              <w:rPr>
                <w:rFonts w:ascii="Tahoma" w:eastAsia="黑体" w:hAnsi="Tahoma" w:cs="Tahoma"/>
                <w:color w:val="000000"/>
                <w:sz w:val="18"/>
                <w:szCs w:val="18"/>
              </w:rPr>
            </w:pPr>
            <w:r w:rsidRPr="00EE7B45">
              <w:rPr>
                <w:rFonts w:ascii="Tahoma" w:eastAsia="黑体" w:hAnsi="Tahoma" w:cs="Tahoma"/>
                <w:color w:val="000000"/>
                <w:sz w:val="18"/>
                <w:szCs w:val="18"/>
              </w:rPr>
              <w:t>D.Y.</w:t>
            </w:r>
          </w:p>
          <w:p w:rsidR="008121FF" w:rsidRDefault="008121FF" w:rsidP="008121FF">
            <w:pPr>
              <w:adjustRightInd w:val="0"/>
              <w:snapToGrid w:val="0"/>
              <w:spacing w:before="60" w:after="60" w:line="240" w:lineRule="auto"/>
              <w:jc w:val="center"/>
              <w:textAlignment w:val="center"/>
              <w:rPr>
                <w:rFonts w:ascii="Tahoma" w:eastAsia="黑体" w:hAnsi="Tahoma" w:cs="Tahoma"/>
                <w:color w:val="000000"/>
                <w:sz w:val="18"/>
                <w:szCs w:val="18"/>
              </w:rPr>
            </w:pPr>
            <w:r w:rsidRPr="00EE7B45">
              <w:rPr>
                <w:rFonts w:ascii="Tahoma" w:eastAsia="黑体" w:hAnsi="Tahoma" w:cs="Tahoma"/>
                <w:color w:val="000000"/>
                <w:sz w:val="18"/>
                <w:szCs w:val="18"/>
              </w:rPr>
              <w:t>Chen</w:t>
            </w:r>
          </w:p>
          <w:p w:rsidR="002A38F9" w:rsidRDefault="002A38F9" w:rsidP="002A38F9">
            <w:pPr>
              <w:adjustRightInd w:val="0"/>
              <w:snapToGrid w:val="0"/>
              <w:spacing w:before="60" w:after="60" w:line="240" w:lineRule="auto"/>
              <w:jc w:val="center"/>
              <w:textAlignment w:val="center"/>
              <w:rPr>
                <w:rFonts w:ascii="Tahoma" w:eastAsia="黑体" w:hAnsi="Tahoma" w:cs="Tahoma"/>
                <w:color w:val="000000"/>
                <w:sz w:val="18"/>
                <w:szCs w:val="18"/>
              </w:rPr>
            </w:pPr>
          </w:p>
          <w:p w:rsidR="002A38F9" w:rsidRDefault="002A38F9" w:rsidP="00144767">
            <w:pPr>
              <w:adjustRightInd w:val="0"/>
              <w:snapToGrid w:val="0"/>
              <w:spacing w:before="60" w:after="60" w:line="240" w:lineRule="auto"/>
              <w:jc w:val="center"/>
              <w:textAlignment w:val="center"/>
              <w:rPr>
                <w:rFonts w:ascii="Tahoma" w:eastAsia="黑体" w:hAnsi="Tahoma" w:cs="Tahoma"/>
                <w:b/>
                <w:color w:val="000000"/>
                <w:sz w:val="20"/>
                <w:szCs w:val="20"/>
              </w:rPr>
            </w:pPr>
          </w:p>
          <w:p w:rsidR="00144767" w:rsidRDefault="00144767" w:rsidP="00144767">
            <w:pPr>
              <w:adjustRightInd w:val="0"/>
              <w:snapToGrid w:val="0"/>
              <w:spacing w:before="60" w:after="60" w:line="240" w:lineRule="auto"/>
              <w:jc w:val="center"/>
              <w:textAlignment w:val="center"/>
              <w:rPr>
                <w:rFonts w:ascii="Tahoma" w:eastAsia="黑体" w:hAnsi="Tahoma" w:cs="Tahoma"/>
                <w:b/>
                <w:color w:val="000000"/>
                <w:sz w:val="20"/>
                <w:szCs w:val="20"/>
              </w:rPr>
            </w:pPr>
          </w:p>
          <w:p w:rsidR="00144767" w:rsidRDefault="00144767" w:rsidP="00144767">
            <w:pPr>
              <w:adjustRightInd w:val="0"/>
              <w:snapToGrid w:val="0"/>
              <w:spacing w:before="60" w:after="60" w:line="240" w:lineRule="auto"/>
              <w:jc w:val="center"/>
              <w:textAlignment w:val="center"/>
              <w:rPr>
                <w:rFonts w:ascii="Tahoma" w:eastAsia="黑体" w:hAnsi="Tahoma" w:cs="Tahoma"/>
                <w:b/>
                <w:color w:val="000000"/>
                <w:sz w:val="20"/>
                <w:szCs w:val="20"/>
              </w:rPr>
            </w:pPr>
          </w:p>
          <w:p w:rsidR="009A5EC6" w:rsidRDefault="009A5EC6" w:rsidP="00144767">
            <w:pPr>
              <w:adjustRightInd w:val="0"/>
              <w:snapToGrid w:val="0"/>
              <w:spacing w:before="60" w:after="60" w:line="240" w:lineRule="auto"/>
              <w:jc w:val="center"/>
              <w:textAlignment w:val="center"/>
              <w:rPr>
                <w:rFonts w:ascii="Tahoma" w:eastAsia="黑体" w:hAnsi="Tahoma" w:cs="Tahoma"/>
                <w:b/>
                <w:color w:val="000000"/>
                <w:sz w:val="20"/>
                <w:szCs w:val="20"/>
              </w:rPr>
            </w:pPr>
          </w:p>
          <w:p w:rsidR="00144767" w:rsidRDefault="00144767" w:rsidP="00144767">
            <w:pPr>
              <w:adjustRightInd w:val="0"/>
              <w:snapToGrid w:val="0"/>
              <w:spacing w:before="60" w:after="60" w:line="240" w:lineRule="auto"/>
              <w:jc w:val="center"/>
              <w:textAlignment w:val="center"/>
              <w:rPr>
                <w:rFonts w:ascii="Tahoma" w:eastAsia="黑体" w:hAnsi="Tahoma" w:cs="Tahoma"/>
                <w:b/>
                <w:color w:val="000000"/>
                <w:sz w:val="20"/>
                <w:szCs w:val="20"/>
              </w:rPr>
            </w:pPr>
          </w:p>
          <w:p w:rsidR="00144767" w:rsidRPr="00C142A7" w:rsidRDefault="00144767" w:rsidP="00144767">
            <w:pPr>
              <w:adjustRightInd w:val="0"/>
              <w:snapToGrid w:val="0"/>
              <w:spacing w:before="60" w:after="60" w:line="240" w:lineRule="auto"/>
              <w:jc w:val="center"/>
              <w:textAlignment w:val="center"/>
              <w:rPr>
                <w:rFonts w:ascii="Tahoma" w:eastAsia="黑体" w:hAnsi="Tahoma" w:cs="Tahoma"/>
                <w:b/>
                <w:bCs/>
                <w:color w:val="000000"/>
                <w:sz w:val="20"/>
                <w:szCs w:val="20"/>
              </w:rPr>
            </w:pPr>
            <w:r w:rsidRPr="00C142A7">
              <w:rPr>
                <w:rFonts w:ascii="Tahoma" w:eastAsia="黑体" w:hAnsi="Tahoma" w:cs="Tahoma"/>
                <w:b/>
                <w:color w:val="000000"/>
                <w:sz w:val="20"/>
                <w:szCs w:val="20"/>
              </w:rPr>
              <w:lastRenderedPageBreak/>
              <w:t>Chairs</w:t>
            </w:r>
          </w:p>
          <w:p w:rsidR="00144767" w:rsidRPr="00C142A7" w:rsidRDefault="00144767" w:rsidP="00144767">
            <w:pPr>
              <w:adjustRightInd w:val="0"/>
              <w:snapToGrid w:val="0"/>
              <w:spacing w:before="60" w:after="60" w:line="240" w:lineRule="auto"/>
              <w:jc w:val="center"/>
              <w:textAlignment w:val="center"/>
              <w:rPr>
                <w:rFonts w:ascii="Tahoma" w:eastAsia="Times New Roman" w:hAnsi="Tahoma" w:cs="Tahoma"/>
                <w:color w:val="000000"/>
                <w:sz w:val="24"/>
                <w:szCs w:val="24"/>
              </w:rPr>
            </w:pPr>
            <w:r w:rsidRPr="00C142A7">
              <w:rPr>
                <w:rFonts w:ascii="Tahoma" w:eastAsia="黑体" w:hAnsi="Tahoma" w:cs="Tahoma"/>
                <w:b/>
                <w:bCs/>
                <w:color w:val="000000"/>
                <w:sz w:val="18"/>
                <w:szCs w:val="18"/>
              </w:rPr>
              <w:t>主持人</w:t>
            </w:r>
          </w:p>
          <w:p w:rsidR="00144767" w:rsidRDefault="00144767" w:rsidP="00144767">
            <w:pPr>
              <w:adjustRightInd w:val="0"/>
              <w:snapToGrid w:val="0"/>
              <w:spacing w:before="60" w:after="60" w:line="240" w:lineRule="auto"/>
              <w:jc w:val="center"/>
              <w:textAlignment w:val="center"/>
              <w:rPr>
                <w:rFonts w:ascii="Tahoma" w:eastAsia="Times New Roman" w:hAnsi="Tahoma" w:cs="Tahoma"/>
                <w:color w:val="000000"/>
                <w:sz w:val="24"/>
                <w:szCs w:val="24"/>
              </w:rPr>
            </w:pPr>
          </w:p>
          <w:p w:rsidR="00584982" w:rsidRPr="00C142A7" w:rsidRDefault="00584982" w:rsidP="00144767">
            <w:pPr>
              <w:adjustRightInd w:val="0"/>
              <w:snapToGrid w:val="0"/>
              <w:spacing w:before="60" w:after="60" w:line="240" w:lineRule="auto"/>
              <w:jc w:val="center"/>
              <w:textAlignment w:val="center"/>
              <w:rPr>
                <w:rFonts w:ascii="Tahoma" w:eastAsia="Times New Roman" w:hAnsi="Tahoma" w:cs="Tahoma"/>
                <w:color w:val="000000"/>
                <w:sz w:val="24"/>
                <w:szCs w:val="24"/>
              </w:rPr>
            </w:pPr>
          </w:p>
          <w:p w:rsidR="008121FF" w:rsidRDefault="008121FF" w:rsidP="008121FF">
            <w:pPr>
              <w:adjustRightInd w:val="0"/>
              <w:snapToGrid w:val="0"/>
              <w:spacing w:before="60" w:after="60" w:line="240" w:lineRule="auto"/>
              <w:jc w:val="center"/>
              <w:textAlignment w:val="center"/>
              <w:rPr>
                <w:rFonts w:ascii="Tahoma" w:eastAsia="黑体" w:hAnsi="Tahoma" w:cs="Tahoma"/>
                <w:color w:val="000000"/>
                <w:sz w:val="18"/>
                <w:szCs w:val="18"/>
              </w:rPr>
            </w:pPr>
            <w:r w:rsidRPr="00C142A7">
              <w:rPr>
                <w:rFonts w:ascii="Tahoma" w:eastAsia="黑体" w:hAnsi="Tahoma" w:cs="Tahoma"/>
                <w:color w:val="000000"/>
                <w:sz w:val="18"/>
                <w:szCs w:val="18"/>
              </w:rPr>
              <w:t xml:space="preserve">Robert </w:t>
            </w:r>
            <w:r>
              <w:rPr>
                <w:rFonts w:ascii="Tahoma" w:eastAsia="黑体" w:hAnsi="Tahoma" w:cs="Tahoma"/>
                <w:color w:val="000000"/>
                <w:sz w:val="18"/>
                <w:szCs w:val="18"/>
              </w:rPr>
              <w:t xml:space="preserve"> </w:t>
            </w:r>
          </w:p>
          <w:p w:rsidR="008121FF" w:rsidRDefault="008121FF" w:rsidP="008121FF">
            <w:pPr>
              <w:adjustRightInd w:val="0"/>
              <w:snapToGrid w:val="0"/>
              <w:spacing w:before="60" w:after="60" w:line="240" w:lineRule="auto"/>
              <w:jc w:val="center"/>
              <w:textAlignment w:val="center"/>
              <w:rPr>
                <w:rFonts w:ascii="Tahoma" w:eastAsia="黑体" w:hAnsi="Tahoma" w:cs="Tahoma"/>
                <w:color w:val="000000"/>
                <w:sz w:val="18"/>
                <w:szCs w:val="18"/>
              </w:rPr>
            </w:pPr>
            <w:r w:rsidRPr="00C142A7">
              <w:rPr>
                <w:rFonts w:ascii="Tahoma" w:eastAsia="黑体" w:hAnsi="Tahoma" w:cs="Tahoma"/>
                <w:color w:val="000000"/>
                <w:sz w:val="18"/>
                <w:szCs w:val="18"/>
              </w:rPr>
              <w:t>(Chip)</w:t>
            </w:r>
          </w:p>
          <w:p w:rsidR="00E77D1C" w:rsidRDefault="008121FF" w:rsidP="008121FF">
            <w:pPr>
              <w:adjustRightInd w:val="0"/>
              <w:snapToGrid w:val="0"/>
              <w:spacing w:before="60" w:after="60" w:line="240" w:lineRule="auto"/>
              <w:jc w:val="center"/>
              <w:textAlignment w:val="center"/>
              <w:rPr>
                <w:rFonts w:ascii="Tahoma" w:eastAsia="黑体" w:hAnsi="Tahoma" w:cs="Tahoma"/>
                <w:color w:val="000000"/>
                <w:sz w:val="18"/>
                <w:szCs w:val="18"/>
              </w:rPr>
            </w:pPr>
            <w:r w:rsidRPr="00C142A7">
              <w:rPr>
                <w:rFonts w:ascii="Tahoma" w:eastAsia="黑体" w:hAnsi="Tahoma" w:cs="Tahoma"/>
                <w:color w:val="000000"/>
                <w:sz w:val="18"/>
                <w:szCs w:val="18"/>
              </w:rPr>
              <w:t>Cody</w:t>
            </w:r>
          </w:p>
          <w:p w:rsidR="00E77D1C" w:rsidRDefault="00E77D1C" w:rsidP="003218BB">
            <w:pPr>
              <w:adjustRightInd w:val="0"/>
              <w:snapToGrid w:val="0"/>
              <w:spacing w:before="60" w:after="60" w:line="240" w:lineRule="auto"/>
              <w:jc w:val="center"/>
              <w:textAlignment w:val="center"/>
              <w:rPr>
                <w:rFonts w:ascii="Tahoma" w:eastAsia="Times New Roman" w:hAnsi="Tahoma" w:cs="Tahoma"/>
                <w:color w:val="000000"/>
                <w:sz w:val="24"/>
                <w:szCs w:val="24"/>
              </w:rPr>
            </w:pPr>
          </w:p>
          <w:p w:rsidR="003971CB" w:rsidRDefault="003971CB" w:rsidP="003971CB">
            <w:pPr>
              <w:adjustRightInd w:val="0"/>
              <w:snapToGrid w:val="0"/>
              <w:spacing w:before="60" w:after="60" w:line="240" w:lineRule="auto"/>
              <w:jc w:val="center"/>
              <w:textAlignment w:val="center"/>
              <w:rPr>
                <w:rFonts w:ascii="Tahoma" w:eastAsia="黑体" w:hAnsi="Tahoma" w:cs="Tahoma"/>
                <w:color w:val="000000"/>
                <w:sz w:val="18"/>
                <w:szCs w:val="18"/>
              </w:rPr>
            </w:pPr>
            <w:r w:rsidRPr="007A6E92">
              <w:rPr>
                <w:rFonts w:ascii="Tahoma" w:eastAsia="黑体" w:hAnsi="Tahoma" w:cs="Tahoma"/>
                <w:color w:val="000000"/>
                <w:sz w:val="18"/>
                <w:szCs w:val="18"/>
              </w:rPr>
              <w:t>Zhongping</w:t>
            </w:r>
          </w:p>
          <w:p w:rsidR="003971CB" w:rsidRDefault="003971CB" w:rsidP="003971CB">
            <w:pPr>
              <w:adjustRightInd w:val="0"/>
              <w:snapToGrid w:val="0"/>
              <w:spacing w:before="60" w:after="60" w:line="240" w:lineRule="auto"/>
              <w:jc w:val="center"/>
              <w:textAlignment w:val="center"/>
              <w:rPr>
                <w:rFonts w:ascii="Tahoma" w:eastAsia="黑体" w:hAnsi="Tahoma" w:cs="Tahoma"/>
                <w:color w:val="000000"/>
                <w:sz w:val="18"/>
                <w:szCs w:val="18"/>
              </w:rPr>
            </w:pPr>
            <w:r w:rsidRPr="007A6E92">
              <w:rPr>
                <w:rFonts w:ascii="Tahoma" w:eastAsia="黑体" w:hAnsi="Tahoma" w:cs="Tahoma"/>
                <w:color w:val="000000"/>
                <w:sz w:val="18"/>
                <w:szCs w:val="18"/>
              </w:rPr>
              <w:t>Yao</w:t>
            </w:r>
          </w:p>
          <w:p w:rsidR="003971CB" w:rsidRDefault="003971CB" w:rsidP="003971CB">
            <w:pPr>
              <w:adjustRightInd w:val="0"/>
              <w:snapToGrid w:val="0"/>
              <w:spacing w:before="60" w:after="60" w:line="240" w:lineRule="auto"/>
              <w:jc w:val="center"/>
              <w:textAlignment w:val="center"/>
              <w:rPr>
                <w:rFonts w:ascii="Tahoma" w:eastAsia="黑体" w:hAnsi="Tahoma" w:cs="Tahoma"/>
                <w:color w:val="000000"/>
                <w:sz w:val="18"/>
                <w:szCs w:val="18"/>
              </w:rPr>
            </w:pPr>
            <w:r>
              <w:rPr>
                <w:rFonts w:ascii="Tahoma" w:eastAsia="黑体" w:hAnsi="Tahoma" w:cs="Tahoma" w:hint="eastAsia"/>
                <w:color w:val="000000"/>
                <w:sz w:val="18"/>
                <w:szCs w:val="18"/>
              </w:rPr>
              <w:t>姚钟平</w:t>
            </w:r>
          </w:p>
          <w:p w:rsidR="003971CB" w:rsidRPr="003218BB" w:rsidRDefault="003971CB" w:rsidP="003218BB">
            <w:pPr>
              <w:adjustRightInd w:val="0"/>
              <w:snapToGrid w:val="0"/>
              <w:spacing w:before="60" w:after="60" w:line="240" w:lineRule="auto"/>
              <w:jc w:val="center"/>
              <w:textAlignment w:val="center"/>
              <w:rPr>
                <w:rFonts w:ascii="Tahoma" w:eastAsia="Times New Roman" w:hAnsi="Tahoma" w:cs="Tahoma"/>
                <w:color w:val="000000"/>
                <w:sz w:val="24"/>
                <w:szCs w:val="24"/>
              </w:rPr>
            </w:pPr>
          </w:p>
        </w:tc>
        <w:tc>
          <w:tcPr>
            <w:tcW w:w="1350" w:type="dxa"/>
            <w:shd w:val="clear" w:color="auto" w:fill="FFFFFF"/>
            <w:tcMar>
              <w:top w:w="0" w:type="dxa"/>
              <w:left w:w="105" w:type="dxa"/>
              <w:bottom w:w="0" w:type="dxa"/>
              <w:right w:w="105" w:type="dxa"/>
            </w:tcMar>
            <w:vAlign w:val="center"/>
            <w:hideMark/>
          </w:tcPr>
          <w:p w:rsidR="00E2498F" w:rsidRPr="003218BB" w:rsidRDefault="00E2498F" w:rsidP="003218BB">
            <w:pPr>
              <w:adjustRightInd w:val="0"/>
              <w:snapToGrid w:val="0"/>
              <w:spacing w:before="60" w:after="60" w:line="240" w:lineRule="auto"/>
              <w:jc w:val="center"/>
              <w:rPr>
                <w:rFonts w:ascii="Tahoma" w:eastAsia="Times New Roman" w:hAnsi="Tahoma" w:cs="Tahoma"/>
                <w:color w:val="000000"/>
                <w:sz w:val="24"/>
                <w:szCs w:val="24"/>
              </w:rPr>
            </w:pPr>
            <w:r w:rsidRPr="003218BB">
              <w:rPr>
                <w:rFonts w:ascii="Tahoma" w:eastAsia="黑体" w:hAnsi="Tahoma" w:cs="Tahoma"/>
                <w:b/>
                <w:color w:val="000000"/>
                <w:sz w:val="18"/>
                <w:szCs w:val="18"/>
              </w:rPr>
              <w:lastRenderedPageBreak/>
              <w:t>8:30</w:t>
            </w:r>
            <w:r w:rsidR="00A96728" w:rsidRPr="00A96728">
              <w:rPr>
                <w:rFonts w:ascii="Tahoma" w:eastAsia="黑体" w:hAnsi="Tahoma" w:cs="Tahoma"/>
                <w:b/>
                <w:color w:val="000000"/>
                <w:sz w:val="18"/>
                <w:szCs w:val="18"/>
              </w:rPr>
              <w:t>–</w:t>
            </w:r>
            <w:r w:rsidRPr="003218BB">
              <w:rPr>
                <w:rFonts w:ascii="Tahoma" w:eastAsia="黑体" w:hAnsi="Tahoma" w:cs="Tahoma"/>
                <w:color w:val="000000"/>
                <w:sz w:val="18"/>
                <w:szCs w:val="18"/>
              </w:rPr>
              <w:t>8:4</w:t>
            </w:r>
            <w:r w:rsidR="00FC6B28">
              <w:rPr>
                <w:rFonts w:ascii="Tahoma" w:eastAsia="黑体" w:hAnsi="Tahoma" w:cs="Tahoma"/>
                <w:color w:val="000000"/>
                <w:sz w:val="18"/>
                <w:szCs w:val="18"/>
              </w:rPr>
              <w:t>5</w:t>
            </w:r>
          </w:p>
        </w:tc>
        <w:tc>
          <w:tcPr>
            <w:tcW w:w="7065" w:type="dxa"/>
            <w:shd w:val="clear" w:color="auto" w:fill="FFFFFF"/>
            <w:tcMar>
              <w:top w:w="0" w:type="dxa"/>
              <w:left w:w="105" w:type="dxa"/>
              <w:bottom w:w="0" w:type="dxa"/>
              <w:right w:w="105" w:type="dxa"/>
            </w:tcMar>
            <w:vAlign w:val="center"/>
            <w:hideMark/>
          </w:tcPr>
          <w:p w:rsidR="00FC6B28" w:rsidRDefault="00DA2917" w:rsidP="003218BB">
            <w:pPr>
              <w:adjustRightInd w:val="0"/>
              <w:snapToGrid w:val="0"/>
              <w:spacing w:before="60" w:after="60" w:line="240" w:lineRule="auto"/>
              <w:rPr>
                <w:rFonts w:ascii="Tahoma" w:eastAsia="黑体" w:hAnsi="Tahoma" w:cs="Tahoma"/>
                <w:bCs/>
                <w:color w:val="000000"/>
                <w:sz w:val="18"/>
                <w:szCs w:val="18"/>
              </w:rPr>
            </w:pPr>
            <w:r w:rsidRPr="003218BB">
              <w:rPr>
                <w:rFonts w:ascii="Tahoma" w:eastAsia="黑体" w:hAnsi="Tahoma" w:cs="Tahoma"/>
                <w:bCs/>
                <w:color w:val="000000"/>
                <w:sz w:val="18"/>
                <w:szCs w:val="18"/>
              </w:rPr>
              <w:t>Opening Remarks –</w:t>
            </w:r>
            <w:r w:rsidR="007C2FA5">
              <w:rPr>
                <w:rFonts w:ascii="Tahoma" w:eastAsia="黑体" w:hAnsi="Tahoma" w:cs="Tahoma"/>
                <w:bCs/>
                <w:color w:val="000000"/>
                <w:sz w:val="18"/>
                <w:szCs w:val="18"/>
              </w:rPr>
              <w:t xml:space="preserve"> </w:t>
            </w:r>
            <w:r w:rsidR="00E2498F" w:rsidRPr="003218BB">
              <w:rPr>
                <w:rFonts w:ascii="Tahoma" w:eastAsia="黑体" w:hAnsi="Tahoma" w:cs="Tahoma" w:hint="eastAsia"/>
                <w:bCs/>
                <w:color w:val="000000"/>
                <w:sz w:val="18"/>
                <w:szCs w:val="18"/>
              </w:rPr>
              <w:t>开幕式及嘉宾致辞</w:t>
            </w:r>
          </w:p>
          <w:p w:rsidR="0074713C" w:rsidRPr="003218BB" w:rsidRDefault="00FC6B28" w:rsidP="003218BB">
            <w:pPr>
              <w:adjustRightInd w:val="0"/>
              <w:snapToGrid w:val="0"/>
              <w:spacing w:before="60" w:after="60" w:line="240" w:lineRule="auto"/>
              <w:rPr>
                <w:rFonts w:ascii="Tahoma" w:eastAsia="Times New Roman" w:hAnsi="Tahoma" w:cs="Tahoma"/>
                <w:color w:val="000000"/>
                <w:sz w:val="24"/>
                <w:szCs w:val="24"/>
              </w:rPr>
            </w:pPr>
            <w:r w:rsidRPr="00C142A7">
              <w:rPr>
                <w:rFonts w:ascii="Tahoma" w:eastAsia="黑体" w:hAnsi="Tahoma" w:cs="Tahoma"/>
                <w:b/>
                <w:bCs/>
                <w:color w:val="000000"/>
                <w:sz w:val="18"/>
                <w:szCs w:val="18"/>
              </w:rPr>
              <w:t>Prof.</w:t>
            </w:r>
            <w:r w:rsidRPr="00C142A7">
              <w:rPr>
                <w:rFonts w:ascii="Tahoma" w:eastAsia="黑体" w:hAnsi="Tahoma" w:cs="Tahoma"/>
                <w:bCs/>
                <w:color w:val="000000"/>
                <w:sz w:val="18"/>
                <w:szCs w:val="18"/>
              </w:rPr>
              <w:t xml:space="preserve"> </w:t>
            </w:r>
            <w:r w:rsidRPr="00C142A7">
              <w:rPr>
                <w:rFonts w:ascii="Tahoma" w:eastAsia="黑体" w:hAnsi="Tahoma" w:cs="Tahoma"/>
                <w:b/>
                <w:color w:val="000000"/>
                <w:sz w:val="18"/>
                <w:szCs w:val="18"/>
              </w:rPr>
              <w:t>Yongning</w:t>
            </w:r>
            <w:r w:rsidR="00A01155" w:rsidRPr="00C142A7">
              <w:rPr>
                <w:rFonts w:ascii="Tahoma" w:eastAsia="黑体" w:hAnsi="Tahoma" w:cs="Tahoma"/>
                <w:b/>
                <w:color w:val="000000"/>
                <w:sz w:val="18"/>
                <w:szCs w:val="18"/>
              </w:rPr>
              <w:t xml:space="preserve"> Wu</w:t>
            </w:r>
            <w:r w:rsidRPr="00C142A7">
              <w:rPr>
                <w:rFonts w:ascii="Tahoma" w:eastAsia="黑体" w:hAnsi="Tahoma" w:cs="Tahoma"/>
                <w:b/>
                <w:color w:val="000000"/>
                <w:sz w:val="18"/>
                <w:szCs w:val="18"/>
              </w:rPr>
              <w:t xml:space="preserve">, </w:t>
            </w:r>
            <w:r w:rsidRPr="00C142A7">
              <w:rPr>
                <w:rFonts w:ascii="Tahoma" w:eastAsia="黑体" w:hAnsi="Tahoma" w:cs="Tahoma"/>
                <w:color w:val="000000"/>
                <w:sz w:val="18"/>
                <w:szCs w:val="18"/>
              </w:rPr>
              <w:t>Director, China National Center for Food Safety Risk Assessment</w:t>
            </w:r>
            <w:r w:rsidRPr="00C142A7">
              <w:rPr>
                <w:rFonts w:ascii="Tahoma" w:eastAsia="黑体" w:hAnsi="Tahoma" w:cs="Tahoma"/>
                <w:color w:val="000000"/>
                <w:sz w:val="18"/>
                <w:szCs w:val="18"/>
              </w:rPr>
              <w:t>国家食品安全风险评估中心</w:t>
            </w:r>
            <w:r w:rsidRPr="00C142A7">
              <w:rPr>
                <w:rFonts w:ascii="Tahoma" w:eastAsia="黑体" w:hAnsi="Tahoma" w:cs="Tahoma"/>
                <w:color w:val="000000"/>
                <w:sz w:val="18"/>
                <w:szCs w:val="18"/>
              </w:rPr>
              <w:t xml:space="preserve"> </w:t>
            </w:r>
            <w:r w:rsidRPr="00C142A7">
              <w:rPr>
                <w:rFonts w:ascii="Tahoma" w:eastAsia="黑体" w:hAnsi="Tahoma" w:cs="Tahoma"/>
                <w:color w:val="000000"/>
                <w:sz w:val="18"/>
                <w:szCs w:val="18"/>
              </w:rPr>
              <w:t>技术总师</w:t>
            </w:r>
            <w:r w:rsidRPr="00C142A7">
              <w:rPr>
                <w:rFonts w:ascii="Tahoma" w:eastAsia="黑体" w:hAnsi="Tahoma" w:cs="Tahoma"/>
                <w:color w:val="000000"/>
                <w:sz w:val="18"/>
                <w:szCs w:val="18"/>
              </w:rPr>
              <w:t xml:space="preserve"> </w:t>
            </w:r>
            <w:r w:rsidRPr="00C142A7">
              <w:rPr>
                <w:rFonts w:ascii="Tahoma" w:eastAsia="黑体" w:hAnsi="Tahoma" w:cs="Tahoma"/>
                <w:b/>
                <w:bCs/>
                <w:color w:val="000000"/>
                <w:sz w:val="18"/>
                <w:szCs w:val="18"/>
              </w:rPr>
              <w:t>吴永宁</w:t>
            </w:r>
            <w:r w:rsidRPr="00C142A7">
              <w:rPr>
                <w:rFonts w:ascii="Tahoma" w:eastAsia="黑体" w:hAnsi="Tahoma" w:cs="Tahoma"/>
                <w:b/>
                <w:bCs/>
                <w:color w:val="000000"/>
                <w:sz w:val="18"/>
                <w:szCs w:val="18"/>
              </w:rPr>
              <w:t>  </w:t>
            </w:r>
            <w:r w:rsidRPr="00C142A7">
              <w:rPr>
                <w:rFonts w:ascii="Tahoma" w:eastAsia="黑体" w:hAnsi="Tahoma" w:cs="Tahoma"/>
                <w:color w:val="000000"/>
                <w:sz w:val="18"/>
                <w:szCs w:val="18"/>
              </w:rPr>
              <w:t>教授</w:t>
            </w:r>
          </w:p>
        </w:tc>
      </w:tr>
      <w:tr w:rsidR="00E2498F" w:rsidRPr="00996AC5" w:rsidTr="003218BB">
        <w:trPr>
          <w:trHeight w:val="280"/>
        </w:trPr>
        <w:tc>
          <w:tcPr>
            <w:tcW w:w="1075" w:type="dxa"/>
            <w:vMerge/>
            <w:shd w:val="clear" w:color="auto" w:fill="FFFFFF"/>
            <w:vAlign w:val="center"/>
            <w:hideMark/>
          </w:tcPr>
          <w:p w:rsidR="00E2498F" w:rsidRPr="003218BB" w:rsidRDefault="00E2498F" w:rsidP="003218BB">
            <w:pPr>
              <w:adjustRightInd w:val="0"/>
              <w:snapToGrid w:val="0"/>
              <w:spacing w:before="60" w:after="60" w:line="240" w:lineRule="auto"/>
              <w:rPr>
                <w:rFonts w:ascii="Tahoma" w:eastAsia="Times New Roman" w:hAnsi="Tahoma" w:cs="Tahoma"/>
                <w:color w:val="000000"/>
                <w:sz w:val="24"/>
                <w:szCs w:val="24"/>
              </w:rPr>
            </w:pPr>
          </w:p>
        </w:tc>
        <w:tc>
          <w:tcPr>
            <w:tcW w:w="1350" w:type="dxa"/>
            <w:shd w:val="clear" w:color="auto" w:fill="FFFFFF"/>
            <w:tcMar>
              <w:top w:w="0" w:type="dxa"/>
              <w:left w:w="105" w:type="dxa"/>
              <w:bottom w:w="0" w:type="dxa"/>
              <w:right w:w="105" w:type="dxa"/>
            </w:tcMar>
            <w:vAlign w:val="center"/>
            <w:hideMark/>
          </w:tcPr>
          <w:p w:rsidR="00E2498F" w:rsidRPr="003218BB" w:rsidRDefault="00E2498F" w:rsidP="003218BB">
            <w:pPr>
              <w:adjustRightInd w:val="0"/>
              <w:snapToGrid w:val="0"/>
              <w:spacing w:before="60" w:after="60" w:line="240" w:lineRule="auto"/>
              <w:jc w:val="center"/>
              <w:rPr>
                <w:rFonts w:ascii="Tahoma" w:eastAsia="Times New Roman" w:hAnsi="Tahoma" w:cs="Tahoma"/>
                <w:color w:val="000000"/>
                <w:sz w:val="24"/>
                <w:szCs w:val="24"/>
              </w:rPr>
            </w:pPr>
            <w:r w:rsidRPr="003218BB">
              <w:rPr>
                <w:rFonts w:ascii="Tahoma" w:eastAsia="黑体" w:hAnsi="Tahoma" w:cs="Tahoma"/>
                <w:color w:val="000000"/>
                <w:sz w:val="18"/>
                <w:szCs w:val="18"/>
              </w:rPr>
              <w:t>8:4</w:t>
            </w:r>
            <w:r w:rsidR="00FC6B28">
              <w:rPr>
                <w:rFonts w:ascii="Tahoma" w:eastAsia="黑体" w:hAnsi="Tahoma" w:cs="Tahoma"/>
                <w:color w:val="000000"/>
                <w:sz w:val="18"/>
                <w:szCs w:val="18"/>
              </w:rPr>
              <w:t>5</w:t>
            </w:r>
            <w:r w:rsidR="00A96728" w:rsidRPr="00A96728">
              <w:rPr>
                <w:rFonts w:ascii="Tahoma" w:eastAsia="黑体" w:hAnsi="Tahoma" w:cs="Tahoma"/>
                <w:b/>
                <w:color w:val="000000"/>
                <w:sz w:val="18"/>
                <w:szCs w:val="18"/>
              </w:rPr>
              <w:t>–</w:t>
            </w:r>
            <w:r w:rsidRPr="003218BB">
              <w:rPr>
                <w:rFonts w:ascii="Tahoma" w:eastAsia="黑体" w:hAnsi="Tahoma" w:cs="Tahoma"/>
                <w:color w:val="000000"/>
                <w:sz w:val="18"/>
                <w:szCs w:val="18"/>
              </w:rPr>
              <w:t>9:</w:t>
            </w:r>
            <w:r w:rsidR="00FC6B28">
              <w:rPr>
                <w:rFonts w:ascii="Tahoma" w:eastAsia="黑体" w:hAnsi="Tahoma" w:cs="Tahoma"/>
                <w:color w:val="000000"/>
                <w:sz w:val="18"/>
                <w:szCs w:val="18"/>
              </w:rPr>
              <w:t>2</w:t>
            </w:r>
            <w:r w:rsidR="007365F4">
              <w:rPr>
                <w:rFonts w:ascii="Tahoma" w:eastAsia="黑体" w:hAnsi="Tahoma" w:cs="Tahoma"/>
                <w:color w:val="000000"/>
                <w:sz w:val="18"/>
                <w:szCs w:val="18"/>
              </w:rPr>
              <w:t>0</w:t>
            </w:r>
          </w:p>
        </w:tc>
        <w:tc>
          <w:tcPr>
            <w:tcW w:w="7065" w:type="dxa"/>
            <w:shd w:val="clear" w:color="auto" w:fill="FFFFFF"/>
            <w:tcMar>
              <w:top w:w="0" w:type="dxa"/>
              <w:left w:w="105" w:type="dxa"/>
              <w:bottom w:w="0" w:type="dxa"/>
              <w:right w:w="105" w:type="dxa"/>
            </w:tcMar>
            <w:vAlign w:val="center"/>
            <w:hideMark/>
          </w:tcPr>
          <w:p w:rsidR="00D93822" w:rsidRDefault="00FC6B28" w:rsidP="003218BB">
            <w:pPr>
              <w:adjustRightInd w:val="0"/>
              <w:snapToGrid w:val="0"/>
              <w:spacing w:before="60" w:after="60" w:line="240" w:lineRule="auto"/>
              <w:rPr>
                <w:rFonts w:ascii="Tahoma" w:eastAsia="黑体" w:hAnsi="Tahoma" w:cs="Tahoma"/>
                <w:bCs/>
                <w:color w:val="000000"/>
                <w:sz w:val="18"/>
                <w:szCs w:val="18"/>
              </w:rPr>
            </w:pPr>
            <w:r w:rsidRPr="00C142A7">
              <w:rPr>
                <w:rFonts w:ascii="Tahoma" w:eastAsia="黑体" w:hAnsi="Tahoma" w:cs="Tahoma"/>
                <w:bCs/>
                <w:color w:val="000000"/>
                <w:sz w:val="18"/>
                <w:szCs w:val="18"/>
              </w:rPr>
              <w:t>The Development of Fourier Transform Ion Cyclotron Resonance (FT-ICR) Spectroscopy</w:t>
            </w:r>
          </w:p>
          <w:p w:rsidR="00D93822" w:rsidRPr="00C142A7" w:rsidRDefault="00D93822" w:rsidP="003218BB">
            <w:pPr>
              <w:adjustRightInd w:val="0"/>
              <w:snapToGrid w:val="0"/>
              <w:spacing w:before="60" w:after="60" w:line="240" w:lineRule="auto"/>
              <w:rPr>
                <w:rFonts w:ascii="Tahoma" w:eastAsia="黑体" w:hAnsi="Tahoma" w:cs="Tahoma"/>
                <w:bCs/>
                <w:color w:val="000000"/>
                <w:sz w:val="18"/>
                <w:szCs w:val="18"/>
              </w:rPr>
            </w:pPr>
            <w:r>
              <w:rPr>
                <w:rFonts w:ascii="Tahoma" w:eastAsia="黑体" w:hAnsi="Tahoma" w:cs="Tahoma" w:hint="eastAsia"/>
                <w:bCs/>
                <w:color w:val="000000"/>
                <w:sz w:val="18"/>
                <w:szCs w:val="18"/>
              </w:rPr>
              <w:t>傅里叶变换离子回旋共振质谱的研制</w:t>
            </w:r>
          </w:p>
          <w:p w:rsidR="00FC6B28" w:rsidRPr="00C142A7" w:rsidRDefault="00FC6B28" w:rsidP="003218BB">
            <w:pPr>
              <w:adjustRightInd w:val="0"/>
              <w:snapToGrid w:val="0"/>
              <w:spacing w:before="60" w:after="60" w:line="240" w:lineRule="auto"/>
              <w:rPr>
                <w:rFonts w:ascii="Tahoma" w:eastAsia="黑体" w:hAnsi="Tahoma" w:cs="Tahoma"/>
                <w:bCs/>
                <w:color w:val="000000"/>
                <w:sz w:val="18"/>
                <w:szCs w:val="18"/>
              </w:rPr>
            </w:pPr>
            <w:r w:rsidRPr="00C142A7">
              <w:rPr>
                <w:rFonts w:ascii="Tahoma" w:eastAsia="黑体" w:hAnsi="Tahoma" w:cs="Tahoma"/>
                <w:b/>
                <w:bCs/>
                <w:color w:val="000000"/>
                <w:sz w:val="18"/>
                <w:szCs w:val="18"/>
              </w:rPr>
              <w:t xml:space="preserve">Prof. </w:t>
            </w:r>
            <w:r w:rsidRPr="00C142A7">
              <w:rPr>
                <w:rFonts w:ascii="Tahoma" w:eastAsia="黑体" w:hAnsi="Tahoma" w:cs="Tahoma"/>
                <w:b/>
                <w:color w:val="000000"/>
                <w:sz w:val="18"/>
                <w:szCs w:val="18"/>
              </w:rPr>
              <w:t>Mel Comisarow</w:t>
            </w:r>
            <w:r w:rsidRPr="00C142A7">
              <w:rPr>
                <w:rFonts w:ascii="Tahoma" w:eastAsia="黑体" w:hAnsi="Tahoma" w:cs="Tahoma"/>
                <w:b/>
                <w:bCs/>
                <w:color w:val="000000"/>
                <w:sz w:val="18"/>
                <w:szCs w:val="18"/>
              </w:rPr>
              <w:t>,</w:t>
            </w:r>
            <w:r w:rsidRPr="00C142A7">
              <w:rPr>
                <w:rFonts w:ascii="Tahoma" w:eastAsia="黑体" w:hAnsi="Tahoma" w:cs="Tahoma"/>
                <w:bCs/>
                <w:color w:val="000000"/>
                <w:sz w:val="18"/>
                <w:szCs w:val="18"/>
              </w:rPr>
              <w:t xml:space="preserve"> University of British Columbia</w:t>
            </w:r>
            <w:r w:rsidR="003C6C9D">
              <w:rPr>
                <w:rFonts w:ascii="Tahoma" w:eastAsia="黑体" w:hAnsi="Tahoma" w:cs="Tahoma"/>
                <w:bCs/>
                <w:color w:val="000000"/>
                <w:sz w:val="18"/>
                <w:szCs w:val="18"/>
              </w:rPr>
              <w:t>, Canada</w:t>
            </w:r>
          </w:p>
          <w:p w:rsidR="005D4726" w:rsidRPr="003218BB" w:rsidRDefault="00FC6B28" w:rsidP="003218BB">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color w:val="000000"/>
                <w:sz w:val="18"/>
                <w:szCs w:val="18"/>
              </w:rPr>
              <w:t>加拿大英属哥伦比亚大学</w:t>
            </w:r>
            <w:r w:rsidRPr="00C142A7">
              <w:rPr>
                <w:rFonts w:ascii="Tahoma" w:eastAsia="黑体" w:hAnsi="Tahoma" w:cs="Tahoma"/>
                <w:b/>
                <w:color w:val="000000"/>
                <w:sz w:val="18"/>
                <w:szCs w:val="18"/>
              </w:rPr>
              <w:t xml:space="preserve">Mel Comisarow </w:t>
            </w:r>
            <w:r w:rsidRPr="00C142A7">
              <w:rPr>
                <w:rFonts w:ascii="Tahoma" w:eastAsia="黑体" w:hAnsi="Tahoma" w:cs="Tahoma"/>
                <w:color w:val="000000"/>
                <w:sz w:val="18"/>
                <w:szCs w:val="18"/>
              </w:rPr>
              <w:t>教授</w:t>
            </w:r>
          </w:p>
        </w:tc>
      </w:tr>
      <w:tr w:rsidR="00E2498F" w:rsidRPr="00996AC5" w:rsidTr="003218BB">
        <w:trPr>
          <w:trHeight w:val="554"/>
        </w:trPr>
        <w:tc>
          <w:tcPr>
            <w:tcW w:w="1075" w:type="dxa"/>
            <w:vMerge/>
            <w:shd w:val="clear" w:color="auto" w:fill="FFFFFF"/>
            <w:vAlign w:val="center"/>
            <w:hideMark/>
          </w:tcPr>
          <w:p w:rsidR="00E2498F" w:rsidRPr="003218BB" w:rsidRDefault="00E2498F" w:rsidP="003218BB">
            <w:pPr>
              <w:adjustRightInd w:val="0"/>
              <w:snapToGrid w:val="0"/>
              <w:spacing w:before="60" w:after="60" w:line="240" w:lineRule="auto"/>
              <w:rPr>
                <w:rFonts w:ascii="Tahoma" w:eastAsia="Times New Roman" w:hAnsi="Tahoma" w:cs="Tahoma"/>
                <w:color w:val="000000"/>
                <w:sz w:val="24"/>
                <w:szCs w:val="24"/>
              </w:rPr>
            </w:pPr>
          </w:p>
        </w:tc>
        <w:tc>
          <w:tcPr>
            <w:tcW w:w="1350" w:type="dxa"/>
            <w:shd w:val="clear" w:color="auto" w:fill="FFFFFF"/>
            <w:tcMar>
              <w:top w:w="0" w:type="dxa"/>
              <w:left w:w="105" w:type="dxa"/>
              <w:bottom w:w="0" w:type="dxa"/>
              <w:right w:w="105" w:type="dxa"/>
            </w:tcMar>
            <w:vAlign w:val="center"/>
            <w:hideMark/>
          </w:tcPr>
          <w:p w:rsidR="00E2498F" w:rsidRPr="003218BB" w:rsidRDefault="00E2498F" w:rsidP="003218BB">
            <w:pPr>
              <w:adjustRightInd w:val="0"/>
              <w:snapToGrid w:val="0"/>
              <w:spacing w:before="60" w:after="60" w:line="240" w:lineRule="auto"/>
              <w:jc w:val="center"/>
              <w:rPr>
                <w:rFonts w:ascii="Tahoma" w:eastAsia="Times New Roman" w:hAnsi="Tahoma" w:cs="Tahoma"/>
                <w:color w:val="000000"/>
                <w:sz w:val="24"/>
                <w:szCs w:val="24"/>
              </w:rPr>
            </w:pPr>
            <w:r w:rsidRPr="003218BB">
              <w:rPr>
                <w:rFonts w:ascii="Tahoma" w:eastAsia="黑体" w:hAnsi="Tahoma" w:cs="Tahoma"/>
                <w:color w:val="000000"/>
                <w:sz w:val="18"/>
                <w:szCs w:val="18"/>
              </w:rPr>
              <w:t>9:</w:t>
            </w:r>
            <w:r w:rsidR="00E92FC7">
              <w:rPr>
                <w:rFonts w:ascii="Tahoma" w:eastAsia="黑体" w:hAnsi="Tahoma" w:cs="Tahoma"/>
                <w:color w:val="000000"/>
                <w:sz w:val="18"/>
                <w:szCs w:val="18"/>
              </w:rPr>
              <w:t>2</w:t>
            </w:r>
            <w:r w:rsidR="007365F4">
              <w:rPr>
                <w:rFonts w:ascii="Tahoma" w:eastAsia="黑体" w:hAnsi="Tahoma" w:cs="Tahoma"/>
                <w:color w:val="000000"/>
                <w:sz w:val="18"/>
                <w:szCs w:val="18"/>
              </w:rPr>
              <w:t>0</w:t>
            </w:r>
            <w:r w:rsidR="002A38F9" w:rsidRPr="00A96728">
              <w:rPr>
                <w:rFonts w:ascii="Tahoma" w:eastAsia="黑体" w:hAnsi="Tahoma" w:cs="Tahoma"/>
                <w:b/>
                <w:color w:val="000000"/>
                <w:sz w:val="18"/>
                <w:szCs w:val="18"/>
              </w:rPr>
              <w:t>–</w:t>
            </w:r>
            <w:r w:rsidRPr="003218BB">
              <w:rPr>
                <w:rFonts w:ascii="Tahoma" w:eastAsia="黑体" w:hAnsi="Tahoma" w:cs="Tahoma"/>
                <w:color w:val="000000"/>
                <w:sz w:val="18"/>
                <w:szCs w:val="18"/>
              </w:rPr>
              <w:t>9:</w:t>
            </w:r>
            <w:r w:rsidR="00E92FC7">
              <w:rPr>
                <w:rFonts w:ascii="Tahoma" w:eastAsia="黑体" w:hAnsi="Tahoma" w:cs="Tahoma"/>
                <w:color w:val="000000"/>
                <w:sz w:val="18"/>
                <w:szCs w:val="18"/>
              </w:rPr>
              <w:t>5</w:t>
            </w:r>
            <w:r w:rsidR="007365F4">
              <w:rPr>
                <w:rFonts w:ascii="Tahoma" w:eastAsia="黑体" w:hAnsi="Tahoma" w:cs="Tahoma"/>
                <w:color w:val="000000"/>
                <w:sz w:val="18"/>
                <w:szCs w:val="18"/>
              </w:rPr>
              <w:t>0</w:t>
            </w:r>
          </w:p>
        </w:tc>
        <w:tc>
          <w:tcPr>
            <w:tcW w:w="7065" w:type="dxa"/>
            <w:shd w:val="clear" w:color="auto" w:fill="FFFFFF"/>
            <w:tcMar>
              <w:top w:w="0" w:type="dxa"/>
              <w:left w:w="105" w:type="dxa"/>
              <w:bottom w:w="0" w:type="dxa"/>
              <w:right w:w="105" w:type="dxa"/>
            </w:tcMar>
            <w:vAlign w:val="center"/>
            <w:hideMark/>
          </w:tcPr>
          <w:p w:rsidR="009436DB" w:rsidRPr="00C142A7" w:rsidRDefault="009436DB" w:rsidP="009436DB">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color w:val="000000"/>
                <w:sz w:val="18"/>
                <w:szCs w:val="18"/>
              </w:rPr>
              <w:t>Laser Ablation Electrospray Ionization: New Modalities with Ultrahigh Resolution Mass Spectrometry and Fluorescence Microscopy</w:t>
            </w:r>
          </w:p>
          <w:p w:rsidR="009436DB" w:rsidRPr="00C142A7" w:rsidRDefault="009436DB" w:rsidP="009436DB">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b/>
                <w:bCs/>
                <w:color w:val="000000"/>
                <w:sz w:val="18"/>
                <w:szCs w:val="18"/>
              </w:rPr>
              <w:t xml:space="preserve">Prof. </w:t>
            </w:r>
            <w:bookmarkStart w:id="1" w:name="OLE_LINK11"/>
            <w:bookmarkStart w:id="2" w:name="OLE_LINK12"/>
            <w:r w:rsidRPr="00C142A7">
              <w:rPr>
                <w:rFonts w:ascii="Tahoma" w:eastAsia="黑体" w:hAnsi="Tahoma" w:cs="Tahoma"/>
                <w:b/>
                <w:bCs/>
                <w:color w:val="000000"/>
                <w:sz w:val="18"/>
                <w:szCs w:val="18"/>
              </w:rPr>
              <w:t>Akos Vertes</w:t>
            </w:r>
            <w:bookmarkEnd w:id="1"/>
            <w:bookmarkEnd w:id="2"/>
            <w:r w:rsidRPr="00C142A7">
              <w:rPr>
                <w:rFonts w:ascii="Tahoma" w:eastAsia="黑体" w:hAnsi="Tahoma" w:cs="Tahoma"/>
                <w:b/>
                <w:bCs/>
                <w:color w:val="000000"/>
                <w:sz w:val="18"/>
                <w:szCs w:val="18"/>
              </w:rPr>
              <w:t>，</w:t>
            </w:r>
            <w:r w:rsidRPr="00C142A7">
              <w:rPr>
                <w:rFonts w:ascii="Tahoma" w:eastAsia="黑体" w:hAnsi="Tahoma" w:cs="Tahoma"/>
                <w:bCs/>
                <w:color w:val="000000"/>
                <w:sz w:val="18"/>
                <w:szCs w:val="18"/>
              </w:rPr>
              <w:t>George Washington University</w:t>
            </w:r>
            <w:r w:rsidR="003C6C9D">
              <w:rPr>
                <w:rFonts w:ascii="Tahoma" w:eastAsia="黑体" w:hAnsi="Tahoma" w:cs="Tahoma"/>
                <w:bCs/>
                <w:color w:val="000000"/>
                <w:sz w:val="18"/>
                <w:szCs w:val="18"/>
              </w:rPr>
              <w:t>, USA</w:t>
            </w:r>
            <w:r w:rsidRPr="00C142A7">
              <w:rPr>
                <w:rFonts w:ascii="Tahoma" w:eastAsia="黑体" w:hAnsi="Tahoma" w:cs="Tahoma"/>
                <w:bCs/>
                <w:color w:val="000000"/>
                <w:sz w:val="18"/>
                <w:szCs w:val="18"/>
              </w:rPr>
              <w:t xml:space="preserve"> </w:t>
            </w:r>
          </w:p>
          <w:p w:rsidR="00E97EE0" w:rsidRPr="003218BB" w:rsidRDefault="003C6C9D" w:rsidP="003218BB">
            <w:pPr>
              <w:adjustRightInd w:val="0"/>
              <w:snapToGrid w:val="0"/>
              <w:spacing w:before="60" w:after="60" w:line="240" w:lineRule="auto"/>
              <w:rPr>
                <w:rFonts w:ascii="Tahoma" w:eastAsia="黑体" w:hAnsi="Tahoma" w:cs="Tahoma"/>
                <w:color w:val="000000"/>
                <w:sz w:val="18"/>
                <w:szCs w:val="18"/>
              </w:rPr>
            </w:pPr>
            <w:r>
              <w:rPr>
                <w:rFonts w:ascii="Tahoma" w:eastAsia="黑体" w:hAnsi="Tahoma" w:cs="Tahoma" w:hint="eastAsia"/>
                <w:bCs/>
                <w:color w:val="000000"/>
                <w:sz w:val="18"/>
                <w:szCs w:val="18"/>
              </w:rPr>
              <w:t>美国</w:t>
            </w:r>
            <w:r w:rsidR="009436DB" w:rsidRPr="00C142A7">
              <w:rPr>
                <w:rFonts w:ascii="Tahoma" w:eastAsia="黑体" w:hAnsi="Tahoma" w:cs="Tahoma"/>
                <w:bCs/>
                <w:color w:val="000000"/>
                <w:sz w:val="18"/>
                <w:szCs w:val="18"/>
              </w:rPr>
              <w:t>乔治</w:t>
            </w:r>
            <w:r w:rsidR="009436DB" w:rsidRPr="00C142A7">
              <w:rPr>
                <w:rFonts w:ascii="Tahoma" w:eastAsia="黑体" w:hAnsi="Tahoma" w:cs="Tahoma"/>
                <w:bCs/>
                <w:color w:val="000000"/>
                <w:sz w:val="18"/>
                <w:szCs w:val="18"/>
              </w:rPr>
              <w:t>·</w:t>
            </w:r>
            <w:r w:rsidR="009436DB" w:rsidRPr="00C142A7">
              <w:rPr>
                <w:rFonts w:ascii="Tahoma" w:eastAsia="黑体" w:hAnsi="Tahoma" w:cs="Tahoma"/>
                <w:bCs/>
                <w:color w:val="000000"/>
                <w:sz w:val="18"/>
                <w:szCs w:val="18"/>
              </w:rPr>
              <w:t>华盛顿大学</w:t>
            </w:r>
            <w:r w:rsidR="009436DB" w:rsidRPr="00C142A7">
              <w:rPr>
                <w:rFonts w:ascii="Tahoma" w:eastAsia="黑体" w:hAnsi="Tahoma" w:cs="Tahoma"/>
                <w:b/>
                <w:bCs/>
                <w:color w:val="000000"/>
                <w:sz w:val="18"/>
                <w:szCs w:val="18"/>
              </w:rPr>
              <w:t>Akos Vertes</w:t>
            </w:r>
            <w:r w:rsidR="009436DB" w:rsidRPr="00C142A7">
              <w:rPr>
                <w:rFonts w:ascii="Tahoma" w:eastAsia="黑体" w:hAnsi="Tahoma" w:cs="Tahoma"/>
                <w:color w:val="000000"/>
                <w:sz w:val="18"/>
                <w:szCs w:val="18"/>
              </w:rPr>
              <w:t xml:space="preserve"> </w:t>
            </w:r>
            <w:r w:rsidR="009436DB" w:rsidRPr="00C142A7">
              <w:rPr>
                <w:rFonts w:ascii="Tahoma" w:eastAsia="黑体" w:hAnsi="Tahoma" w:cs="Tahoma"/>
                <w:color w:val="000000"/>
                <w:sz w:val="18"/>
                <w:szCs w:val="18"/>
              </w:rPr>
              <w:t>教授</w:t>
            </w:r>
          </w:p>
        </w:tc>
      </w:tr>
      <w:tr w:rsidR="006D5D99" w:rsidRPr="00996AC5" w:rsidTr="003218BB">
        <w:trPr>
          <w:trHeight w:val="270"/>
        </w:trPr>
        <w:tc>
          <w:tcPr>
            <w:tcW w:w="1075" w:type="dxa"/>
            <w:vMerge/>
            <w:shd w:val="clear" w:color="auto" w:fill="FFFFFF"/>
            <w:vAlign w:val="center"/>
            <w:hideMark/>
          </w:tcPr>
          <w:p w:rsidR="006D5D99" w:rsidRPr="003218BB" w:rsidRDefault="006D5D99" w:rsidP="003218BB">
            <w:pPr>
              <w:adjustRightInd w:val="0"/>
              <w:snapToGrid w:val="0"/>
              <w:spacing w:before="60" w:after="60" w:line="240" w:lineRule="auto"/>
              <w:rPr>
                <w:rFonts w:ascii="Tahoma" w:eastAsia="Times New Roman" w:hAnsi="Tahoma" w:cs="Tahoma"/>
                <w:color w:val="000000"/>
                <w:sz w:val="24"/>
                <w:szCs w:val="24"/>
              </w:rPr>
            </w:pPr>
          </w:p>
        </w:tc>
        <w:tc>
          <w:tcPr>
            <w:tcW w:w="1350" w:type="dxa"/>
            <w:shd w:val="clear" w:color="auto" w:fill="FFFFFF"/>
            <w:tcMar>
              <w:top w:w="0" w:type="dxa"/>
              <w:left w:w="105" w:type="dxa"/>
              <w:bottom w:w="0" w:type="dxa"/>
              <w:right w:w="105" w:type="dxa"/>
            </w:tcMar>
            <w:vAlign w:val="center"/>
            <w:hideMark/>
          </w:tcPr>
          <w:p w:rsidR="006D5D99" w:rsidRPr="003218BB" w:rsidRDefault="006D5D99" w:rsidP="003218BB">
            <w:pPr>
              <w:adjustRightInd w:val="0"/>
              <w:snapToGrid w:val="0"/>
              <w:spacing w:before="60" w:after="60" w:line="240" w:lineRule="auto"/>
              <w:jc w:val="center"/>
              <w:rPr>
                <w:rFonts w:ascii="Tahoma" w:eastAsia="Times New Roman" w:hAnsi="Tahoma" w:cs="Tahoma"/>
                <w:color w:val="000000"/>
                <w:sz w:val="24"/>
                <w:szCs w:val="24"/>
              </w:rPr>
            </w:pPr>
            <w:r w:rsidRPr="00C142A7">
              <w:rPr>
                <w:rFonts w:ascii="Tahoma" w:eastAsia="黑体" w:hAnsi="Tahoma" w:cs="Tahoma"/>
                <w:color w:val="000000"/>
                <w:sz w:val="18"/>
                <w:szCs w:val="18"/>
              </w:rPr>
              <w:t>9:</w:t>
            </w:r>
            <w:r w:rsidR="007365F4">
              <w:rPr>
                <w:rFonts w:ascii="Tahoma" w:eastAsia="黑体" w:hAnsi="Tahoma" w:cs="Tahoma"/>
                <w:color w:val="000000"/>
                <w:sz w:val="18"/>
                <w:szCs w:val="18"/>
              </w:rPr>
              <w:t>50</w:t>
            </w:r>
            <w:r w:rsidR="002A38F9" w:rsidRPr="00A96728">
              <w:rPr>
                <w:rFonts w:ascii="Tahoma" w:eastAsia="黑体" w:hAnsi="Tahoma" w:cs="Tahoma"/>
                <w:b/>
                <w:color w:val="000000"/>
                <w:sz w:val="18"/>
                <w:szCs w:val="18"/>
              </w:rPr>
              <w:t>–</w:t>
            </w:r>
            <w:r>
              <w:rPr>
                <w:rFonts w:ascii="Tahoma" w:eastAsia="黑体" w:hAnsi="Tahoma" w:cs="Tahoma"/>
                <w:color w:val="000000"/>
                <w:sz w:val="18"/>
                <w:szCs w:val="18"/>
              </w:rPr>
              <w:t>10</w:t>
            </w:r>
            <w:r w:rsidRPr="00C142A7">
              <w:rPr>
                <w:rFonts w:ascii="Tahoma" w:eastAsia="黑体" w:hAnsi="Tahoma" w:cs="Tahoma"/>
                <w:color w:val="000000"/>
                <w:sz w:val="18"/>
                <w:szCs w:val="18"/>
              </w:rPr>
              <w:t>:</w:t>
            </w:r>
            <w:r w:rsidR="00A01155">
              <w:rPr>
                <w:rFonts w:ascii="Tahoma" w:eastAsia="黑体" w:hAnsi="Tahoma" w:cs="Tahoma"/>
                <w:color w:val="000000"/>
                <w:sz w:val="18"/>
                <w:szCs w:val="18"/>
              </w:rPr>
              <w:t>2</w:t>
            </w:r>
            <w:r w:rsidR="007365F4">
              <w:rPr>
                <w:rFonts w:ascii="Tahoma" w:eastAsia="黑体" w:hAnsi="Tahoma" w:cs="Tahoma"/>
                <w:color w:val="000000"/>
                <w:sz w:val="18"/>
                <w:szCs w:val="18"/>
              </w:rPr>
              <w:t>0</w:t>
            </w:r>
          </w:p>
        </w:tc>
        <w:tc>
          <w:tcPr>
            <w:tcW w:w="7065" w:type="dxa"/>
            <w:shd w:val="clear" w:color="auto" w:fill="FFFFFF"/>
            <w:tcMar>
              <w:top w:w="0" w:type="dxa"/>
              <w:left w:w="105" w:type="dxa"/>
              <w:bottom w:w="0" w:type="dxa"/>
              <w:right w:w="105" w:type="dxa"/>
            </w:tcMar>
            <w:vAlign w:val="center"/>
            <w:hideMark/>
          </w:tcPr>
          <w:p w:rsidR="007468BA" w:rsidRPr="007468BA" w:rsidRDefault="007468BA" w:rsidP="007468BA">
            <w:pPr>
              <w:adjustRightInd w:val="0"/>
              <w:snapToGrid w:val="0"/>
              <w:spacing w:before="60" w:after="60" w:line="240" w:lineRule="auto"/>
              <w:rPr>
                <w:rFonts w:ascii="Tahoma" w:eastAsia="黑体" w:hAnsi="Tahoma" w:cs="Tahoma"/>
                <w:bCs/>
                <w:color w:val="000000"/>
                <w:sz w:val="18"/>
                <w:szCs w:val="18"/>
              </w:rPr>
            </w:pPr>
            <w:r w:rsidRPr="007468BA">
              <w:rPr>
                <w:rFonts w:ascii="Tahoma" w:eastAsia="黑体" w:hAnsi="Tahoma" w:cs="Tahoma"/>
                <w:bCs/>
                <w:color w:val="000000"/>
                <w:sz w:val="18"/>
                <w:szCs w:val="18"/>
              </w:rPr>
              <w:t>Non-targeted Fast Screening of Hundreds Residual Pesticides on</w:t>
            </w:r>
          </w:p>
          <w:p w:rsidR="006D5D99" w:rsidRPr="00C142A7" w:rsidRDefault="007468BA" w:rsidP="007468BA">
            <w:pPr>
              <w:adjustRightInd w:val="0"/>
              <w:snapToGrid w:val="0"/>
              <w:spacing w:before="60" w:after="60" w:line="240" w:lineRule="auto"/>
              <w:rPr>
                <w:rFonts w:ascii="Tahoma" w:eastAsia="黑体" w:hAnsi="Tahoma" w:cs="Tahoma"/>
                <w:bCs/>
                <w:color w:val="000000"/>
                <w:sz w:val="18"/>
                <w:szCs w:val="18"/>
              </w:rPr>
            </w:pPr>
            <w:r w:rsidRPr="007468BA">
              <w:rPr>
                <w:rFonts w:ascii="Tahoma" w:eastAsia="黑体" w:hAnsi="Tahoma" w:cs="Tahoma"/>
                <w:bCs/>
                <w:color w:val="000000"/>
                <w:sz w:val="18"/>
                <w:szCs w:val="18"/>
              </w:rPr>
              <w:t>Fruits, Eggs and Soil Using Ambient Mass Spectrometry</w:t>
            </w:r>
            <w:r w:rsidR="003927ED">
              <w:rPr>
                <w:rFonts w:ascii="Tahoma" w:eastAsia="黑体" w:hAnsi="Tahoma" w:cs="Tahoma"/>
                <w:bCs/>
                <w:color w:val="000000"/>
                <w:sz w:val="18"/>
                <w:szCs w:val="18"/>
              </w:rPr>
              <w:t xml:space="preserve"> </w:t>
            </w:r>
          </w:p>
          <w:p w:rsidR="006D5D99" w:rsidRPr="00C142A7" w:rsidRDefault="006D5D99" w:rsidP="006D5D99">
            <w:pPr>
              <w:adjustRightInd w:val="0"/>
              <w:snapToGrid w:val="0"/>
              <w:spacing w:before="60" w:after="60" w:line="240" w:lineRule="auto"/>
              <w:rPr>
                <w:rFonts w:ascii="Tahoma" w:eastAsia="黑体" w:hAnsi="Tahoma" w:cs="Tahoma"/>
                <w:bCs/>
                <w:color w:val="000000"/>
                <w:sz w:val="18"/>
                <w:szCs w:val="18"/>
              </w:rPr>
            </w:pPr>
            <w:r w:rsidRPr="00C142A7">
              <w:rPr>
                <w:rFonts w:ascii="Tahoma" w:eastAsia="黑体" w:hAnsi="Tahoma" w:cs="Tahoma"/>
                <w:bCs/>
                <w:color w:val="000000"/>
                <w:sz w:val="18"/>
                <w:szCs w:val="18"/>
              </w:rPr>
              <w:t>原位质谱用于</w:t>
            </w:r>
            <w:r w:rsidR="00B75D68">
              <w:rPr>
                <w:rFonts w:ascii="Tahoma" w:eastAsia="黑体" w:hAnsi="Tahoma" w:cs="Tahoma"/>
                <w:bCs/>
                <w:color w:val="000000"/>
                <w:sz w:val="18"/>
                <w:szCs w:val="18"/>
              </w:rPr>
              <w:t>快速筛查</w:t>
            </w:r>
            <w:r w:rsidR="001E4623">
              <w:rPr>
                <w:rFonts w:ascii="Tahoma" w:eastAsia="黑体" w:hAnsi="Tahoma" w:cs="Tahoma" w:hint="eastAsia"/>
                <w:bCs/>
                <w:color w:val="000000"/>
                <w:sz w:val="18"/>
                <w:szCs w:val="18"/>
              </w:rPr>
              <w:t>水</w:t>
            </w:r>
            <w:r w:rsidR="001E4623">
              <w:rPr>
                <w:rFonts w:ascii="Tahoma" w:eastAsia="黑体" w:hAnsi="Tahoma" w:cs="Tahoma"/>
                <w:bCs/>
                <w:color w:val="000000"/>
                <w:sz w:val="18"/>
                <w:szCs w:val="18"/>
              </w:rPr>
              <w:t>果蛋类和土壤的数百种</w:t>
            </w:r>
            <w:r w:rsidR="00EC4769">
              <w:rPr>
                <w:rFonts w:ascii="Tahoma" w:eastAsia="黑体" w:hAnsi="Tahoma" w:cs="Tahoma"/>
                <w:bCs/>
                <w:color w:val="000000"/>
                <w:sz w:val="18"/>
                <w:szCs w:val="18"/>
              </w:rPr>
              <w:t>农残</w:t>
            </w:r>
          </w:p>
          <w:p w:rsidR="006D5D99" w:rsidRPr="00C142A7" w:rsidRDefault="006D5D99" w:rsidP="006D5D99">
            <w:pPr>
              <w:adjustRightInd w:val="0"/>
              <w:snapToGrid w:val="0"/>
              <w:spacing w:before="60" w:after="60" w:line="240" w:lineRule="auto"/>
              <w:rPr>
                <w:rFonts w:ascii="Tahoma" w:eastAsia="Times New Roman" w:hAnsi="Tahoma" w:cs="Tahoma"/>
                <w:color w:val="000000"/>
                <w:sz w:val="24"/>
                <w:szCs w:val="24"/>
              </w:rPr>
            </w:pPr>
            <w:r w:rsidRPr="00C142A7">
              <w:rPr>
                <w:rFonts w:ascii="Tahoma" w:eastAsia="黑体" w:hAnsi="Tahoma" w:cs="Tahoma"/>
                <w:b/>
                <w:color w:val="000000"/>
                <w:sz w:val="18"/>
                <w:szCs w:val="18"/>
              </w:rPr>
              <w:t xml:space="preserve">Prof. Jentaie Shiea, </w:t>
            </w:r>
            <w:r w:rsidRPr="00C142A7">
              <w:rPr>
                <w:rFonts w:ascii="Tahoma" w:eastAsia="黑体" w:hAnsi="Tahoma" w:cs="Tahoma"/>
                <w:color w:val="000000"/>
                <w:sz w:val="18"/>
                <w:szCs w:val="18"/>
              </w:rPr>
              <w:t>Department of Chemistry, National Sun Yat-Sen University, Kaohsiung, Taiwan</w:t>
            </w:r>
          </w:p>
          <w:p w:rsidR="006D5D99" w:rsidRPr="003218BB" w:rsidRDefault="006D5D99" w:rsidP="003218BB">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color w:val="000000"/>
                <w:sz w:val="18"/>
                <w:szCs w:val="18"/>
              </w:rPr>
              <w:t>国立中山大学化学系</w:t>
            </w:r>
            <w:r w:rsidRPr="00C142A7">
              <w:rPr>
                <w:rFonts w:ascii="Tahoma" w:eastAsia="黑体" w:hAnsi="Tahoma" w:cs="Tahoma"/>
                <w:color w:val="000000"/>
                <w:sz w:val="18"/>
                <w:szCs w:val="18"/>
              </w:rPr>
              <w:t xml:space="preserve"> </w:t>
            </w:r>
            <w:r w:rsidRPr="00C142A7">
              <w:rPr>
                <w:rFonts w:ascii="Tahoma" w:eastAsia="黑体" w:hAnsi="Tahoma" w:cs="Tahoma"/>
                <w:b/>
                <w:color w:val="000000"/>
                <w:sz w:val="18"/>
                <w:szCs w:val="18"/>
              </w:rPr>
              <w:t>谢建台</w:t>
            </w:r>
            <w:r w:rsidRPr="00C142A7">
              <w:rPr>
                <w:rFonts w:ascii="Tahoma" w:eastAsia="黑体" w:hAnsi="Tahoma" w:cs="Tahoma"/>
                <w:b/>
                <w:color w:val="000000"/>
                <w:sz w:val="18"/>
                <w:szCs w:val="18"/>
              </w:rPr>
              <w:t xml:space="preserve"> </w:t>
            </w:r>
            <w:r w:rsidRPr="00C142A7">
              <w:rPr>
                <w:rFonts w:ascii="Tahoma" w:eastAsia="黑体" w:hAnsi="Tahoma" w:cs="Tahoma"/>
                <w:color w:val="000000"/>
                <w:sz w:val="18"/>
                <w:szCs w:val="18"/>
              </w:rPr>
              <w:t>教授</w:t>
            </w:r>
          </w:p>
        </w:tc>
      </w:tr>
      <w:tr w:rsidR="006D5D99" w:rsidRPr="00996AC5" w:rsidTr="003218BB">
        <w:trPr>
          <w:trHeight w:val="270"/>
        </w:trPr>
        <w:tc>
          <w:tcPr>
            <w:tcW w:w="1075" w:type="dxa"/>
            <w:vMerge/>
            <w:shd w:val="clear" w:color="auto" w:fill="FFFFFF"/>
            <w:vAlign w:val="center"/>
          </w:tcPr>
          <w:p w:rsidR="006D5D99" w:rsidRPr="00996AC5" w:rsidRDefault="006D5D99" w:rsidP="003218BB">
            <w:pPr>
              <w:adjustRightInd w:val="0"/>
              <w:snapToGrid w:val="0"/>
              <w:spacing w:before="60" w:after="60" w:line="240" w:lineRule="auto"/>
              <w:rPr>
                <w:rFonts w:ascii="Tahoma" w:eastAsia="Times New Roman" w:hAnsi="Tahoma" w:cs="Tahoma"/>
                <w:color w:val="000000"/>
                <w:sz w:val="24"/>
                <w:szCs w:val="24"/>
              </w:rPr>
            </w:pPr>
          </w:p>
        </w:tc>
        <w:tc>
          <w:tcPr>
            <w:tcW w:w="1350" w:type="dxa"/>
            <w:shd w:val="clear" w:color="auto" w:fill="FFFFFF"/>
            <w:tcMar>
              <w:top w:w="0" w:type="dxa"/>
              <w:left w:w="105" w:type="dxa"/>
              <w:bottom w:w="0" w:type="dxa"/>
              <w:right w:w="105" w:type="dxa"/>
            </w:tcMar>
            <w:vAlign w:val="center"/>
          </w:tcPr>
          <w:p w:rsidR="006D5D99" w:rsidRPr="003218BB" w:rsidRDefault="006D5D99" w:rsidP="003218BB">
            <w:pPr>
              <w:adjustRightInd w:val="0"/>
              <w:snapToGrid w:val="0"/>
              <w:spacing w:before="60" w:after="60" w:line="240" w:lineRule="auto"/>
              <w:jc w:val="center"/>
              <w:rPr>
                <w:rFonts w:ascii="Tahoma" w:eastAsia="黑体" w:hAnsi="Tahoma" w:cs="Tahoma"/>
                <w:color w:val="538135" w:themeColor="accent6" w:themeShade="BF"/>
                <w:sz w:val="18"/>
                <w:szCs w:val="18"/>
              </w:rPr>
            </w:pPr>
            <w:r w:rsidRPr="003218BB">
              <w:rPr>
                <w:rFonts w:ascii="Tahoma" w:eastAsia="黑体" w:hAnsi="Tahoma" w:cs="Tahoma"/>
                <w:color w:val="538135" w:themeColor="accent6" w:themeShade="BF"/>
                <w:sz w:val="18"/>
                <w:szCs w:val="18"/>
              </w:rPr>
              <w:t>10:2</w:t>
            </w:r>
            <w:r w:rsidR="007365F4">
              <w:rPr>
                <w:rFonts w:ascii="Tahoma" w:eastAsia="黑体" w:hAnsi="Tahoma" w:cs="Tahoma"/>
                <w:color w:val="538135" w:themeColor="accent6" w:themeShade="BF"/>
                <w:sz w:val="18"/>
                <w:szCs w:val="18"/>
              </w:rPr>
              <w:t>0</w:t>
            </w:r>
            <w:r w:rsidR="009703A7" w:rsidRPr="003218BB">
              <w:rPr>
                <w:rFonts w:ascii="Tahoma" w:eastAsia="黑体" w:hAnsi="Tahoma" w:cs="Tahoma"/>
                <w:b/>
                <w:color w:val="538135" w:themeColor="accent6" w:themeShade="BF"/>
                <w:sz w:val="18"/>
                <w:szCs w:val="18"/>
              </w:rPr>
              <w:t>–</w:t>
            </w:r>
            <w:r w:rsidRPr="003218BB">
              <w:rPr>
                <w:rFonts w:ascii="Tahoma" w:eastAsia="黑体" w:hAnsi="Tahoma" w:cs="Tahoma"/>
                <w:color w:val="538135" w:themeColor="accent6" w:themeShade="BF"/>
                <w:sz w:val="18"/>
                <w:szCs w:val="18"/>
              </w:rPr>
              <w:t>10:</w:t>
            </w:r>
            <w:r w:rsidR="007365F4">
              <w:rPr>
                <w:rFonts w:ascii="Tahoma" w:eastAsia="黑体" w:hAnsi="Tahoma" w:cs="Tahoma"/>
                <w:color w:val="538135" w:themeColor="accent6" w:themeShade="BF"/>
                <w:sz w:val="18"/>
                <w:szCs w:val="18"/>
              </w:rPr>
              <w:t>40</w:t>
            </w:r>
          </w:p>
        </w:tc>
        <w:tc>
          <w:tcPr>
            <w:tcW w:w="7065" w:type="dxa"/>
            <w:shd w:val="clear" w:color="auto" w:fill="FFFFFF"/>
            <w:tcMar>
              <w:top w:w="0" w:type="dxa"/>
              <w:left w:w="105" w:type="dxa"/>
              <w:bottom w:w="0" w:type="dxa"/>
              <w:right w:w="105" w:type="dxa"/>
            </w:tcMar>
            <w:vAlign w:val="center"/>
          </w:tcPr>
          <w:p w:rsidR="006D5D99" w:rsidRPr="003218BB" w:rsidRDefault="006D5D99" w:rsidP="003218BB">
            <w:pPr>
              <w:adjustRightInd w:val="0"/>
              <w:snapToGrid w:val="0"/>
              <w:spacing w:before="60" w:after="60" w:line="240" w:lineRule="auto"/>
              <w:jc w:val="center"/>
              <w:rPr>
                <w:rFonts w:ascii="Tahoma" w:eastAsia="黑体" w:hAnsi="Tahoma" w:cs="Tahoma"/>
                <w:color w:val="538135" w:themeColor="accent6" w:themeShade="BF"/>
                <w:sz w:val="18"/>
                <w:szCs w:val="18"/>
              </w:rPr>
            </w:pPr>
            <w:r w:rsidRPr="003218BB">
              <w:rPr>
                <w:rFonts w:ascii="Tahoma" w:eastAsia="黑体" w:hAnsi="Tahoma" w:cs="Tahoma"/>
                <w:color w:val="538135" w:themeColor="accent6" w:themeShade="BF"/>
                <w:sz w:val="18"/>
                <w:szCs w:val="18"/>
              </w:rPr>
              <w:t>Tea Break, Poster Review</w:t>
            </w:r>
          </w:p>
          <w:p w:rsidR="006D5D99" w:rsidRPr="003218BB" w:rsidRDefault="006D5D99" w:rsidP="003218BB">
            <w:pPr>
              <w:adjustRightInd w:val="0"/>
              <w:snapToGrid w:val="0"/>
              <w:spacing w:before="60" w:after="60" w:line="240" w:lineRule="auto"/>
              <w:jc w:val="center"/>
              <w:rPr>
                <w:rFonts w:ascii="Tahoma" w:eastAsia="黑体" w:hAnsi="Tahoma" w:cs="Tahoma"/>
                <w:color w:val="538135" w:themeColor="accent6" w:themeShade="BF"/>
                <w:sz w:val="18"/>
                <w:szCs w:val="18"/>
              </w:rPr>
            </w:pPr>
            <w:r w:rsidRPr="003218BB">
              <w:rPr>
                <w:rFonts w:ascii="Tahoma" w:eastAsia="黑体" w:hAnsi="Tahoma" w:cs="Tahoma" w:hint="eastAsia"/>
                <w:color w:val="538135" w:themeColor="accent6" w:themeShade="BF"/>
                <w:sz w:val="18"/>
                <w:szCs w:val="18"/>
              </w:rPr>
              <w:t>茶</w:t>
            </w:r>
            <w:r w:rsidRPr="003218BB">
              <w:rPr>
                <w:rFonts w:ascii="Tahoma" w:eastAsia="黑体" w:hAnsi="Tahoma" w:cs="Tahoma"/>
                <w:color w:val="538135" w:themeColor="accent6" w:themeShade="BF"/>
                <w:sz w:val="18"/>
                <w:szCs w:val="18"/>
              </w:rPr>
              <w:t xml:space="preserve"> </w:t>
            </w:r>
            <w:r w:rsidRPr="003218BB">
              <w:rPr>
                <w:rFonts w:ascii="Tahoma" w:eastAsia="黑体" w:hAnsi="Tahoma" w:cs="Tahoma" w:hint="eastAsia"/>
                <w:color w:val="538135" w:themeColor="accent6" w:themeShade="BF"/>
                <w:sz w:val="18"/>
                <w:szCs w:val="18"/>
              </w:rPr>
              <w:t>歇、墙报观览</w:t>
            </w:r>
          </w:p>
        </w:tc>
      </w:tr>
      <w:tr w:rsidR="006D5D99" w:rsidRPr="00996AC5" w:rsidTr="003218BB">
        <w:trPr>
          <w:trHeight w:val="528"/>
        </w:trPr>
        <w:tc>
          <w:tcPr>
            <w:tcW w:w="1075" w:type="dxa"/>
            <w:vMerge/>
            <w:shd w:val="clear" w:color="auto" w:fill="FFFFFF"/>
            <w:vAlign w:val="center"/>
            <w:hideMark/>
          </w:tcPr>
          <w:p w:rsidR="006D5D99" w:rsidRPr="003218BB" w:rsidRDefault="006D5D99" w:rsidP="003218BB">
            <w:pPr>
              <w:adjustRightInd w:val="0"/>
              <w:snapToGrid w:val="0"/>
              <w:spacing w:before="60" w:after="60" w:line="240" w:lineRule="auto"/>
              <w:rPr>
                <w:rFonts w:ascii="Tahoma" w:eastAsia="Times New Roman" w:hAnsi="Tahoma" w:cs="Tahoma"/>
                <w:color w:val="000000"/>
                <w:sz w:val="24"/>
                <w:szCs w:val="24"/>
              </w:rPr>
            </w:pPr>
          </w:p>
        </w:tc>
        <w:tc>
          <w:tcPr>
            <w:tcW w:w="1350" w:type="dxa"/>
            <w:shd w:val="clear" w:color="auto" w:fill="FFFFFF"/>
            <w:tcMar>
              <w:top w:w="0" w:type="dxa"/>
              <w:left w:w="105" w:type="dxa"/>
              <w:bottom w:w="0" w:type="dxa"/>
              <w:right w:w="105" w:type="dxa"/>
            </w:tcMar>
            <w:vAlign w:val="center"/>
            <w:hideMark/>
          </w:tcPr>
          <w:p w:rsidR="006D5D99" w:rsidRPr="003218BB" w:rsidRDefault="006D5D99" w:rsidP="003218BB">
            <w:pPr>
              <w:adjustRightInd w:val="0"/>
              <w:snapToGrid w:val="0"/>
              <w:spacing w:before="60" w:after="60" w:line="240" w:lineRule="auto"/>
              <w:jc w:val="center"/>
              <w:rPr>
                <w:rFonts w:ascii="Tahoma" w:eastAsia="Times New Roman" w:hAnsi="Tahoma" w:cs="Tahoma"/>
                <w:color w:val="000000"/>
                <w:sz w:val="24"/>
                <w:szCs w:val="24"/>
              </w:rPr>
            </w:pPr>
            <w:r w:rsidRPr="003218BB">
              <w:rPr>
                <w:rFonts w:ascii="Tahoma" w:eastAsia="黑体" w:hAnsi="Tahoma" w:cs="Tahoma"/>
                <w:b/>
                <w:color w:val="000000"/>
                <w:sz w:val="18"/>
                <w:szCs w:val="18"/>
              </w:rPr>
              <w:t>10:</w:t>
            </w:r>
            <w:r>
              <w:rPr>
                <w:rFonts w:ascii="Tahoma" w:eastAsia="黑体" w:hAnsi="Tahoma" w:cs="Tahoma"/>
                <w:b/>
                <w:color w:val="000000"/>
                <w:sz w:val="18"/>
                <w:szCs w:val="18"/>
              </w:rPr>
              <w:t>4</w:t>
            </w:r>
            <w:r w:rsidR="007365F4">
              <w:rPr>
                <w:rFonts w:ascii="Tahoma" w:eastAsia="黑体" w:hAnsi="Tahoma" w:cs="Tahoma"/>
                <w:b/>
                <w:color w:val="000000"/>
                <w:sz w:val="18"/>
                <w:szCs w:val="18"/>
              </w:rPr>
              <w:t>0</w:t>
            </w:r>
            <w:r w:rsidR="009703A7" w:rsidRPr="00A96728">
              <w:rPr>
                <w:rFonts w:ascii="Tahoma" w:eastAsia="黑体" w:hAnsi="Tahoma" w:cs="Tahoma"/>
                <w:b/>
                <w:color w:val="000000"/>
                <w:sz w:val="18"/>
                <w:szCs w:val="18"/>
              </w:rPr>
              <w:t>–</w:t>
            </w:r>
            <w:r w:rsidRPr="003218BB">
              <w:rPr>
                <w:rFonts w:ascii="Tahoma" w:eastAsia="黑体" w:hAnsi="Tahoma" w:cs="Tahoma"/>
                <w:color w:val="000000"/>
                <w:sz w:val="18"/>
                <w:szCs w:val="18"/>
              </w:rPr>
              <w:t>1</w:t>
            </w:r>
            <w:r>
              <w:rPr>
                <w:rFonts w:ascii="Tahoma" w:eastAsia="黑体" w:hAnsi="Tahoma" w:cs="Tahoma"/>
                <w:color w:val="000000"/>
                <w:sz w:val="18"/>
                <w:szCs w:val="18"/>
              </w:rPr>
              <w:t>1</w:t>
            </w:r>
            <w:r w:rsidRPr="003218BB">
              <w:rPr>
                <w:rFonts w:ascii="Tahoma" w:eastAsia="黑体" w:hAnsi="Tahoma" w:cs="Tahoma"/>
                <w:color w:val="000000"/>
                <w:sz w:val="18"/>
                <w:szCs w:val="18"/>
              </w:rPr>
              <w:t>:</w:t>
            </w:r>
            <w:r w:rsidR="00917B90">
              <w:rPr>
                <w:rFonts w:ascii="Tahoma" w:eastAsia="黑体" w:hAnsi="Tahoma" w:cs="Tahoma"/>
                <w:color w:val="000000"/>
                <w:sz w:val="18"/>
                <w:szCs w:val="18"/>
              </w:rPr>
              <w:t>1</w:t>
            </w:r>
            <w:r w:rsidR="005017EC">
              <w:rPr>
                <w:rFonts w:ascii="Tahoma" w:eastAsia="黑体" w:hAnsi="Tahoma" w:cs="Tahoma"/>
                <w:color w:val="000000"/>
                <w:sz w:val="18"/>
                <w:szCs w:val="18"/>
              </w:rPr>
              <w:t>0</w:t>
            </w:r>
          </w:p>
        </w:tc>
        <w:tc>
          <w:tcPr>
            <w:tcW w:w="7065" w:type="dxa"/>
            <w:shd w:val="clear" w:color="auto" w:fill="FFFFFF"/>
            <w:tcMar>
              <w:top w:w="0" w:type="dxa"/>
              <w:left w:w="105" w:type="dxa"/>
              <w:bottom w:w="0" w:type="dxa"/>
              <w:right w:w="105" w:type="dxa"/>
            </w:tcMar>
            <w:vAlign w:val="center"/>
            <w:hideMark/>
          </w:tcPr>
          <w:p w:rsidR="006D5D99" w:rsidRPr="00C142A7" w:rsidRDefault="006D5D99" w:rsidP="003218BB">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color w:val="000000"/>
                <w:sz w:val="18"/>
                <w:szCs w:val="18"/>
              </w:rPr>
              <w:t>Rapid Analysis of Natural Products using Mechanochemical Extraction followed by DART-MS</w:t>
            </w:r>
          </w:p>
          <w:p w:rsidR="006D5D99" w:rsidRPr="00C142A7" w:rsidRDefault="006D5D99" w:rsidP="003218BB">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color w:val="000000"/>
                <w:sz w:val="18"/>
                <w:szCs w:val="18"/>
              </w:rPr>
              <w:t>机械化学提取法与</w:t>
            </w:r>
            <w:r w:rsidRPr="00C142A7">
              <w:rPr>
                <w:rFonts w:ascii="Tahoma" w:eastAsia="黑体" w:hAnsi="Tahoma" w:cs="Tahoma"/>
                <w:color w:val="000000"/>
                <w:sz w:val="18"/>
                <w:szCs w:val="18"/>
              </w:rPr>
              <w:t xml:space="preserve"> DART-MS </w:t>
            </w:r>
            <w:r w:rsidRPr="00C142A7">
              <w:rPr>
                <w:rFonts w:ascii="Tahoma" w:eastAsia="黑体" w:hAnsi="Tahoma" w:cs="Tahoma"/>
                <w:color w:val="000000"/>
                <w:sz w:val="18"/>
                <w:szCs w:val="18"/>
              </w:rPr>
              <w:t>联用快速及高效分析天然产物</w:t>
            </w:r>
          </w:p>
          <w:p w:rsidR="006D5D99" w:rsidRPr="00C142A7" w:rsidRDefault="006D5D99" w:rsidP="003218BB">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b/>
                <w:bCs/>
                <w:color w:val="000000"/>
                <w:sz w:val="18"/>
                <w:szCs w:val="18"/>
              </w:rPr>
              <w:t xml:space="preserve">Prof. David D.Y. Chen, </w:t>
            </w:r>
            <w:r w:rsidRPr="00C142A7">
              <w:rPr>
                <w:rFonts w:ascii="Tahoma" w:eastAsia="黑体" w:hAnsi="Tahoma" w:cs="Tahoma"/>
                <w:bCs/>
                <w:color w:val="000000"/>
                <w:sz w:val="18"/>
                <w:szCs w:val="18"/>
              </w:rPr>
              <w:t>University of British Columbia</w:t>
            </w:r>
            <w:r w:rsidR="00E9494A">
              <w:rPr>
                <w:rFonts w:ascii="Tahoma" w:eastAsia="黑体" w:hAnsi="Tahoma" w:cs="Tahoma"/>
                <w:bCs/>
                <w:color w:val="000000"/>
                <w:sz w:val="18"/>
                <w:szCs w:val="18"/>
              </w:rPr>
              <w:t>, Canada</w:t>
            </w:r>
          </w:p>
          <w:p w:rsidR="006D5D99" w:rsidRPr="003218BB" w:rsidRDefault="006D5D99" w:rsidP="003218BB">
            <w:pPr>
              <w:adjustRightInd w:val="0"/>
              <w:snapToGrid w:val="0"/>
              <w:spacing w:before="60" w:after="60" w:line="240" w:lineRule="auto"/>
              <w:rPr>
                <w:rFonts w:ascii="Tahoma" w:eastAsia="Times New Roman" w:hAnsi="Tahoma" w:cs="Tahoma"/>
                <w:color w:val="000000"/>
                <w:sz w:val="24"/>
                <w:szCs w:val="24"/>
              </w:rPr>
            </w:pPr>
            <w:r w:rsidRPr="00C142A7">
              <w:rPr>
                <w:rFonts w:ascii="Tahoma" w:eastAsia="黑体" w:hAnsi="Tahoma" w:cs="Tahoma"/>
                <w:color w:val="000000"/>
                <w:sz w:val="18"/>
                <w:szCs w:val="18"/>
              </w:rPr>
              <w:t>加拿大英属哥伦比亚大学</w:t>
            </w:r>
            <w:r w:rsidRPr="00C142A7">
              <w:rPr>
                <w:rFonts w:ascii="Tahoma" w:eastAsia="黑体" w:hAnsi="Tahoma" w:cs="Tahoma"/>
                <w:b/>
                <w:bCs/>
                <w:color w:val="000000"/>
                <w:sz w:val="18"/>
                <w:szCs w:val="18"/>
              </w:rPr>
              <w:t xml:space="preserve"> David D.Y. Chen</w:t>
            </w:r>
            <w:r w:rsidRPr="00C142A7">
              <w:rPr>
                <w:rFonts w:ascii="Tahoma" w:eastAsia="黑体" w:hAnsi="Tahoma" w:cs="Tahoma"/>
                <w:bCs/>
                <w:color w:val="000000"/>
                <w:sz w:val="18"/>
                <w:szCs w:val="18"/>
              </w:rPr>
              <w:t xml:space="preserve"> </w:t>
            </w:r>
            <w:r w:rsidRPr="00C142A7">
              <w:rPr>
                <w:rFonts w:ascii="Tahoma" w:eastAsia="黑体" w:hAnsi="Tahoma" w:cs="Tahoma"/>
                <w:color w:val="000000"/>
                <w:sz w:val="18"/>
                <w:szCs w:val="18"/>
              </w:rPr>
              <w:t>教授</w:t>
            </w:r>
          </w:p>
        </w:tc>
      </w:tr>
      <w:tr w:rsidR="006D5D99" w:rsidRPr="00996AC5" w:rsidTr="003218BB">
        <w:trPr>
          <w:trHeight w:val="762"/>
        </w:trPr>
        <w:tc>
          <w:tcPr>
            <w:tcW w:w="1075" w:type="dxa"/>
            <w:vMerge/>
            <w:shd w:val="clear" w:color="auto" w:fill="FFFFFF"/>
            <w:vAlign w:val="center"/>
          </w:tcPr>
          <w:p w:rsidR="006D5D99" w:rsidRPr="003218BB" w:rsidRDefault="006D5D99" w:rsidP="003218BB">
            <w:pPr>
              <w:adjustRightInd w:val="0"/>
              <w:snapToGrid w:val="0"/>
              <w:spacing w:before="60" w:after="60" w:line="240" w:lineRule="auto"/>
              <w:rPr>
                <w:rFonts w:ascii="Tahoma" w:eastAsia="Times New Roman" w:hAnsi="Tahoma" w:cs="Tahoma"/>
                <w:color w:val="000000"/>
                <w:sz w:val="24"/>
                <w:szCs w:val="24"/>
              </w:rPr>
            </w:pPr>
          </w:p>
        </w:tc>
        <w:tc>
          <w:tcPr>
            <w:tcW w:w="1350" w:type="dxa"/>
            <w:shd w:val="clear" w:color="auto" w:fill="FFFFFF"/>
            <w:tcMar>
              <w:top w:w="0" w:type="dxa"/>
              <w:left w:w="105" w:type="dxa"/>
              <w:bottom w:w="0" w:type="dxa"/>
              <w:right w:w="105" w:type="dxa"/>
            </w:tcMar>
            <w:vAlign w:val="center"/>
          </w:tcPr>
          <w:p w:rsidR="006D5D99" w:rsidRPr="003218BB" w:rsidRDefault="006D5D99" w:rsidP="003218BB">
            <w:pPr>
              <w:adjustRightInd w:val="0"/>
              <w:snapToGrid w:val="0"/>
              <w:spacing w:before="60" w:after="60" w:line="240" w:lineRule="auto"/>
              <w:jc w:val="center"/>
              <w:rPr>
                <w:rFonts w:ascii="Tahoma" w:eastAsia="黑体" w:hAnsi="Tahoma" w:cs="Tahoma"/>
                <w:b/>
                <w:color w:val="000000"/>
                <w:sz w:val="18"/>
                <w:szCs w:val="18"/>
              </w:rPr>
            </w:pPr>
            <w:r w:rsidRPr="003218BB">
              <w:rPr>
                <w:rFonts w:ascii="Tahoma" w:eastAsia="黑体" w:hAnsi="Tahoma" w:cs="Tahoma"/>
                <w:color w:val="000000"/>
                <w:sz w:val="18"/>
                <w:szCs w:val="18"/>
              </w:rPr>
              <w:t>1</w:t>
            </w:r>
            <w:r>
              <w:rPr>
                <w:rFonts w:ascii="Tahoma" w:eastAsia="黑体" w:hAnsi="Tahoma" w:cs="Tahoma"/>
                <w:color w:val="000000"/>
                <w:sz w:val="18"/>
                <w:szCs w:val="18"/>
              </w:rPr>
              <w:t>1</w:t>
            </w:r>
            <w:r w:rsidRPr="003218BB">
              <w:rPr>
                <w:rFonts w:ascii="Tahoma" w:eastAsia="黑体" w:hAnsi="Tahoma" w:cs="Tahoma"/>
                <w:color w:val="000000"/>
                <w:sz w:val="18"/>
                <w:szCs w:val="18"/>
              </w:rPr>
              <w:t>:</w:t>
            </w:r>
            <w:r w:rsidR="00010F03">
              <w:rPr>
                <w:rFonts w:ascii="Tahoma" w:eastAsia="黑体" w:hAnsi="Tahoma" w:cs="Tahoma"/>
                <w:color w:val="000000"/>
                <w:sz w:val="18"/>
                <w:szCs w:val="18"/>
              </w:rPr>
              <w:t>1</w:t>
            </w:r>
            <w:r w:rsidR="005017EC">
              <w:rPr>
                <w:rFonts w:ascii="Tahoma" w:eastAsia="黑体" w:hAnsi="Tahoma" w:cs="Tahoma"/>
                <w:color w:val="000000"/>
                <w:sz w:val="18"/>
                <w:szCs w:val="18"/>
              </w:rPr>
              <w:t>0</w:t>
            </w:r>
            <w:r w:rsidR="0074782A" w:rsidRPr="00A96728">
              <w:rPr>
                <w:rFonts w:ascii="Tahoma" w:eastAsia="黑体" w:hAnsi="Tahoma" w:cs="Tahoma"/>
                <w:b/>
                <w:color w:val="000000"/>
                <w:sz w:val="18"/>
                <w:szCs w:val="18"/>
              </w:rPr>
              <w:t>–</w:t>
            </w:r>
            <w:r w:rsidRPr="003218BB">
              <w:rPr>
                <w:rFonts w:ascii="Tahoma" w:eastAsia="黑体" w:hAnsi="Tahoma" w:cs="Tahoma"/>
                <w:color w:val="000000"/>
                <w:sz w:val="18"/>
                <w:szCs w:val="18"/>
              </w:rPr>
              <w:t>11:</w:t>
            </w:r>
            <w:r w:rsidR="00010F03">
              <w:rPr>
                <w:rFonts w:ascii="Tahoma" w:eastAsia="黑体" w:hAnsi="Tahoma" w:cs="Tahoma"/>
                <w:color w:val="000000"/>
                <w:sz w:val="18"/>
                <w:szCs w:val="18"/>
              </w:rPr>
              <w:t>4</w:t>
            </w:r>
            <w:r w:rsidR="005017EC">
              <w:rPr>
                <w:rFonts w:ascii="Tahoma" w:eastAsia="黑体" w:hAnsi="Tahoma" w:cs="Tahoma"/>
                <w:color w:val="000000"/>
                <w:sz w:val="18"/>
                <w:szCs w:val="18"/>
              </w:rPr>
              <w:t>0</w:t>
            </w:r>
          </w:p>
        </w:tc>
        <w:tc>
          <w:tcPr>
            <w:tcW w:w="7065" w:type="dxa"/>
            <w:shd w:val="clear" w:color="auto" w:fill="FFFFFF"/>
            <w:tcMar>
              <w:top w:w="0" w:type="dxa"/>
              <w:left w:w="105" w:type="dxa"/>
              <w:bottom w:w="0" w:type="dxa"/>
              <w:right w:w="105" w:type="dxa"/>
            </w:tcMar>
            <w:vAlign w:val="center"/>
          </w:tcPr>
          <w:p w:rsidR="009436DB" w:rsidRPr="00723197" w:rsidRDefault="00723197" w:rsidP="00723197">
            <w:pPr>
              <w:adjustRightInd w:val="0"/>
              <w:snapToGrid w:val="0"/>
              <w:spacing w:before="60" w:after="60" w:line="240" w:lineRule="auto"/>
              <w:rPr>
                <w:rFonts w:ascii="Tahoma" w:eastAsia="黑体" w:hAnsi="Tahoma" w:cs="Tahoma"/>
                <w:color w:val="000000"/>
                <w:sz w:val="18"/>
                <w:szCs w:val="18"/>
              </w:rPr>
            </w:pPr>
            <w:r w:rsidRPr="00723197">
              <w:t xml:space="preserve">Analysis of Polyphenols in Tea by </w:t>
            </w:r>
            <w:r w:rsidR="009436DB" w:rsidRPr="00723197">
              <w:rPr>
                <w:rFonts w:ascii="Tahoma" w:eastAsia="黑体" w:hAnsi="Tahoma" w:cs="Tahoma"/>
                <w:color w:val="000000"/>
                <w:sz w:val="18"/>
                <w:szCs w:val="18"/>
              </w:rPr>
              <w:t xml:space="preserve">DART and </w:t>
            </w:r>
            <w:r w:rsidRPr="00723197">
              <w:rPr>
                <w:rFonts w:ascii="Tahoma" w:eastAsia="黑体" w:hAnsi="Tahoma" w:cs="Tahoma"/>
                <w:color w:val="000000"/>
                <w:sz w:val="18"/>
                <w:szCs w:val="18"/>
              </w:rPr>
              <w:t xml:space="preserve">Other </w:t>
            </w:r>
            <w:r w:rsidR="009436DB" w:rsidRPr="00723197">
              <w:rPr>
                <w:rFonts w:ascii="Tahoma" w:eastAsia="黑体" w:hAnsi="Tahoma" w:cs="Tahoma"/>
                <w:color w:val="000000"/>
                <w:sz w:val="18"/>
                <w:szCs w:val="18"/>
              </w:rPr>
              <w:t xml:space="preserve">Ambient </w:t>
            </w:r>
            <w:r w:rsidRPr="00723197">
              <w:rPr>
                <w:rFonts w:ascii="Tahoma" w:eastAsia="黑体" w:hAnsi="Tahoma" w:cs="Tahoma"/>
                <w:color w:val="000000"/>
                <w:sz w:val="18"/>
                <w:szCs w:val="18"/>
              </w:rPr>
              <w:t>Mass Spectrometry</w:t>
            </w:r>
            <w:r>
              <w:rPr>
                <w:rFonts w:ascii="Tahoma" w:eastAsia="黑体" w:hAnsi="Tahoma" w:cs="Tahoma"/>
                <w:color w:val="000000"/>
                <w:sz w:val="18"/>
                <w:szCs w:val="18"/>
              </w:rPr>
              <w:t xml:space="preserve"> Technique</w:t>
            </w:r>
          </w:p>
          <w:p w:rsidR="009436DB" w:rsidRPr="00C142A7" w:rsidRDefault="009436DB" w:rsidP="009436DB">
            <w:pPr>
              <w:adjustRightInd w:val="0"/>
              <w:snapToGrid w:val="0"/>
              <w:spacing w:before="60" w:after="60" w:line="240" w:lineRule="auto"/>
              <w:rPr>
                <w:rFonts w:ascii="Tahoma" w:eastAsia="黑体" w:hAnsi="Tahoma" w:cs="Tahoma"/>
                <w:b/>
                <w:color w:val="000000"/>
                <w:sz w:val="18"/>
                <w:szCs w:val="18"/>
              </w:rPr>
            </w:pPr>
            <w:r w:rsidRPr="00723197">
              <w:rPr>
                <w:rFonts w:ascii="Tahoma" w:eastAsia="黑体" w:hAnsi="Tahoma" w:cs="Tahoma"/>
                <w:color w:val="000000"/>
                <w:sz w:val="18"/>
                <w:szCs w:val="18"/>
              </w:rPr>
              <w:t>DART</w:t>
            </w:r>
            <w:r w:rsidRPr="00723197">
              <w:rPr>
                <w:rFonts w:ascii="Tahoma" w:eastAsia="黑体" w:hAnsi="Tahoma" w:cs="Tahoma" w:hint="eastAsia"/>
                <w:color w:val="000000"/>
                <w:sz w:val="18"/>
                <w:szCs w:val="18"/>
              </w:rPr>
              <w:t>及</w:t>
            </w:r>
            <w:r w:rsidR="00723197">
              <w:rPr>
                <w:rFonts w:ascii="Tahoma" w:eastAsia="黑体" w:hAnsi="Tahoma" w:cs="Tahoma" w:hint="eastAsia"/>
                <w:color w:val="000000"/>
                <w:sz w:val="18"/>
                <w:szCs w:val="18"/>
              </w:rPr>
              <w:t>非</w:t>
            </w:r>
            <w:r w:rsidR="00723197">
              <w:rPr>
                <w:rFonts w:ascii="Tahoma" w:eastAsia="黑体" w:hAnsi="Tahoma" w:cs="Tahoma" w:hint="eastAsia"/>
                <w:color w:val="000000"/>
                <w:sz w:val="18"/>
                <w:szCs w:val="18"/>
              </w:rPr>
              <w:t>DART</w:t>
            </w:r>
            <w:r w:rsidR="00723197">
              <w:rPr>
                <w:rFonts w:ascii="Tahoma" w:eastAsia="黑体" w:hAnsi="Tahoma" w:cs="Tahoma"/>
                <w:color w:val="000000"/>
                <w:sz w:val="18"/>
                <w:szCs w:val="18"/>
              </w:rPr>
              <w:t>类型的</w:t>
            </w:r>
            <w:r w:rsidRPr="00723197">
              <w:rPr>
                <w:rFonts w:ascii="Tahoma" w:eastAsia="黑体" w:hAnsi="Tahoma" w:cs="Tahoma" w:hint="eastAsia"/>
                <w:color w:val="000000"/>
                <w:sz w:val="18"/>
                <w:szCs w:val="18"/>
              </w:rPr>
              <w:t>原位电离</w:t>
            </w:r>
            <w:r w:rsidR="00723197">
              <w:rPr>
                <w:rFonts w:ascii="Tahoma" w:eastAsia="黑体" w:hAnsi="Tahoma" w:cs="Tahoma" w:hint="eastAsia"/>
                <w:color w:val="000000"/>
                <w:sz w:val="18"/>
                <w:szCs w:val="18"/>
              </w:rPr>
              <w:t>质谱法剖析茶叶中的多茶粉</w:t>
            </w:r>
          </w:p>
          <w:p w:rsidR="009436DB" w:rsidRPr="00C142A7" w:rsidRDefault="009436DB" w:rsidP="009436DB">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b/>
                <w:color w:val="000000"/>
                <w:sz w:val="18"/>
                <w:szCs w:val="18"/>
              </w:rPr>
              <w:t>Dr. Robert (Chip) Cody,</w:t>
            </w:r>
            <w:r w:rsidRPr="00C142A7">
              <w:rPr>
                <w:rFonts w:ascii="Tahoma" w:eastAsia="黑体" w:hAnsi="Tahoma" w:cs="Tahoma"/>
                <w:color w:val="000000"/>
                <w:sz w:val="18"/>
                <w:szCs w:val="18"/>
              </w:rPr>
              <w:t xml:space="preserve"> JEOL(US) Product Manager, DART Innovator</w:t>
            </w:r>
            <w:r w:rsidR="00E9494A">
              <w:rPr>
                <w:rFonts w:ascii="Tahoma" w:eastAsia="黑体" w:hAnsi="Tahoma" w:cs="Tahoma"/>
                <w:color w:val="000000"/>
                <w:sz w:val="18"/>
                <w:szCs w:val="18"/>
              </w:rPr>
              <w:t>, USA</w:t>
            </w:r>
          </w:p>
          <w:p w:rsidR="006D5D99" w:rsidRPr="003218BB" w:rsidRDefault="009436DB" w:rsidP="003218BB">
            <w:pPr>
              <w:adjustRightInd w:val="0"/>
              <w:snapToGrid w:val="0"/>
              <w:spacing w:before="60" w:after="60" w:line="240" w:lineRule="auto"/>
              <w:rPr>
                <w:rFonts w:ascii="Tahoma" w:eastAsia="黑体" w:hAnsi="Tahoma" w:cs="Tahoma"/>
                <w:color w:val="76933D"/>
                <w:sz w:val="18"/>
                <w:szCs w:val="18"/>
              </w:rPr>
            </w:pPr>
            <w:r w:rsidRPr="00C142A7">
              <w:rPr>
                <w:rFonts w:ascii="Tahoma" w:eastAsia="黑体" w:hAnsi="Tahoma" w:cs="Tahoma"/>
                <w:color w:val="000000"/>
                <w:sz w:val="18"/>
                <w:szCs w:val="18"/>
              </w:rPr>
              <w:t>美国</w:t>
            </w:r>
            <w:r w:rsidRPr="00C142A7">
              <w:rPr>
                <w:rFonts w:ascii="Tahoma" w:eastAsia="黑体" w:hAnsi="Tahoma" w:cs="Tahoma"/>
                <w:color w:val="000000"/>
                <w:sz w:val="18"/>
                <w:szCs w:val="18"/>
              </w:rPr>
              <w:t>JEOL</w:t>
            </w:r>
            <w:r w:rsidRPr="00C142A7">
              <w:rPr>
                <w:rFonts w:ascii="Tahoma" w:eastAsia="黑体" w:hAnsi="Tahoma" w:cs="Tahoma"/>
                <w:color w:val="000000"/>
                <w:sz w:val="18"/>
                <w:szCs w:val="18"/>
              </w:rPr>
              <w:t>公司资深科学家、产品经理、</w:t>
            </w:r>
            <w:r w:rsidRPr="00C142A7">
              <w:rPr>
                <w:rFonts w:ascii="Tahoma" w:eastAsia="黑体" w:hAnsi="Tahoma" w:cs="Tahoma"/>
                <w:color w:val="000000"/>
                <w:sz w:val="18"/>
                <w:szCs w:val="18"/>
              </w:rPr>
              <w:t xml:space="preserve">DART </w:t>
            </w:r>
            <w:r w:rsidRPr="00C142A7">
              <w:rPr>
                <w:rFonts w:ascii="Tahoma" w:eastAsia="黑体" w:hAnsi="Tahoma" w:cs="Tahoma"/>
                <w:color w:val="000000"/>
                <w:sz w:val="18"/>
                <w:szCs w:val="18"/>
              </w:rPr>
              <w:t>共同发明人</w:t>
            </w:r>
            <w:r w:rsidRPr="00C142A7">
              <w:rPr>
                <w:rFonts w:ascii="Tahoma" w:eastAsia="黑体" w:hAnsi="Tahoma" w:cs="Tahoma"/>
                <w:b/>
                <w:color w:val="000000"/>
                <w:sz w:val="18"/>
                <w:szCs w:val="18"/>
              </w:rPr>
              <w:t>Chip Cody</w:t>
            </w:r>
            <w:r w:rsidRPr="00C142A7">
              <w:rPr>
                <w:rFonts w:ascii="Tahoma" w:eastAsia="黑体" w:hAnsi="Tahoma" w:cs="Tahoma"/>
                <w:color w:val="000000"/>
                <w:sz w:val="18"/>
                <w:szCs w:val="18"/>
              </w:rPr>
              <w:t xml:space="preserve"> </w:t>
            </w:r>
            <w:r w:rsidRPr="00C142A7">
              <w:rPr>
                <w:rFonts w:ascii="Tahoma" w:eastAsia="黑体" w:hAnsi="Tahoma" w:cs="Tahoma"/>
                <w:color w:val="000000"/>
                <w:sz w:val="18"/>
                <w:szCs w:val="18"/>
              </w:rPr>
              <w:t>博士</w:t>
            </w:r>
          </w:p>
        </w:tc>
      </w:tr>
      <w:tr w:rsidR="006D5D99" w:rsidRPr="00996AC5" w:rsidTr="003218BB">
        <w:trPr>
          <w:trHeight w:val="777"/>
        </w:trPr>
        <w:tc>
          <w:tcPr>
            <w:tcW w:w="1075" w:type="dxa"/>
            <w:vMerge/>
            <w:shd w:val="clear" w:color="auto" w:fill="FFFFFF"/>
            <w:vAlign w:val="center"/>
            <w:hideMark/>
          </w:tcPr>
          <w:p w:rsidR="006D5D99" w:rsidRPr="003218BB" w:rsidRDefault="006D5D99" w:rsidP="003218BB">
            <w:pPr>
              <w:adjustRightInd w:val="0"/>
              <w:snapToGrid w:val="0"/>
              <w:spacing w:before="60" w:after="60" w:line="240" w:lineRule="auto"/>
              <w:rPr>
                <w:rFonts w:ascii="Tahoma" w:eastAsia="Times New Roman" w:hAnsi="Tahoma" w:cs="Tahoma"/>
                <w:color w:val="000000"/>
                <w:sz w:val="24"/>
                <w:szCs w:val="24"/>
              </w:rPr>
            </w:pPr>
          </w:p>
        </w:tc>
        <w:tc>
          <w:tcPr>
            <w:tcW w:w="1350" w:type="dxa"/>
            <w:shd w:val="clear" w:color="auto" w:fill="FFFFFF"/>
            <w:tcMar>
              <w:top w:w="0" w:type="dxa"/>
              <w:left w:w="105" w:type="dxa"/>
              <w:bottom w:w="0" w:type="dxa"/>
              <w:right w:w="105" w:type="dxa"/>
            </w:tcMar>
            <w:vAlign w:val="center"/>
            <w:hideMark/>
          </w:tcPr>
          <w:p w:rsidR="006D5D99" w:rsidRPr="003218BB" w:rsidRDefault="00010F03" w:rsidP="003218BB">
            <w:pPr>
              <w:adjustRightInd w:val="0"/>
              <w:snapToGrid w:val="0"/>
              <w:spacing w:before="60" w:after="60" w:line="240" w:lineRule="auto"/>
              <w:jc w:val="center"/>
              <w:rPr>
                <w:rFonts w:ascii="Tahoma" w:eastAsia="Times New Roman" w:hAnsi="Tahoma" w:cs="Tahoma"/>
                <w:color w:val="000000"/>
                <w:sz w:val="24"/>
                <w:szCs w:val="24"/>
              </w:rPr>
            </w:pPr>
            <w:r>
              <w:rPr>
                <w:rFonts w:ascii="Tahoma" w:eastAsia="黑体" w:hAnsi="Tahoma" w:cs="Tahoma"/>
                <w:color w:val="000000"/>
                <w:sz w:val="18"/>
                <w:szCs w:val="18"/>
              </w:rPr>
              <w:t>11:4</w:t>
            </w:r>
            <w:r w:rsidR="005017EC">
              <w:rPr>
                <w:rFonts w:ascii="Tahoma" w:eastAsia="黑体" w:hAnsi="Tahoma" w:cs="Tahoma"/>
                <w:color w:val="000000"/>
                <w:sz w:val="18"/>
                <w:szCs w:val="18"/>
              </w:rPr>
              <w:t>0</w:t>
            </w:r>
            <w:r w:rsidR="0074782A" w:rsidRPr="00A96728">
              <w:rPr>
                <w:rFonts w:ascii="Tahoma" w:eastAsia="黑体" w:hAnsi="Tahoma" w:cs="Tahoma"/>
                <w:b/>
                <w:color w:val="000000"/>
                <w:sz w:val="18"/>
                <w:szCs w:val="18"/>
              </w:rPr>
              <w:t>–</w:t>
            </w:r>
            <w:r>
              <w:rPr>
                <w:rFonts w:ascii="Tahoma" w:eastAsia="黑体" w:hAnsi="Tahoma" w:cs="Tahoma"/>
                <w:color w:val="000000"/>
                <w:sz w:val="18"/>
                <w:szCs w:val="18"/>
              </w:rPr>
              <w:t>12</w:t>
            </w:r>
            <w:r w:rsidR="00314901">
              <w:rPr>
                <w:rFonts w:ascii="Tahoma" w:eastAsia="黑体" w:hAnsi="Tahoma" w:cs="Tahoma"/>
                <w:color w:val="000000"/>
                <w:sz w:val="18"/>
                <w:szCs w:val="18"/>
              </w:rPr>
              <w:t>:</w:t>
            </w:r>
            <w:r w:rsidR="007C2FA5">
              <w:rPr>
                <w:rFonts w:ascii="Tahoma" w:eastAsia="黑体" w:hAnsi="Tahoma" w:cs="Tahoma"/>
                <w:color w:val="000000"/>
                <w:sz w:val="18"/>
                <w:szCs w:val="18"/>
              </w:rPr>
              <w:t>1</w:t>
            </w:r>
            <w:r w:rsidR="005017EC">
              <w:rPr>
                <w:rFonts w:ascii="Tahoma" w:eastAsia="黑体" w:hAnsi="Tahoma" w:cs="Tahoma"/>
                <w:color w:val="000000"/>
                <w:sz w:val="18"/>
                <w:szCs w:val="18"/>
              </w:rPr>
              <w:t>0</w:t>
            </w:r>
          </w:p>
        </w:tc>
        <w:tc>
          <w:tcPr>
            <w:tcW w:w="7065" w:type="dxa"/>
            <w:shd w:val="clear" w:color="auto" w:fill="FFFFFF"/>
            <w:tcMar>
              <w:top w:w="0" w:type="dxa"/>
              <w:left w:w="105" w:type="dxa"/>
              <w:bottom w:w="0" w:type="dxa"/>
              <w:right w:w="105" w:type="dxa"/>
            </w:tcMar>
            <w:vAlign w:val="center"/>
            <w:hideMark/>
          </w:tcPr>
          <w:p w:rsidR="006D5D99" w:rsidRDefault="006D5D99" w:rsidP="00E92FC7">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color w:val="000000"/>
                <w:sz w:val="18"/>
                <w:szCs w:val="18"/>
              </w:rPr>
              <w:t>Solid-substrate Electrospray Ionization Mass Spectrometry: Surface Modification for</w:t>
            </w:r>
            <w:r w:rsidR="00E755FC">
              <w:rPr>
                <w:rFonts w:ascii="Tahoma" w:eastAsia="黑体" w:hAnsi="Tahoma" w:cs="Tahoma"/>
                <w:color w:val="000000"/>
                <w:sz w:val="18"/>
                <w:szCs w:val="18"/>
              </w:rPr>
              <w:t xml:space="preserve"> </w:t>
            </w:r>
            <w:r w:rsidRPr="00C142A7">
              <w:rPr>
                <w:rFonts w:ascii="Tahoma" w:eastAsia="黑体" w:hAnsi="Tahoma" w:cs="Tahoma"/>
                <w:color w:val="000000"/>
                <w:sz w:val="18"/>
                <w:szCs w:val="18"/>
              </w:rPr>
              <w:t xml:space="preserve">Enhanced Detection of Analytes in Complex Samples </w:t>
            </w:r>
          </w:p>
          <w:p w:rsidR="009E6138" w:rsidRPr="00C142A7" w:rsidRDefault="005D78C7" w:rsidP="00E92FC7">
            <w:pPr>
              <w:adjustRightInd w:val="0"/>
              <w:snapToGrid w:val="0"/>
              <w:spacing w:before="60" w:after="60" w:line="240" w:lineRule="auto"/>
              <w:rPr>
                <w:rFonts w:ascii="Tahoma" w:eastAsia="黑体" w:hAnsi="Tahoma" w:cs="Tahoma"/>
                <w:color w:val="000000"/>
                <w:sz w:val="18"/>
                <w:szCs w:val="18"/>
              </w:rPr>
            </w:pPr>
            <w:r>
              <w:rPr>
                <w:rFonts w:ascii="Tahoma" w:eastAsia="黑体" w:hAnsi="Tahoma" w:cs="Tahoma"/>
                <w:color w:val="000000"/>
                <w:sz w:val="18"/>
                <w:szCs w:val="18"/>
              </w:rPr>
              <w:t>固相基底电喷雾质谱</w:t>
            </w:r>
            <w:r>
              <w:rPr>
                <w:rFonts w:ascii="Tahoma" w:eastAsia="黑体" w:hAnsi="Tahoma" w:cs="Tahoma" w:hint="eastAsia"/>
                <w:color w:val="000000"/>
                <w:sz w:val="18"/>
                <w:szCs w:val="18"/>
              </w:rPr>
              <w:t>：</w:t>
            </w:r>
            <w:r w:rsidR="009E6138" w:rsidRPr="00C142A7">
              <w:rPr>
                <w:rFonts w:ascii="Tahoma" w:eastAsia="黑体" w:hAnsi="Tahoma" w:cs="Tahoma"/>
                <w:color w:val="000000"/>
                <w:sz w:val="18"/>
                <w:szCs w:val="18"/>
              </w:rPr>
              <w:t>表面修饰以提高复杂样品中分析物检测</w:t>
            </w:r>
          </w:p>
          <w:p w:rsidR="006D5D99" w:rsidRPr="00C142A7" w:rsidRDefault="006D5D99" w:rsidP="00E92FC7">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b/>
                <w:bCs/>
                <w:color w:val="000000"/>
                <w:sz w:val="18"/>
                <w:szCs w:val="18"/>
              </w:rPr>
              <w:t xml:space="preserve">Prof. </w:t>
            </w:r>
            <w:r w:rsidR="00EE7B45" w:rsidRPr="00C142A7">
              <w:rPr>
                <w:rFonts w:ascii="Tahoma" w:eastAsia="黑体" w:hAnsi="Tahoma" w:cs="Tahoma"/>
                <w:b/>
                <w:bCs/>
                <w:color w:val="000000"/>
                <w:sz w:val="18"/>
                <w:szCs w:val="18"/>
              </w:rPr>
              <w:t>Zhongping Yao</w:t>
            </w:r>
            <w:r w:rsidRPr="00C142A7">
              <w:rPr>
                <w:rFonts w:ascii="Tahoma" w:eastAsia="黑体" w:hAnsi="Tahoma" w:cs="Tahoma"/>
                <w:b/>
                <w:bCs/>
                <w:color w:val="000000"/>
                <w:sz w:val="18"/>
                <w:szCs w:val="18"/>
              </w:rPr>
              <w:t xml:space="preserve">, </w:t>
            </w:r>
            <w:r w:rsidR="00E9494A">
              <w:rPr>
                <w:rFonts w:ascii="Tahoma" w:eastAsia="黑体" w:hAnsi="Tahoma" w:cs="Tahoma"/>
                <w:bCs/>
                <w:color w:val="000000"/>
                <w:sz w:val="18"/>
                <w:szCs w:val="18"/>
              </w:rPr>
              <w:t>Hong Kong Polytech University, Hong Kong</w:t>
            </w:r>
          </w:p>
          <w:p w:rsidR="006D5D99" w:rsidRPr="003218BB" w:rsidRDefault="006D5D99" w:rsidP="003218BB">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color w:val="000000"/>
                <w:sz w:val="18"/>
                <w:szCs w:val="18"/>
              </w:rPr>
              <w:t>香港理工大学应用生物与化学科技系</w:t>
            </w:r>
            <w:r w:rsidRPr="00C142A7">
              <w:rPr>
                <w:rFonts w:ascii="Tahoma" w:eastAsia="黑体" w:hAnsi="Tahoma" w:cs="Tahoma"/>
                <w:color w:val="000000"/>
                <w:sz w:val="18"/>
                <w:szCs w:val="18"/>
              </w:rPr>
              <w:t xml:space="preserve"> </w:t>
            </w:r>
            <w:bookmarkStart w:id="3" w:name="OLE_LINK13"/>
            <w:bookmarkStart w:id="4" w:name="OLE_LINK14"/>
            <w:r w:rsidRPr="00C142A7">
              <w:rPr>
                <w:rFonts w:ascii="Tahoma" w:eastAsia="黑体" w:hAnsi="Tahoma" w:cs="Tahoma"/>
                <w:b/>
                <w:color w:val="000000"/>
                <w:sz w:val="18"/>
                <w:szCs w:val="18"/>
              </w:rPr>
              <w:t>姚钟平</w:t>
            </w:r>
            <w:bookmarkEnd w:id="3"/>
            <w:bookmarkEnd w:id="4"/>
            <w:r w:rsidRPr="00C142A7">
              <w:rPr>
                <w:rFonts w:ascii="Tahoma" w:eastAsia="黑体" w:hAnsi="Tahoma" w:cs="Tahoma"/>
                <w:color w:val="000000"/>
                <w:sz w:val="18"/>
                <w:szCs w:val="18"/>
              </w:rPr>
              <w:t xml:space="preserve"> </w:t>
            </w:r>
            <w:r w:rsidRPr="00C142A7">
              <w:rPr>
                <w:rFonts w:ascii="Tahoma" w:eastAsia="黑体" w:hAnsi="Tahoma" w:cs="Tahoma"/>
                <w:color w:val="000000"/>
                <w:sz w:val="18"/>
                <w:szCs w:val="18"/>
              </w:rPr>
              <w:t>教授</w:t>
            </w:r>
          </w:p>
        </w:tc>
      </w:tr>
      <w:tr w:rsidR="00010F03" w:rsidRPr="00996AC5" w:rsidTr="003218BB">
        <w:trPr>
          <w:trHeight w:val="10"/>
        </w:trPr>
        <w:tc>
          <w:tcPr>
            <w:tcW w:w="1075" w:type="dxa"/>
            <w:shd w:val="clear" w:color="auto" w:fill="FFFFFF"/>
            <w:tcMar>
              <w:top w:w="0" w:type="dxa"/>
              <w:left w:w="105" w:type="dxa"/>
              <w:bottom w:w="0" w:type="dxa"/>
              <w:right w:w="105" w:type="dxa"/>
            </w:tcMar>
            <w:vAlign w:val="center"/>
          </w:tcPr>
          <w:p w:rsidR="00010F03" w:rsidRPr="003218BB" w:rsidRDefault="00010F03" w:rsidP="003218BB">
            <w:pPr>
              <w:adjustRightInd w:val="0"/>
              <w:snapToGrid w:val="0"/>
              <w:spacing w:before="60" w:after="60" w:line="240" w:lineRule="auto"/>
              <w:jc w:val="center"/>
              <w:textAlignment w:val="center"/>
              <w:rPr>
                <w:rFonts w:ascii="Tahoma" w:eastAsia="黑体" w:hAnsi="Tahoma" w:cs="Tahoma"/>
                <w:b/>
                <w:color w:val="000000"/>
                <w:sz w:val="18"/>
                <w:szCs w:val="18"/>
              </w:rPr>
            </w:pPr>
            <w:r w:rsidRPr="003218BB">
              <w:rPr>
                <w:rFonts w:ascii="Tahoma" w:eastAsia="黑体" w:hAnsi="Tahoma" w:cs="Tahoma"/>
                <w:b/>
                <w:color w:val="000000"/>
                <w:sz w:val="18"/>
                <w:szCs w:val="18"/>
              </w:rPr>
              <w:t>April 27</w:t>
            </w:r>
          </w:p>
        </w:tc>
        <w:tc>
          <w:tcPr>
            <w:tcW w:w="1350" w:type="dxa"/>
            <w:shd w:val="clear" w:color="auto" w:fill="FFFFFF"/>
            <w:tcMar>
              <w:top w:w="0" w:type="dxa"/>
              <w:left w:w="105" w:type="dxa"/>
              <w:bottom w:w="0" w:type="dxa"/>
              <w:right w:w="105" w:type="dxa"/>
            </w:tcMar>
            <w:vAlign w:val="center"/>
          </w:tcPr>
          <w:p w:rsidR="00010F03" w:rsidRPr="003218BB" w:rsidRDefault="00314901" w:rsidP="003218BB">
            <w:pPr>
              <w:adjustRightInd w:val="0"/>
              <w:snapToGrid w:val="0"/>
              <w:spacing w:before="60" w:after="60" w:line="240" w:lineRule="auto"/>
              <w:jc w:val="center"/>
              <w:rPr>
                <w:rFonts w:ascii="Tahoma" w:eastAsia="黑体" w:hAnsi="Tahoma" w:cs="Tahoma"/>
                <w:color w:val="538135" w:themeColor="accent6" w:themeShade="BF"/>
                <w:sz w:val="18"/>
                <w:szCs w:val="18"/>
              </w:rPr>
            </w:pPr>
            <w:r w:rsidRPr="003218BB">
              <w:rPr>
                <w:rFonts w:ascii="Tahoma" w:eastAsia="黑体" w:hAnsi="Tahoma" w:cs="Tahoma"/>
                <w:color w:val="538135" w:themeColor="accent6" w:themeShade="BF"/>
                <w:sz w:val="18"/>
                <w:szCs w:val="18"/>
              </w:rPr>
              <w:t>12:15</w:t>
            </w:r>
            <w:r w:rsidR="0074782A" w:rsidRPr="003218BB">
              <w:rPr>
                <w:rFonts w:ascii="Tahoma" w:eastAsia="黑体" w:hAnsi="Tahoma" w:cs="Tahoma"/>
                <w:color w:val="538135" w:themeColor="accent6" w:themeShade="BF"/>
                <w:sz w:val="18"/>
                <w:szCs w:val="18"/>
              </w:rPr>
              <w:t>–</w:t>
            </w:r>
            <w:r w:rsidRPr="003218BB">
              <w:rPr>
                <w:rFonts w:ascii="Tahoma" w:eastAsia="黑体" w:hAnsi="Tahoma" w:cs="Tahoma"/>
                <w:color w:val="538135" w:themeColor="accent6" w:themeShade="BF"/>
                <w:sz w:val="18"/>
                <w:szCs w:val="18"/>
              </w:rPr>
              <w:t>13:45</w:t>
            </w:r>
          </w:p>
        </w:tc>
        <w:tc>
          <w:tcPr>
            <w:tcW w:w="7065" w:type="dxa"/>
            <w:shd w:val="clear" w:color="auto" w:fill="FFFFFF"/>
            <w:tcMar>
              <w:top w:w="0" w:type="dxa"/>
              <w:left w:w="105" w:type="dxa"/>
              <w:bottom w:w="0" w:type="dxa"/>
              <w:right w:w="105" w:type="dxa"/>
            </w:tcMar>
            <w:vAlign w:val="center"/>
          </w:tcPr>
          <w:p w:rsidR="00010F03" w:rsidRPr="003218BB" w:rsidRDefault="00F40C5F" w:rsidP="00010F03">
            <w:pPr>
              <w:adjustRightInd w:val="0"/>
              <w:snapToGrid w:val="0"/>
              <w:spacing w:before="60" w:after="60" w:line="240" w:lineRule="auto"/>
              <w:jc w:val="center"/>
              <w:rPr>
                <w:rFonts w:ascii="Tahoma" w:eastAsia="黑体" w:hAnsi="Tahoma" w:cs="Tahoma"/>
                <w:color w:val="538135" w:themeColor="accent6" w:themeShade="BF"/>
                <w:sz w:val="18"/>
                <w:szCs w:val="18"/>
              </w:rPr>
            </w:pPr>
            <w:r>
              <w:rPr>
                <w:rFonts w:ascii="Tahoma" w:eastAsia="黑体" w:hAnsi="Tahoma" w:cs="Tahoma"/>
                <w:color w:val="538135" w:themeColor="accent6" w:themeShade="BF"/>
                <w:sz w:val="18"/>
                <w:szCs w:val="18"/>
              </w:rPr>
              <w:t xml:space="preserve">Sponsored </w:t>
            </w:r>
            <w:r w:rsidR="00010F03" w:rsidRPr="003218BB">
              <w:rPr>
                <w:rFonts w:ascii="Tahoma" w:eastAsia="黑体" w:hAnsi="Tahoma" w:cs="Tahoma"/>
                <w:color w:val="538135" w:themeColor="accent6" w:themeShade="BF"/>
                <w:sz w:val="18"/>
                <w:szCs w:val="18"/>
              </w:rPr>
              <w:t>Lunch</w:t>
            </w:r>
          </w:p>
          <w:p w:rsidR="00010F03" w:rsidRPr="003218BB" w:rsidRDefault="00F40C5F" w:rsidP="003218BB">
            <w:pPr>
              <w:adjustRightInd w:val="0"/>
              <w:snapToGrid w:val="0"/>
              <w:spacing w:before="60" w:after="60" w:line="240" w:lineRule="auto"/>
              <w:jc w:val="center"/>
              <w:rPr>
                <w:rFonts w:ascii="Tahoma" w:eastAsia="黑体" w:hAnsi="Tahoma" w:cs="Tahoma"/>
                <w:color w:val="538135" w:themeColor="accent6" w:themeShade="BF"/>
                <w:sz w:val="18"/>
                <w:szCs w:val="18"/>
              </w:rPr>
            </w:pPr>
            <w:r>
              <w:rPr>
                <w:rFonts w:ascii="Tahoma" w:eastAsia="黑体" w:hAnsi="Tahoma" w:cs="Tahoma" w:hint="eastAsia"/>
                <w:color w:val="538135" w:themeColor="accent6" w:themeShade="BF"/>
                <w:sz w:val="18"/>
                <w:szCs w:val="18"/>
              </w:rPr>
              <w:t>赞助</w:t>
            </w:r>
            <w:r w:rsidR="00010F03" w:rsidRPr="003218BB">
              <w:rPr>
                <w:rFonts w:ascii="Tahoma" w:eastAsia="黑体" w:hAnsi="Tahoma" w:cs="Tahoma" w:hint="eastAsia"/>
                <w:color w:val="538135" w:themeColor="accent6" w:themeShade="BF"/>
                <w:sz w:val="18"/>
                <w:szCs w:val="18"/>
              </w:rPr>
              <w:t>午宴</w:t>
            </w:r>
          </w:p>
        </w:tc>
      </w:tr>
    </w:tbl>
    <w:p w:rsidR="00E2498F" w:rsidRPr="003218BB" w:rsidRDefault="00E2498F" w:rsidP="003218BB">
      <w:pPr>
        <w:shd w:val="clear" w:color="auto" w:fill="FFFFFF"/>
        <w:adjustRightInd w:val="0"/>
        <w:snapToGrid w:val="0"/>
        <w:spacing w:before="60" w:after="60" w:line="240" w:lineRule="auto"/>
        <w:rPr>
          <w:rFonts w:ascii="Tahoma" w:eastAsia="Times New Roman" w:hAnsi="Tahoma" w:cs="Tahoma"/>
          <w:color w:val="000000"/>
          <w:sz w:val="24"/>
          <w:szCs w:val="24"/>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165"/>
        <w:gridCol w:w="1350"/>
        <w:gridCol w:w="7065"/>
      </w:tblGrid>
      <w:tr w:rsidR="00E2498F" w:rsidRPr="00996AC5" w:rsidTr="003218BB">
        <w:trPr>
          <w:trHeight w:val="894"/>
        </w:trPr>
        <w:tc>
          <w:tcPr>
            <w:tcW w:w="9580" w:type="dxa"/>
            <w:gridSpan w:val="3"/>
            <w:shd w:val="clear" w:color="auto" w:fill="FFFFFF"/>
            <w:tcMar>
              <w:top w:w="0" w:type="dxa"/>
              <w:left w:w="105" w:type="dxa"/>
              <w:bottom w:w="0" w:type="dxa"/>
              <w:right w:w="105" w:type="dxa"/>
            </w:tcMar>
            <w:vAlign w:val="center"/>
            <w:hideMark/>
          </w:tcPr>
          <w:p w:rsidR="001E3BE1" w:rsidRPr="003218BB" w:rsidRDefault="001E3BE1" w:rsidP="003218BB">
            <w:pPr>
              <w:adjustRightInd w:val="0"/>
              <w:snapToGrid w:val="0"/>
              <w:spacing w:before="60" w:after="60" w:line="240" w:lineRule="auto"/>
              <w:jc w:val="center"/>
              <w:rPr>
                <w:rFonts w:ascii="Tahoma" w:eastAsia="黑体" w:hAnsi="Tahoma" w:cs="Tahoma"/>
                <w:b/>
                <w:bCs/>
                <w:color w:val="C00000"/>
                <w:sz w:val="24"/>
                <w:szCs w:val="24"/>
                <w:u w:val="single"/>
              </w:rPr>
            </w:pPr>
            <w:bookmarkStart w:id="5" w:name="_Hlk416111207"/>
          </w:p>
          <w:p w:rsidR="004E5711" w:rsidRPr="00B52580" w:rsidRDefault="001E3BE1" w:rsidP="004E5711">
            <w:pPr>
              <w:adjustRightInd w:val="0"/>
              <w:snapToGrid w:val="0"/>
              <w:spacing w:before="60" w:after="60" w:line="240" w:lineRule="auto"/>
              <w:jc w:val="center"/>
              <w:rPr>
                <w:rFonts w:ascii="Tahoma" w:eastAsia="黑体" w:hAnsi="Tahoma" w:cs="Tahoma"/>
                <w:bCs/>
                <w:color w:val="C00000"/>
                <w:sz w:val="24"/>
                <w:szCs w:val="24"/>
                <w:u w:val="single"/>
              </w:rPr>
            </w:pPr>
            <w:r w:rsidRPr="003218BB">
              <w:rPr>
                <w:rFonts w:ascii="Tahoma" w:eastAsia="黑体" w:hAnsi="Tahoma" w:cs="Tahoma"/>
                <w:b/>
                <w:bCs/>
                <w:color w:val="C00000"/>
                <w:sz w:val="24"/>
                <w:szCs w:val="24"/>
                <w:u w:val="single"/>
              </w:rPr>
              <w:t>Section II</w:t>
            </w:r>
            <w:r w:rsidRPr="003218BB">
              <w:rPr>
                <w:rFonts w:ascii="Tahoma" w:eastAsia="黑体" w:hAnsi="Tahoma" w:cs="Tahoma" w:hint="eastAsia"/>
                <w:b/>
                <w:bCs/>
                <w:color w:val="C00000"/>
                <w:sz w:val="24"/>
                <w:szCs w:val="24"/>
                <w:u w:val="single"/>
              </w:rPr>
              <w:t>：</w:t>
            </w:r>
            <w:r w:rsidR="008F684F" w:rsidRPr="003218BB">
              <w:rPr>
                <w:rFonts w:ascii="Tahoma" w:eastAsia="黑体" w:hAnsi="Tahoma" w:cs="Tahoma"/>
                <w:b/>
                <w:bCs/>
                <w:color w:val="C00000"/>
                <w:sz w:val="24"/>
                <w:szCs w:val="24"/>
                <w:u w:val="single"/>
              </w:rPr>
              <w:t>The Application of AIMS in Omics &amp; Imaging</w:t>
            </w:r>
            <w:r w:rsidR="004E5711">
              <w:rPr>
                <w:rFonts w:ascii="Tahoma" w:eastAsia="黑体" w:hAnsi="Tahoma" w:cs="Tahoma"/>
                <w:b/>
                <w:bCs/>
                <w:color w:val="C00000"/>
                <w:sz w:val="24"/>
                <w:szCs w:val="24"/>
                <w:u w:val="single"/>
              </w:rPr>
              <w:t xml:space="preserve"> </w:t>
            </w:r>
            <w:r w:rsidR="004E5711" w:rsidRPr="00B52580">
              <w:rPr>
                <w:rFonts w:ascii="Tahoma" w:eastAsia="黑体" w:hAnsi="Tahoma" w:cs="Tahoma"/>
                <w:bCs/>
                <w:color w:val="00B050"/>
                <w:sz w:val="24"/>
                <w:szCs w:val="24"/>
                <w:u w:val="single"/>
              </w:rPr>
              <w:t>(1</w:t>
            </w:r>
            <w:r w:rsidR="004E5711" w:rsidRPr="00B52580">
              <w:rPr>
                <w:rFonts w:ascii="Tahoma" w:eastAsia="黑体" w:hAnsi="Tahoma" w:cs="Tahoma"/>
                <w:bCs/>
                <w:color w:val="00B050"/>
                <w:sz w:val="24"/>
                <w:szCs w:val="24"/>
                <w:u w:val="single"/>
                <w:vertAlign w:val="superscript"/>
              </w:rPr>
              <w:t>st</w:t>
            </w:r>
            <w:r w:rsidR="004E5711" w:rsidRPr="00B52580">
              <w:rPr>
                <w:rFonts w:ascii="Tahoma" w:eastAsia="黑体" w:hAnsi="Tahoma" w:cs="Tahoma"/>
                <w:bCs/>
                <w:color w:val="00B050"/>
                <w:sz w:val="24"/>
                <w:szCs w:val="24"/>
                <w:u w:val="single"/>
              </w:rPr>
              <w:t xml:space="preserve"> Day </w:t>
            </w:r>
            <w:r w:rsidR="004E5711">
              <w:rPr>
                <w:rFonts w:ascii="Tahoma" w:eastAsia="黑体" w:hAnsi="Tahoma" w:cs="Tahoma"/>
                <w:bCs/>
                <w:color w:val="00B050"/>
                <w:sz w:val="24"/>
                <w:szCs w:val="24"/>
                <w:u w:val="single"/>
              </w:rPr>
              <w:t>Afternoon</w:t>
            </w:r>
            <w:r w:rsidR="004E5711" w:rsidRPr="00B52580">
              <w:rPr>
                <w:rFonts w:ascii="Tahoma" w:eastAsia="黑体" w:hAnsi="Tahoma" w:cs="Tahoma"/>
                <w:bCs/>
                <w:color w:val="00B050"/>
                <w:sz w:val="24"/>
                <w:szCs w:val="24"/>
                <w:u w:val="single"/>
              </w:rPr>
              <w:t>)</w:t>
            </w:r>
          </w:p>
          <w:p w:rsidR="001E3BE1" w:rsidRPr="003218BB" w:rsidRDefault="00914BF7" w:rsidP="003218BB">
            <w:pPr>
              <w:pStyle w:val="a5"/>
              <w:numPr>
                <w:ilvl w:val="0"/>
                <w:numId w:val="5"/>
              </w:numPr>
              <w:adjustRightInd w:val="0"/>
              <w:snapToGrid w:val="0"/>
              <w:spacing w:before="60" w:after="60" w:line="240" w:lineRule="auto"/>
              <w:contextualSpacing w:val="0"/>
              <w:jc w:val="center"/>
              <w:rPr>
                <w:rFonts w:ascii="Tahoma" w:eastAsia="黑体" w:hAnsi="Tahoma" w:cs="Tahoma"/>
                <w:color w:val="538135" w:themeColor="accent6" w:themeShade="BF"/>
                <w:sz w:val="18"/>
                <w:szCs w:val="18"/>
              </w:rPr>
            </w:pPr>
            <w:r w:rsidRPr="003218BB">
              <w:rPr>
                <w:rFonts w:ascii="Tahoma" w:eastAsia="黑体" w:hAnsi="Tahoma" w:cs="Tahoma"/>
                <w:color w:val="538135" w:themeColor="accent6" w:themeShade="BF"/>
                <w:sz w:val="18"/>
                <w:szCs w:val="18"/>
              </w:rPr>
              <w:t>Shangri-La</w:t>
            </w:r>
            <w:r w:rsidR="001E3BE1" w:rsidRPr="003218BB">
              <w:rPr>
                <w:rFonts w:ascii="Tahoma" w:eastAsia="黑体" w:hAnsi="Tahoma" w:cs="Tahoma"/>
                <w:color w:val="538135" w:themeColor="accent6" w:themeShade="BF"/>
                <w:sz w:val="18"/>
                <w:szCs w:val="18"/>
              </w:rPr>
              <w:t xml:space="preserve"> Hotel 2F </w:t>
            </w:r>
            <w:r w:rsidR="00CA6338" w:rsidRPr="003218BB">
              <w:rPr>
                <w:rFonts w:ascii="Tahoma" w:eastAsia="黑体" w:hAnsi="Tahoma" w:cs="Tahoma"/>
                <w:color w:val="538135" w:themeColor="accent6" w:themeShade="BF"/>
                <w:sz w:val="18"/>
                <w:szCs w:val="18"/>
              </w:rPr>
              <w:t>Xi An</w:t>
            </w:r>
            <w:r w:rsidR="001E3BE1" w:rsidRPr="003218BB">
              <w:rPr>
                <w:rFonts w:ascii="Tahoma" w:eastAsia="黑体" w:hAnsi="Tahoma" w:cs="Tahoma"/>
                <w:color w:val="538135" w:themeColor="accent6" w:themeShade="BF"/>
                <w:sz w:val="18"/>
                <w:szCs w:val="18"/>
              </w:rPr>
              <w:t xml:space="preserve"> Hall (1</w:t>
            </w:r>
            <w:r w:rsidR="00B97F68" w:rsidRPr="003218BB">
              <w:rPr>
                <w:rFonts w:ascii="Tahoma" w:eastAsia="黑体" w:hAnsi="Tahoma" w:cs="Tahoma"/>
                <w:color w:val="538135" w:themeColor="accent6" w:themeShade="BF"/>
                <w:sz w:val="18"/>
                <w:szCs w:val="18"/>
              </w:rPr>
              <w:t>:45</w:t>
            </w:r>
            <w:r w:rsidR="001E3BE1" w:rsidRPr="003218BB">
              <w:rPr>
                <w:rFonts w:ascii="Tahoma" w:eastAsia="黑体" w:hAnsi="Tahoma" w:cs="Tahoma"/>
                <w:color w:val="538135" w:themeColor="accent6" w:themeShade="BF"/>
                <w:sz w:val="18"/>
                <w:szCs w:val="18"/>
              </w:rPr>
              <w:t>p</w:t>
            </w:r>
            <w:r w:rsidR="003F2F72" w:rsidRPr="003218BB">
              <w:rPr>
                <w:rFonts w:ascii="Tahoma" w:eastAsia="黑体" w:hAnsi="Tahoma" w:cs="Tahoma"/>
                <w:color w:val="538135" w:themeColor="accent6" w:themeShade="BF"/>
                <w:sz w:val="18"/>
                <w:szCs w:val="18"/>
              </w:rPr>
              <w:t>m - 6:10</w:t>
            </w:r>
            <w:r w:rsidR="001E3BE1" w:rsidRPr="003218BB">
              <w:rPr>
                <w:rFonts w:ascii="Tahoma" w:eastAsia="黑体" w:hAnsi="Tahoma" w:cs="Tahoma"/>
                <w:color w:val="538135" w:themeColor="accent6" w:themeShade="BF"/>
                <w:sz w:val="18"/>
                <w:szCs w:val="18"/>
              </w:rPr>
              <w:t>pm)</w:t>
            </w:r>
          </w:p>
          <w:p w:rsidR="001E3BE1" w:rsidRPr="003218BB" w:rsidRDefault="001E3BE1" w:rsidP="003218BB">
            <w:pPr>
              <w:adjustRightInd w:val="0"/>
              <w:snapToGrid w:val="0"/>
              <w:spacing w:before="60" w:after="60" w:line="240" w:lineRule="auto"/>
              <w:jc w:val="center"/>
              <w:rPr>
                <w:rFonts w:ascii="Tahoma" w:eastAsia="黑体" w:hAnsi="Tahoma" w:cs="Tahoma"/>
                <w:color w:val="538135" w:themeColor="accent6" w:themeShade="BF"/>
                <w:sz w:val="18"/>
                <w:szCs w:val="18"/>
              </w:rPr>
            </w:pPr>
          </w:p>
          <w:p w:rsidR="004E5711" w:rsidRPr="003218BB" w:rsidRDefault="00220BDF" w:rsidP="003218BB">
            <w:pPr>
              <w:pStyle w:val="a5"/>
              <w:numPr>
                <w:ilvl w:val="0"/>
                <w:numId w:val="5"/>
              </w:numPr>
              <w:adjustRightInd w:val="0"/>
              <w:snapToGrid w:val="0"/>
              <w:spacing w:before="60" w:after="60" w:line="240" w:lineRule="auto"/>
              <w:contextualSpacing w:val="0"/>
              <w:jc w:val="center"/>
              <w:rPr>
                <w:rFonts w:ascii="Tahoma" w:eastAsia="黑体" w:hAnsi="Tahoma" w:cs="Tahoma"/>
                <w:color w:val="538135" w:themeColor="accent6" w:themeShade="BF"/>
                <w:sz w:val="18"/>
                <w:szCs w:val="18"/>
              </w:rPr>
            </w:pPr>
            <w:r>
              <w:rPr>
                <w:rFonts w:ascii="Tahoma" w:eastAsia="黑体" w:hAnsi="Tahoma" w:cs="Tahoma" w:hint="eastAsia"/>
                <w:b/>
                <w:bCs/>
                <w:color w:val="C00000"/>
                <w:sz w:val="24"/>
                <w:szCs w:val="24"/>
                <w:u w:val="single"/>
              </w:rPr>
              <w:t>第二部分：</w:t>
            </w:r>
            <w:r w:rsidR="003B7C9C" w:rsidRPr="003218BB">
              <w:rPr>
                <w:rFonts w:ascii="Tahoma" w:eastAsia="黑体" w:hAnsi="Tahoma" w:cs="Tahoma" w:hint="eastAsia"/>
                <w:b/>
                <w:bCs/>
                <w:color w:val="C00000"/>
                <w:sz w:val="24"/>
                <w:szCs w:val="24"/>
                <w:u w:val="single"/>
              </w:rPr>
              <w:t>原位电离</w:t>
            </w:r>
            <w:r w:rsidR="00313F5A" w:rsidRPr="003218BB">
              <w:rPr>
                <w:rFonts w:ascii="Tahoma" w:eastAsia="黑体" w:hAnsi="Tahoma" w:cs="Tahoma" w:hint="eastAsia"/>
                <w:b/>
                <w:bCs/>
                <w:color w:val="C00000"/>
                <w:sz w:val="24"/>
                <w:szCs w:val="24"/>
                <w:u w:val="single"/>
              </w:rPr>
              <w:t>组学及成像</w:t>
            </w:r>
            <w:r w:rsidR="004E5711" w:rsidRPr="00B52580">
              <w:rPr>
                <w:rFonts w:ascii="Tahoma" w:eastAsia="黑体" w:hAnsi="Tahoma" w:cs="Tahoma" w:hint="eastAsia"/>
                <w:bCs/>
                <w:color w:val="00B050"/>
                <w:sz w:val="24"/>
                <w:szCs w:val="24"/>
                <w:u w:val="single"/>
              </w:rPr>
              <w:t>（主会场，首日</w:t>
            </w:r>
            <w:r w:rsidR="004E5711">
              <w:rPr>
                <w:rFonts w:ascii="Tahoma" w:eastAsia="黑体" w:hAnsi="Tahoma" w:cs="Tahoma" w:hint="eastAsia"/>
                <w:bCs/>
                <w:color w:val="00B050"/>
                <w:sz w:val="24"/>
                <w:szCs w:val="24"/>
                <w:u w:val="single"/>
              </w:rPr>
              <w:t>下</w:t>
            </w:r>
            <w:r w:rsidR="004E5711" w:rsidRPr="00B52580">
              <w:rPr>
                <w:rFonts w:ascii="Tahoma" w:eastAsia="黑体" w:hAnsi="Tahoma" w:cs="Tahoma" w:hint="eastAsia"/>
                <w:bCs/>
                <w:color w:val="00B050"/>
                <w:sz w:val="24"/>
                <w:szCs w:val="24"/>
                <w:u w:val="single"/>
              </w:rPr>
              <w:t>午）</w:t>
            </w:r>
          </w:p>
          <w:p w:rsidR="001E3BE1" w:rsidRPr="003218BB" w:rsidRDefault="001E3BE1" w:rsidP="003218BB">
            <w:pPr>
              <w:pStyle w:val="a5"/>
              <w:numPr>
                <w:ilvl w:val="0"/>
                <w:numId w:val="5"/>
              </w:numPr>
              <w:adjustRightInd w:val="0"/>
              <w:snapToGrid w:val="0"/>
              <w:spacing w:before="60" w:after="60" w:line="240" w:lineRule="auto"/>
              <w:contextualSpacing w:val="0"/>
              <w:jc w:val="center"/>
              <w:rPr>
                <w:rFonts w:ascii="Tahoma" w:eastAsia="黑体" w:hAnsi="Tahoma" w:cs="Tahoma"/>
                <w:color w:val="538135" w:themeColor="accent6" w:themeShade="BF"/>
                <w:sz w:val="18"/>
                <w:szCs w:val="18"/>
              </w:rPr>
            </w:pPr>
            <w:r w:rsidRPr="003218BB">
              <w:rPr>
                <w:rFonts w:ascii="Tahoma" w:eastAsia="黑体" w:hAnsi="Tahoma" w:cs="Tahoma" w:hint="eastAsia"/>
                <w:color w:val="76933D"/>
                <w:sz w:val="18"/>
                <w:szCs w:val="18"/>
              </w:rPr>
              <w:t>会议厅</w:t>
            </w:r>
            <w:r w:rsidRPr="003218BB">
              <w:rPr>
                <w:rFonts w:ascii="Tahoma" w:eastAsia="黑体" w:hAnsi="Tahoma" w:cs="Tahoma"/>
                <w:color w:val="76933D"/>
                <w:sz w:val="18"/>
                <w:szCs w:val="18"/>
              </w:rPr>
              <w:t xml:space="preserve">: </w:t>
            </w:r>
            <w:r w:rsidR="00914BF7" w:rsidRPr="003218BB">
              <w:rPr>
                <w:rFonts w:ascii="Tahoma" w:eastAsia="黑体" w:hAnsi="Tahoma" w:cs="Tahoma" w:hint="eastAsia"/>
                <w:color w:val="76933D"/>
                <w:sz w:val="18"/>
                <w:szCs w:val="18"/>
              </w:rPr>
              <w:t>香格里拉大酒店</w:t>
            </w:r>
            <w:r w:rsidRPr="003218BB">
              <w:rPr>
                <w:rFonts w:ascii="Tahoma" w:eastAsia="黑体" w:hAnsi="Tahoma" w:cs="Tahoma"/>
                <w:color w:val="76933D"/>
                <w:sz w:val="18"/>
                <w:szCs w:val="18"/>
              </w:rPr>
              <w:t>二楼</w:t>
            </w:r>
            <w:r w:rsidR="00640A5F" w:rsidRPr="003218BB">
              <w:rPr>
                <w:rFonts w:ascii="Tahoma" w:eastAsia="黑体" w:hAnsi="Tahoma" w:cs="Tahoma" w:hint="eastAsia"/>
                <w:color w:val="76933D"/>
                <w:sz w:val="18"/>
                <w:szCs w:val="18"/>
              </w:rPr>
              <w:t>西安厅</w:t>
            </w:r>
            <w:r w:rsidRPr="003218BB">
              <w:rPr>
                <w:rFonts w:ascii="Tahoma" w:eastAsia="黑体" w:hAnsi="Tahoma" w:cs="Tahoma" w:hint="eastAsia"/>
                <w:color w:val="76933D"/>
                <w:sz w:val="18"/>
                <w:szCs w:val="18"/>
              </w:rPr>
              <w:t>会议厅</w:t>
            </w:r>
            <w:r w:rsidR="00B97F68" w:rsidRPr="003218BB">
              <w:rPr>
                <w:rFonts w:ascii="Tahoma" w:eastAsia="黑体" w:hAnsi="Tahoma" w:cs="Tahoma"/>
                <w:color w:val="76933D"/>
                <w:sz w:val="18"/>
                <w:szCs w:val="18"/>
              </w:rPr>
              <w:t xml:space="preserve"> </w:t>
            </w:r>
            <w:r w:rsidR="00B97F68" w:rsidRPr="003218BB">
              <w:rPr>
                <w:rFonts w:ascii="Tahoma" w:eastAsia="黑体" w:hAnsi="Tahoma" w:cs="Tahoma"/>
                <w:color w:val="538135" w:themeColor="accent6" w:themeShade="BF"/>
                <w:sz w:val="18"/>
                <w:szCs w:val="18"/>
              </w:rPr>
              <w:t xml:space="preserve">(1:45pm - </w:t>
            </w:r>
            <w:r w:rsidR="003F2F72" w:rsidRPr="003218BB">
              <w:rPr>
                <w:rFonts w:ascii="Tahoma" w:eastAsia="黑体" w:hAnsi="Tahoma" w:cs="Tahoma"/>
                <w:color w:val="538135" w:themeColor="accent6" w:themeShade="BF"/>
                <w:sz w:val="18"/>
                <w:szCs w:val="18"/>
              </w:rPr>
              <w:t>6:10</w:t>
            </w:r>
            <w:r w:rsidR="00B97F68" w:rsidRPr="003218BB">
              <w:rPr>
                <w:rFonts w:ascii="Tahoma" w:eastAsia="黑体" w:hAnsi="Tahoma" w:cs="Tahoma"/>
                <w:color w:val="538135" w:themeColor="accent6" w:themeShade="BF"/>
                <w:sz w:val="18"/>
                <w:szCs w:val="18"/>
              </w:rPr>
              <w:t>pm)</w:t>
            </w:r>
          </w:p>
          <w:p w:rsidR="00962F8F" w:rsidRPr="003218BB" w:rsidRDefault="00962F8F" w:rsidP="003218BB">
            <w:pPr>
              <w:adjustRightInd w:val="0"/>
              <w:snapToGrid w:val="0"/>
              <w:spacing w:before="60" w:after="60" w:line="240" w:lineRule="auto"/>
              <w:jc w:val="center"/>
              <w:rPr>
                <w:rFonts w:ascii="Tahoma" w:eastAsia="Times New Roman" w:hAnsi="Tahoma" w:cs="Tahoma"/>
                <w:color w:val="000000"/>
                <w:sz w:val="24"/>
                <w:szCs w:val="24"/>
              </w:rPr>
            </w:pPr>
          </w:p>
        </w:tc>
      </w:tr>
      <w:tr w:rsidR="00E2498F" w:rsidRPr="00996AC5" w:rsidTr="003218BB">
        <w:trPr>
          <w:trHeight w:val="620"/>
        </w:trPr>
        <w:tc>
          <w:tcPr>
            <w:tcW w:w="1165" w:type="dxa"/>
            <w:vMerge w:val="restart"/>
            <w:shd w:val="clear" w:color="auto" w:fill="FFFFFF"/>
            <w:tcMar>
              <w:top w:w="0" w:type="dxa"/>
              <w:left w:w="105" w:type="dxa"/>
              <w:bottom w:w="0" w:type="dxa"/>
              <w:right w:w="105" w:type="dxa"/>
            </w:tcMar>
            <w:vAlign w:val="center"/>
            <w:hideMark/>
          </w:tcPr>
          <w:p w:rsidR="00BA69EF" w:rsidRPr="003218BB" w:rsidRDefault="00BA69EF" w:rsidP="003218BB">
            <w:pPr>
              <w:adjustRightInd w:val="0"/>
              <w:snapToGrid w:val="0"/>
              <w:spacing w:before="60" w:after="60" w:line="240" w:lineRule="auto"/>
              <w:jc w:val="center"/>
              <w:textAlignment w:val="center"/>
              <w:rPr>
                <w:rFonts w:ascii="Tahoma" w:eastAsia="黑体" w:hAnsi="Tahoma" w:cs="Tahoma"/>
                <w:b/>
                <w:color w:val="000000"/>
                <w:sz w:val="18"/>
                <w:szCs w:val="18"/>
              </w:rPr>
            </w:pPr>
          </w:p>
          <w:p w:rsidR="00660C48" w:rsidRPr="003218BB" w:rsidRDefault="00CF11C0" w:rsidP="003218BB">
            <w:pPr>
              <w:adjustRightInd w:val="0"/>
              <w:snapToGrid w:val="0"/>
              <w:spacing w:before="60" w:after="60" w:line="240" w:lineRule="auto"/>
              <w:jc w:val="center"/>
              <w:textAlignment w:val="center"/>
              <w:rPr>
                <w:rFonts w:ascii="Tahoma" w:eastAsia="黑体" w:hAnsi="Tahoma" w:cs="Tahoma"/>
                <w:b/>
                <w:color w:val="000000"/>
                <w:sz w:val="18"/>
                <w:szCs w:val="18"/>
              </w:rPr>
            </w:pPr>
            <w:r w:rsidRPr="003218BB">
              <w:rPr>
                <w:rFonts w:ascii="Tahoma" w:eastAsia="黑体" w:hAnsi="Tahoma" w:cs="Tahoma"/>
                <w:b/>
                <w:color w:val="000000"/>
                <w:sz w:val="18"/>
                <w:szCs w:val="18"/>
              </w:rPr>
              <w:t>April 27</w:t>
            </w:r>
          </w:p>
          <w:p w:rsidR="00EA3DD7" w:rsidRPr="003218BB" w:rsidRDefault="00914BF7" w:rsidP="003218BB">
            <w:pPr>
              <w:adjustRightInd w:val="0"/>
              <w:snapToGrid w:val="0"/>
              <w:spacing w:before="60" w:after="60" w:line="240" w:lineRule="auto"/>
              <w:jc w:val="center"/>
              <w:rPr>
                <w:rFonts w:ascii="Tahoma" w:eastAsia="黑体" w:hAnsi="Tahoma" w:cs="Tahoma"/>
                <w:color w:val="000000"/>
                <w:sz w:val="16"/>
                <w:szCs w:val="16"/>
              </w:rPr>
            </w:pPr>
            <w:r w:rsidRPr="003218BB">
              <w:rPr>
                <w:rFonts w:ascii="Tahoma" w:eastAsia="黑体" w:hAnsi="Tahoma" w:cs="Tahoma"/>
                <w:color w:val="000000"/>
                <w:sz w:val="16"/>
                <w:szCs w:val="16"/>
              </w:rPr>
              <w:t>4</w:t>
            </w:r>
            <w:r w:rsidRPr="003218BB">
              <w:rPr>
                <w:rFonts w:ascii="Tahoma" w:eastAsia="黑体" w:hAnsi="Tahoma" w:cs="Tahoma"/>
                <w:color w:val="000000"/>
                <w:sz w:val="16"/>
                <w:szCs w:val="16"/>
              </w:rPr>
              <w:t>月</w:t>
            </w:r>
            <w:r w:rsidRPr="003218BB">
              <w:rPr>
                <w:rFonts w:ascii="Tahoma" w:eastAsia="黑体" w:hAnsi="Tahoma" w:cs="Tahoma"/>
                <w:color w:val="000000"/>
                <w:sz w:val="16"/>
                <w:szCs w:val="16"/>
              </w:rPr>
              <w:t>27</w:t>
            </w:r>
            <w:r w:rsidRPr="003218BB">
              <w:rPr>
                <w:rFonts w:ascii="Tahoma" w:eastAsia="黑体" w:hAnsi="Tahoma" w:cs="Tahoma"/>
                <w:color w:val="000000"/>
                <w:sz w:val="16"/>
                <w:szCs w:val="16"/>
              </w:rPr>
              <w:t>日</w:t>
            </w:r>
          </w:p>
          <w:p w:rsidR="008379CC" w:rsidRPr="003218BB" w:rsidRDefault="008379CC" w:rsidP="003218BB">
            <w:pPr>
              <w:adjustRightInd w:val="0"/>
              <w:snapToGrid w:val="0"/>
              <w:spacing w:before="60" w:after="60" w:line="240" w:lineRule="auto"/>
              <w:jc w:val="center"/>
              <w:rPr>
                <w:rFonts w:ascii="Tahoma" w:eastAsia="Times New Roman" w:hAnsi="Tahoma" w:cs="Tahoma"/>
                <w:color w:val="000000"/>
                <w:sz w:val="16"/>
                <w:szCs w:val="16"/>
              </w:rPr>
            </w:pPr>
          </w:p>
          <w:p w:rsidR="00660C48" w:rsidRPr="003218BB" w:rsidRDefault="00660C48" w:rsidP="003218BB">
            <w:pPr>
              <w:adjustRightInd w:val="0"/>
              <w:snapToGrid w:val="0"/>
              <w:spacing w:before="60" w:after="60" w:line="240" w:lineRule="auto"/>
              <w:jc w:val="center"/>
              <w:textAlignment w:val="center"/>
              <w:rPr>
                <w:rFonts w:ascii="Tahoma" w:eastAsia="黑体" w:hAnsi="Tahoma" w:cs="Tahoma"/>
                <w:b/>
                <w:bCs/>
                <w:color w:val="000000"/>
                <w:sz w:val="18"/>
                <w:szCs w:val="18"/>
              </w:rPr>
            </w:pPr>
            <w:r w:rsidRPr="003218BB">
              <w:rPr>
                <w:rFonts w:ascii="Tahoma" w:eastAsia="黑体" w:hAnsi="Tahoma" w:cs="Tahoma"/>
                <w:b/>
                <w:color w:val="000000"/>
                <w:sz w:val="18"/>
                <w:szCs w:val="18"/>
              </w:rPr>
              <w:t>Chairs</w:t>
            </w:r>
          </w:p>
          <w:p w:rsidR="00660C48" w:rsidRPr="003218BB" w:rsidRDefault="00660C48" w:rsidP="003218BB">
            <w:pPr>
              <w:adjustRightInd w:val="0"/>
              <w:snapToGrid w:val="0"/>
              <w:spacing w:before="60" w:after="60" w:line="240" w:lineRule="auto"/>
              <w:jc w:val="center"/>
              <w:textAlignment w:val="center"/>
              <w:rPr>
                <w:rFonts w:ascii="Tahoma" w:eastAsia="Times New Roman" w:hAnsi="Tahoma" w:cs="Tahoma"/>
                <w:color w:val="000000"/>
                <w:sz w:val="24"/>
                <w:szCs w:val="24"/>
              </w:rPr>
            </w:pPr>
            <w:r w:rsidRPr="003218BB">
              <w:rPr>
                <w:rFonts w:ascii="Tahoma" w:eastAsia="黑体" w:hAnsi="Tahoma" w:cs="Tahoma" w:hint="eastAsia"/>
                <w:b/>
                <w:bCs/>
                <w:color w:val="000000"/>
                <w:sz w:val="18"/>
                <w:szCs w:val="18"/>
              </w:rPr>
              <w:t>主持人</w:t>
            </w:r>
          </w:p>
          <w:p w:rsidR="00584982" w:rsidRDefault="00584982" w:rsidP="003218BB">
            <w:pPr>
              <w:adjustRightInd w:val="0"/>
              <w:snapToGrid w:val="0"/>
              <w:spacing w:before="60" w:after="60" w:line="240" w:lineRule="auto"/>
              <w:jc w:val="center"/>
              <w:rPr>
                <w:rFonts w:ascii="Tahoma" w:eastAsia="黑体" w:hAnsi="Tahoma" w:cs="Tahoma"/>
                <w:b/>
                <w:bCs/>
                <w:color w:val="000000"/>
                <w:sz w:val="18"/>
                <w:szCs w:val="18"/>
              </w:rPr>
            </w:pPr>
          </w:p>
          <w:p w:rsidR="00942498" w:rsidRDefault="00942498" w:rsidP="003218BB">
            <w:pPr>
              <w:adjustRightInd w:val="0"/>
              <w:snapToGrid w:val="0"/>
              <w:spacing w:before="60" w:after="60" w:line="240" w:lineRule="auto"/>
              <w:jc w:val="center"/>
              <w:rPr>
                <w:rFonts w:ascii="Tahoma" w:eastAsia="黑体" w:hAnsi="Tahoma" w:cs="Tahoma"/>
                <w:b/>
                <w:bCs/>
                <w:color w:val="000000"/>
                <w:sz w:val="18"/>
                <w:szCs w:val="18"/>
              </w:rPr>
            </w:pPr>
          </w:p>
          <w:p w:rsidR="00FE22AF" w:rsidRDefault="00942498">
            <w:pPr>
              <w:adjustRightInd w:val="0"/>
              <w:snapToGrid w:val="0"/>
              <w:spacing w:before="60" w:after="60" w:line="240" w:lineRule="auto"/>
              <w:jc w:val="center"/>
              <w:rPr>
                <w:rFonts w:ascii="Tahoma" w:eastAsia="黑体" w:hAnsi="Tahoma" w:cs="Tahoma"/>
                <w:color w:val="000000"/>
                <w:sz w:val="18"/>
                <w:szCs w:val="18"/>
              </w:rPr>
            </w:pPr>
            <w:r>
              <w:rPr>
                <w:rFonts w:ascii="Tahoma" w:eastAsia="黑体" w:hAnsi="Tahoma" w:cs="Tahoma"/>
                <w:color w:val="000000"/>
                <w:sz w:val="18"/>
                <w:szCs w:val="18"/>
              </w:rPr>
              <w:t xml:space="preserve">Fuquan </w:t>
            </w:r>
          </w:p>
          <w:p w:rsidR="00942498" w:rsidRDefault="00942498">
            <w:pPr>
              <w:adjustRightInd w:val="0"/>
              <w:snapToGrid w:val="0"/>
              <w:spacing w:before="60" w:after="60" w:line="240" w:lineRule="auto"/>
              <w:jc w:val="center"/>
              <w:rPr>
                <w:rFonts w:ascii="Tahoma" w:eastAsia="黑体" w:hAnsi="Tahoma" w:cs="Tahoma"/>
                <w:color w:val="000000"/>
                <w:sz w:val="18"/>
                <w:szCs w:val="18"/>
              </w:rPr>
            </w:pPr>
            <w:r>
              <w:rPr>
                <w:rFonts w:ascii="Tahoma" w:eastAsia="黑体" w:hAnsi="Tahoma" w:cs="Tahoma"/>
                <w:color w:val="000000"/>
                <w:sz w:val="18"/>
                <w:szCs w:val="18"/>
              </w:rPr>
              <w:t>Yang</w:t>
            </w:r>
          </w:p>
          <w:p w:rsidR="00942498" w:rsidRPr="003218BB" w:rsidRDefault="00942498" w:rsidP="003218BB">
            <w:pPr>
              <w:adjustRightInd w:val="0"/>
              <w:snapToGrid w:val="0"/>
              <w:spacing w:before="60" w:after="60" w:line="240" w:lineRule="auto"/>
              <w:jc w:val="center"/>
              <w:rPr>
                <w:rFonts w:ascii="Tahoma" w:eastAsia="黑体" w:hAnsi="Tahoma" w:cs="Tahoma"/>
                <w:b/>
                <w:bCs/>
                <w:color w:val="000000"/>
                <w:sz w:val="18"/>
                <w:szCs w:val="18"/>
              </w:rPr>
            </w:pPr>
            <w:r>
              <w:rPr>
                <w:rFonts w:ascii="Tahoma" w:eastAsia="黑体" w:hAnsi="Tahoma" w:cs="Tahoma"/>
                <w:bCs/>
                <w:color w:val="000000"/>
                <w:sz w:val="18"/>
                <w:szCs w:val="18"/>
              </w:rPr>
              <w:t>杨福全</w:t>
            </w:r>
          </w:p>
          <w:p w:rsidR="00584982" w:rsidRPr="003218BB" w:rsidRDefault="00584982" w:rsidP="003218BB">
            <w:pPr>
              <w:adjustRightInd w:val="0"/>
              <w:snapToGrid w:val="0"/>
              <w:spacing w:before="60" w:after="60" w:line="240" w:lineRule="auto"/>
              <w:rPr>
                <w:rFonts w:ascii="Tahoma" w:eastAsia="Times New Roman" w:hAnsi="Tahoma" w:cs="Tahoma"/>
                <w:color w:val="000000"/>
                <w:sz w:val="24"/>
                <w:szCs w:val="24"/>
              </w:rPr>
            </w:pPr>
          </w:p>
          <w:p w:rsidR="00FE22AF" w:rsidRDefault="00BA69EF" w:rsidP="003218BB">
            <w:pPr>
              <w:adjustRightInd w:val="0"/>
              <w:snapToGrid w:val="0"/>
              <w:spacing w:before="60" w:after="60" w:line="240" w:lineRule="auto"/>
              <w:jc w:val="center"/>
              <w:rPr>
                <w:rFonts w:ascii="Tahoma" w:eastAsia="黑体" w:hAnsi="Tahoma" w:cs="Tahoma"/>
                <w:bCs/>
                <w:color w:val="000000"/>
                <w:sz w:val="18"/>
                <w:szCs w:val="18"/>
              </w:rPr>
            </w:pPr>
            <w:r>
              <w:rPr>
                <w:rFonts w:ascii="Tahoma" w:eastAsia="黑体" w:hAnsi="Tahoma" w:cs="Tahoma" w:hint="eastAsia"/>
                <w:bCs/>
                <w:color w:val="000000"/>
                <w:sz w:val="18"/>
                <w:szCs w:val="18"/>
              </w:rPr>
              <w:t>Huiru</w:t>
            </w:r>
            <w:r>
              <w:rPr>
                <w:rFonts w:ascii="Tahoma" w:eastAsia="黑体" w:hAnsi="Tahoma" w:cs="Tahoma"/>
                <w:bCs/>
                <w:color w:val="000000"/>
                <w:sz w:val="18"/>
                <w:szCs w:val="18"/>
              </w:rPr>
              <w:t xml:space="preserve"> </w:t>
            </w:r>
          </w:p>
          <w:p w:rsidR="00FE22AF" w:rsidRDefault="00FE22AF" w:rsidP="003218BB">
            <w:pPr>
              <w:adjustRightInd w:val="0"/>
              <w:snapToGrid w:val="0"/>
              <w:spacing w:before="60" w:after="60" w:line="240" w:lineRule="auto"/>
              <w:jc w:val="center"/>
              <w:rPr>
                <w:rFonts w:ascii="Tahoma" w:eastAsia="黑体" w:hAnsi="Tahoma" w:cs="Tahoma"/>
                <w:bCs/>
                <w:color w:val="000000"/>
                <w:sz w:val="18"/>
                <w:szCs w:val="18"/>
              </w:rPr>
            </w:pPr>
            <w:r>
              <w:rPr>
                <w:rFonts w:ascii="Tahoma" w:eastAsia="黑体" w:hAnsi="Tahoma" w:cs="Tahoma"/>
                <w:bCs/>
                <w:color w:val="000000"/>
                <w:sz w:val="18"/>
                <w:szCs w:val="18"/>
              </w:rPr>
              <w:t>Tang</w:t>
            </w:r>
          </w:p>
          <w:p w:rsidR="00E1101B" w:rsidRPr="003218BB" w:rsidRDefault="00FE22AF" w:rsidP="003218BB">
            <w:pPr>
              <w:adjustRightInd w:val="0"/>
              <w:snapToGrid w:val="0"/>
              <w:spacing w:before="60" w:after="60" w:line="240" w:lineRule="auto"/>
              <w:jc w:val="center"/>
              <w:rPr>
                <w:rFonts w:ascii="Tahoma" w:eastAsia="黑体" w:hAnsi="Tahoma" w:cs="Tahoma"/>
                <w:bCs/>
                <w:color w:val="000000"/>
                <w:sz w:val="18"/>
                <w:szCs w:val="18"/>
              </w:rPr>
            </w:pPr>
            <w:r>
              <w:rPr>
                <w:rFonts w:ascii="Tahoma" w:eastAsia="黑体" w:hAnsi="Tahoma" w:cs="Tahoma"/>
                <w:bCs/>
                <w:color w:val="000000"/>
                <w:sz w:val="18"/>
                <w:szCs w:val="18"/>
              </w:rPr>
              <w:t>唐</w:t>
            </w:r>
            <w:r w:rsidR="00BA69EF">
              <w:rPr>
                <w:rFonts w:ascii="Tahoma" w:eastAsia="黑体" w:hAnsi="Tahoma" w:cs="Tahoma"/>
                <w:color w:val="000000"/>
                <w:sz w:val="18"/>
                <w:szCs w:val="18"/>
              </w:rPr>
              <w:t>惠儒</w:t>
            </w:r>
          </w:p>
          <w:p w:rsidR="00384138" w:rsidRDefault="00384138" w:rsidP="003218BB">
            <w:pPr>
              <w:adjustRightInd w:val="0"/>
              <w:snapToGrid w:val="0"/>
              <w:spacing w:before="60" w:after="60" w:line="240" w:lineRule="auto"/>
              <w:jc w:val="center"/>
              <w:rPr>
                <w:rFonts w:ascii="Tahoma" w:eastAsia="黑体" w:hAnsi="Tahoma" w:cs="Tahoma"/>
                <w:color w:val="000000"/>
                <w:sz w:val="18"/>
                <w:szCs w:val="18"/>
              </w:rPr>
            </w:pPr>
          </w:p>
          <w:p w:rsidR="00144767" w:rsidRDefault="00144767" w:rsidP="003218BB">
            <w:pPr>
              <w:adjustRightInd w:val="0"/>
              <w:snapToGrid w:val="0"/>
              <w:spacing w:before="60" w:after="60" w:line="240" w:lineRule="auto"/>
              <w:jc w:val="center"/>
              <w:rPr>
                <w:rFonts w:ascii="Tahoma" w:eastAsia="黑体" w:hAnsi="Tahoma" w:cs="Tahoma"/>
                <w:color w:val="000000"/>
                <w:sz w:val="18"/>
                <w:szCs w:val="18"/>
              </w:rPr>
            </w:pPr>
          </w:p>
          <w:p w:rsidR="00144767" w:rsidRDefault="00144767" w:rsidP="003218BB">
            <w:pPr>
              <w:adjustRightInd w:val="0"/>
              <w:snapToGrid w:val="0"/>
              <w:spacing w:before="60" w:after="60" w:line="240" w:lineRule="auto"/>
              <w:jc w:val="center"/>
              <w:rPr>
                <w:rFonts w:ascii="Tahoma" w:eastAsia="黑体" w:hAnsi="Tahoma" w:cs="Tahoma"/>
                <w:color w:val="000000"/>
                <w:sz w:val="18"/>
                <w:szCs w:val="18"/>
              </w:rPr>
            </w:pPr>
          </w:p>
          <w:p w:rsidR="00144767" w:rsidRDefault="00144767" w:rsidP="003218BB">
            <w:pPr>
              <w:adjustRightInd w:val="0"/>
              <w:snapToGrid w:val="0"/>
              <w:spacing w:before="60" w:after="60" w:line="240" w:lineRule="auto"/>
              <w:jc w:val="center"/>
              <w:rPr>
                <w:rFonts w:ascii="Tahoma" w:eastAsia="黑体" w:hAnsi="Tahoma" w:cs="Tahoma"/>
                <w:color w:val="000000"/>
                <w:sz w:val="18"/>
                <w:szCs w:val="18"/>
              </w:rPr>
            </w:pPr>
          </w:p>
          <w:p w:rsidR="00144767" w:rsidRDefault="00144767" w:rsidP="003218BB">
            <w:pPr>
              <w:adjustRightInd w:val="0"/>
              <w:snapToGrid w:val="0"/>
              <w:spacing w:before="60" w:after="60" w:line="240" w:lineRule="auto"/>
              <w:jc w:val="center"/>
              <w:rPr>
                <w:rFonts w:ascii="Tahoma" w:eastAsia="黑体" w:hAnsi="Tahoma" w:cs="Tahoma"/>
                <w:color w:val="000000"/>
                <w:sz w:val="18"/>
                <w:szCs w:val="18"/>
              </w:rPr>
            </w:pPr>
          </w:p>
          <w:p w:rsidR="00144767" w:rsidRDefault="00144767" w:rsidP="003218BB">
            <w:pPr>
              <w:adjustRightInd w:val="0"/>
              <w:snapToGrid w:val="0"/>
              <w:spacing w:before="60" w:after="60" w:line="240" w:lineRule="auto"/>
              <w:jc w:val="center"/>
              <w:rPr>
                <w:rFonts w:ascii="Tahoma" w:eastAsia="黑体" w:hAnsi="Tahoma" w:cs="Tahoma"/>
                <w:color w:val="000000"/>
                <w:sz w:val="18"/>
                <w:szCs w:val="18"/>
              </w:rPr>
            </w:pPr>
          </w:p>
          <w:p w:rsidR="00F0097B" w:rsidRDefault="00F0097B" w:rsidP="003218BB">
            <w:pPr>
              <w:adjustRightInd w:val="0"/>
              <w:snapToGrid w:val="0"/>
              <w:spacing w:before="60" w:after="60" w:line="240" w:lineRule="auto"/>
              <w:jc w:val="center"/>
              <w:rPr>
                <w:rFonts w:ascii="Tahoma" w:eastAsia="黑体" w:hAnsi="Tahoma" w:cs="Tahoma"/>
                <w:color w:val="000000"/>
                <w:sz w:val="18"/>
                <w:szCs w:val="18"/>
              </w:rPr>
            </w:pPr>
          </w:p>
          <w:p w:rsidR="00E067AA" w:rsidRDefault="00E067AA">
            <w:pPr>
              <w:adjustRightInd w:val="0"/>
              <w:snapToGrid w:val="0"/>
              <w:spacing w:before="60" w:after="60" w:line="240" w:lineRule="auto"/>
              <w:jc w:val="center"/>
              <w:textAlignment w:val="center"/>
              <w:rPr>
                <w:rFonts w:ascii="Tahoma" w:eastAsia="黑体" w:hAnsi="Tahoma" w:cs="Tahoma"/>
                <w:b/>
                <w:color w:val="000000"/>
                <w:sz w:val="18"/>
                <w:szCs w:val="18"/>
              </w:rPr>
            </w:pPr>
          </w:p>
          <w:p w:rsidR="004B02AB" w:rsidRDefault="004B02AB">
            <w:pPr>
              <w:adjustRightInd w:val="0"/>
              <w:snapToGrid w:val="0"/>
              <w:spacing w:before="60" w:after="60" w:line="240" w:lineRule="auto"/>
              <w:jc w:val="center"/>
              <w:textAlignment w:val="center"/>
              <w:rPr>
                <w:rFonts w:ascii="Tahoma" w:eastAsia="黑体" w:hAnsi="Tahoma" w:cs="Tahoma"/>
                <w:b/>
                <w:color w:val="000000"/>
                <w:sz w:val="18"/>
                <w:szCs w:val="18"/>
              </w:rPr>
            </w:pPr>
          </w:p>
          <w:p w:rsidR="004B02AB" w:rsidRDefault="004B02AB">
            <w:pPr>
              <w:adjustRightInd w:val="0"/>
              <w:snapToGrid w:val="0"/>
              <w:spacing w:before="60" w:after="60" w:line="240" w:lineRule="auto"/>
              <w:jc w:val="center"/>
              <w:textAlignment w:val="center"/>
              <w:rPr>
                <w:rFonts w:ascii="Tahoma" w:eastAsia="黑体" w:hAnsi="Tahoma" w:cs="Tahoma"/>
                <w:b/>
                <w:color w:val="000000"/>
                <w:sz w:val="18"/>
                <w:szCs w:val="18"/>
              </w:rPr>
            </w:pPr>
          </w:p>
          <w:p w:rsidR="00D24CE6" w:rsidRDefault="00D24CE6">
            <w:pPr>
              <w:adjustRightInd w:val="0"/>
              <w:snapToGrid w:val="0"/>
              <w:spacing w:before="60" w:after="60" w:line="240" w:lineRule="auto"/>
              <w:jc w:val="center"/>
              <w:textAlignment w:val="center"/>
              <w:rPr>
                <w:rFonts w:ascii="Tahoma" w:eastAsia="黑体" w:hAnsi="Tahoma" w:cs="Tahoma"/>
                <w:b/>
                <w:color w:val="000000"/>
                <w:sz w:val="18"/>
                <w:szCs w:val="18"/>
              </w:rPr>
            </w:pPr>
          </w:p>
          <w:p w:rsidR="00144767" w:rsidRPr="00C142A7" w:rsidRDefault="00144767">
            <w:pPr>
              <w:adjustRightInd w:val="0"/>
              <w:snapToGrid w:val="0"/>
              <w:spacing w:before="60" w:after="60" w:line="240" w:lineRule="auto"/>
              <w:jc w:val="center"/>
              <w:textAlignment w:val="center"/>
              <w:rPr>
                <w:rFonts w:ascii="Tahoma" w:eastAsia="黑体" w:hAnsi="Tahoma" w:cs="Tahoma"/>
                <w:b/>
                <w:bCs/>
                <w:color w:val="000000"/>
                <w:sz w:val="18"/>
                <w:szCs w:val="18"/>
              </w:rPr>
            </w:pPr>
            <w:r w:rsidRPr="00C142A7">
              <w:rPr>
                <w:rFonts w:ascii="Tahoma" w:eastAsia="黑体" w:hAnsi="Tahoma" w:cs="Tahoma"/>
                <w:b/>
                <w:color w:val="000000"/>
                <w:sz w:val="18"/>
                <w:szCs w:val="18"/>
              </w:rPr>
              <w:t>Chairs</w:t>
            </w:r>
          </w:p>
          <w:p w:rsidR="00144767" w:rsidRPr="00C142A7" w:rsidRDefault="00144767">
            <w:pPr>
              <w:adjustRightInd w:val="0"/>
              <w:snapToGrid w:val="0"/>
              <w:spacing w:before="60" w:after="60" w:line="240" w:lineRule="auto"/>
              <w:jc w:val="center"/>
              <w:textAlignment w:val="center"/>
              <w:rPr>
                <w:rFonts w:ascii="Tahoma" w:eastAsia="Times New Roman" w:hAnsi="Tahoma" w:cs="Tahoma"/>
                <w:color w:val="000000"/>
                <w:sz w:val="24"/>
                <w:szCs w:val="24"/>
              </w:rPr>
            </w:pPr>
            <w:r w:rsidRPr="00C142A7">
              <w:rPr>
                <w:rFonts w:ascii="Tahoma" w:eastAsia="黑体" w:hAnsi="Tahoma" w:cs="Tahoma"/>
                <w:b/>
                <w:bCs/>
                <w:color w:val="000000"/>
                <w:sz w:val="18"/>
                <w:szCs w:val="18"/>
              </w:rPr>
              <w:t>主持人</w:t>
            </w:r>
          </w:p>
          <w:p w:rsidR="00942498" w:rsidRDefault="00942498">
            <w:pPr>
              <w:adjustRightInd w:val="0"/>
              <w:snapToGrid w:val="0"/>
              <w:spacing w:before="60" w:after="60" w:line="240" w:lineRule="auto"/>
              <w:jc w:val="center"/>
              <w:rPr>
                <w:rFonts w:ascii="Tahoma" w:eastAsia="Times New Roman" w:hAnsi="Tahoma" w:cs="Tahoma"/>
                <w:color w:val="000000"/>
                <w:sz w:val="24"/>
                <w:szCs w:val="24"/>
              </w:rPr>
            </w:pPr>
          </w:p>
          <w:p w:rsidR="00584982" w:rsidRDefault="00584982">
            <w:pPr>
              <w:adjustRightInd w:val="0"/>
              <w:snapToGrid w:val="0"/>
              <w:spacing w:before="60" w:after="60" w:line="240" w:lineRule="auto"/>
              <w:jc w:val="center"/>
              <w:rPr>
                <w:rFonts w:ascii="Tahoma" w:eastAsia="Times New Roman" w:hAnsi="Tahoma" w:cs="Tahoma"/>
                <w:color w:val="000000"/>
                <w:sz w:val="24"/>
                <w:szCs w:val="24"/>
              </w:rPr>
            </w:pPr>
          </w:p>
          <w:p w:rsidR="00427CDC" w:rsidRDefault="00942498" w:rsidP="00942498">
            <w:pPr>
              <w:adjustRightInd w:val="0"/>
              <w:snapToGrid w:val="0"/>
              <w:spacing w:before="60" w:after="60" w:line="240" w:lineRule="auto"/>
              <w:jc w:val="center"/>
              <w:rPr>
                <w:rFonts w:ascii="Tahoma" w:eastAsia="黑体" w:hAnsi="Tahoma" w:cs="Tahoma"/>
                <w:color w:val="000000"/>
                <w:sz w:val="18"/>
                <w:szCs w:val="18"/>
              </w:rPr>
            </w:pPr>
            <w:r>
              <w:rPr>
                <w:rFonts w:ascii="Tahoma" w:eastAsia="黑体" w:hAnsi="Tahoma" w:cs="Tahoma" w:hint="eastAsia"/>
                <w:color w:val="000000"/>
                <w:sz w:val="18"/>
                <w:szCs w:val="18"/>
              </w:rPr>
              <w:t xml:space="preserve">Zongwei </w:t>
            </w:r>
          </w:p>
          <w:p w:rsidR="00942498" w:rsidRDefault="00942498" w:rsidP="00942498">
            <w:pPr>
              <w:adjustRightInd w:val="0"/>
              <w:snapToGrid w:val="0"/>
              <w:spacing w:before="60" w:after="60" w:line="240" w:lineRule="auto"/>
              <w:jc w:val="center"/>
              <w:rPr>
                <w:rFonts w:ascii="Tahoma" w:eastAsia="黑体" w:hAnsi="Tahoma" w:cs="Tahoma"/>
                <w:color w:val="000000"/>
                <w:sz w:val="18"/>
                <w:szCs w:val="18"/>
              </w:rPr>
            </w:pPr>
            <w:r>
              <w:rPr>
                <w:rFonts w:ascii="Tahoma" w:eastAsia="黑体" w:hAnsi="Tahoma" w:cs="Tahoma" w:hint="eastAsia"/>
                <w:color w:val="000000"/>
                <w:sz w:val="18"/>
                <w:szCs w:val="18"/>
              </w:rPr>
              <w:t>Cai</w:t>
            </w:r>
          </w:p>
          <w:p w:rsidR="00E067AA" w:rsidRDefault="00942498" w:rsidP="003218BB">
            <w:pPr>
              <w:adjustRightInd w:val="0"/>
              <w:snapToGrid w:val="0"/>
              <w:spacing w:before="60" w:after="60" w:line="240" w:lineRule="auto"/>
              <w:jc w:val="center"/>
              <w:rPr>
                <w:rFonts w:ascii="Tahoma" w:eastAsia="黑体" w:hAnsi="Tahoma" w:cs="Tahoma"/>
                <w:color w:val="000000"/>
                <w:sz w:val="18"/>
                <w:szCs w:val="18"/>
              </w:rPr>
            </w:pPr>
            <w:r>
              <w:rPr>
                <w:rFonts w:ascii="Tahoma" w:eastAsia="黑体" w:hAnsi="Tahoma" w:cs="Tahoma" w:hint="eastAsia"/>
                <w:color w:val="000000"/>
                <w:sz w:val="18"/>
                <w:szCs w:val="18"/>
              </w:rPr>
              <w:t>蔡</w:t>
            </w:r>
            <w:r w:rsidRPr="008379CC">
              <w:rPr>
                <w:rFonts w:ascii="Tahoma" w:eastAsia="黑体" w:hAnsi="Tahoma" w:cs="Tahoma" w:hint="eastAsia"/>
                <w:color w:val="000000"/>
                <w:sz w:val="18"/>
                <w:szCs w:val="18"/>
              </w:rPr>
              <w:t>宗苇</w:t>
            </w:r>
          </w:p>
          <w:p w:rsidR="00584982" w:rsidRDefault="00584982">
            <w:pPr>
              <w:adjustRightInd w:val="0"/>
              <w:snapToGrid w:val="0"/>
              <w:spacing w:before="60" w:after="60" w:line="240" w:lineRule="auto"/>
              <w:rPr>
                <w:rFonts w:ascii="Tahoma" w:eastAsia="黑体" w:hAnsi="Tahoma" w:cs="Tahoma"/>
                <w:color w:val="000000"/>
                <w:sz w:val="18"/>
                <w:szCs w:val="18"/>
              </w:rPr>
            </w:pPr>
          </w:p>
          <w:p w:rsidR="00D24CE6" w:rsidRDefault="00D24CE6" w:rsidP="003218BB">
            <w:pPr>
              <w:adjustRightInd w:val="0"/>
              <w:snapToGrid w:val="0"/>
              <w:spacing w:before="60" w:after="60" w:line="240" w:lineRule="auto"/>
              <w:jc w:val="center"/>
              <w:rPr>
                <w:rFonts w:ascii="Tahoma" w:eastAsia="黑体" w:hAnsi="Tahoma" w:cs="Tahoma"/>
                <w:color w:val="000000"/>
                <w:sz w:val="18"/>
                <w:szCs w:val="18"/>
              </w:rPr>
            </w:pPr>
          </w:p>
          <w:p w:rsidR="00427CDC" w:rsidRDefault="00144767" w:rsidP="003218BB">
            <w:pPr>
              <w:adjustRightInd w:val="0"/>
              <w:snapToGrid w:val="0"/>
              <w:spacing w:before="60" w:after="60" w:line="240" w:lineRule="auto"/>
              <w:jc w:val="center"/>
              <w:rPr>
                <w:rFonts w:ascii="Tahoma" w:eastAsia="黑体" w:hAnsi="Tahoma" w:cs="Tahoma"/>
                <w:color w:val="000000"/>
                <w:sz w:val="18"/>
                <w:szCs w:val="18"/>
              </w:rPr>
            </w:pPr>
            <w:r w:rsidRPr="00C3105A">
              <w:rPr>
                <w:rFonts w:ascii="Tahoma" w:eastAsia="黑体" w:hAnsi="Tahoma" w:cs="Tahoma"/>
                <w:color w:val="000000"/>
                <w:sz w:val="18"/>
                <w:szCs w:val="18"/>
              </w:rPr>
              <w:t xml:space="preserve">Lingjun </w:t>
            </w:r>
          </w:p>
          <w:p w:rsidR="00144767" w:rsidRPr="00C142A7" w:rsidRDefault="00144767" w:rsidP="003218BB">
            <w:pPr>
              <w:adjustRightInd w:val="0"/>
              <w:snapToGrid w:val="0"/>
              <w:spacing w:before="60" w:after="60" w:line="240" w:lineRule="auto"/>
              <w:jc w:val="center"/>
              <w:rPr>
                <w:rFonts w:ascii="Tahoma" w:eastAsia="黑体" w:hAnsi="Tahoma" w:cs="Tahoma"/>
                <w:color w:val="000000"/>
                <w:sz w:val="18"/>
                <w:szCs w:val="18"/>
              </w:rPr>
            </w:pPr>
            <w:r w:rsidRPr="00C3105A">
              <w:rPr>
                <w:rFonts w:ascii="Tahoma" w:eastAsia="黑体" w:hAnsi="Tahoma" w:cs="Tahoma"/>
                <w:color w:val="000000"/>
                <w:sz w:val="18"/>
                <w:szCs w:val="18"/>
              </w:rPr>
              <w:t>Li</w:t>
            </w:r>
          </w:p>
          <w:p w:rsidR="00144767" w:rsidRDefault="00144767" w:rsidP="003218BB">
            <w:pPr>
              <w:adjustRightInd w:val="0"/>
              <w:snapToGrid w:val="0"/>
              <w:spacing w:before="60" w:after="60" w:line="240" w:lineRule="auto"/>
              <w:jc w:val="center"/>
              <w:rPr>
                <w:rFonts w:ascii="Tahoma" w:eastAsia="黑体" w:hAnsi="Tahoma" w:cs="Tahoma"/>
                <w:color w:val="000000"/>
                <w:sz w:val="18"/>
                <w:szCs w:val="18"/>
              </w:rPr>
            </w:pPr>
            <w:r>
              <w:rPr>
                <w:rFonts w:ascii="Tahoma" w:eastAsia="黑体" w:hAnsi="Tahoma" w:cs="Tahoma"/>
                <w:bCs/>
                <w:color w:val="000000"/>
                <w:sz w:val="18"/>
                <w:szCs w:val="18"/>
              </w:rPr>
              <w:t>李灵军</w:t>
            </w:r>
          </w:p>
          <w:p w:rsidR="008379CC" w:rsidRDefault="008379CC" w:rsidP="003218BB">
            <w:pPr>
              <w:adjustRightInd w:val="0"/>
              <w:snapToGrid w:val="0"/>
              <w:spacing w:before="60" w:after="60" w:line="240" w:lineRule="auto"/>
              <w:jc w:val="center"/>
              <w:rPr>
                <w:rFonts w:ascii="Tahoma" w:eastAsia="黑体" w:hAnsi="Tahoma" w:cs="Tahoma"/>
                <w:color w:val="000000"/>
                <w:sz w:val="18"/>
                <w:szCs w:val="18"/>
              </w:rPr>
            </w:pPr>
          </w:p>
          <w:p w:rsidR="00942498" w:rsidRDefault="00942498" w:rsidP="003218BB">
            <w:pPr>
              <w:adjustRightInd w:val="0"/>
              <w:snapToGrid w:val="0"/>
              <w:spacing w:before="60" w:after="60" w:line="240" w:lineRule="auto"/>
              <w:jc w:val="center"/>
              <w:rPr>
                <w:rFonts w:ascii="Tahoma" w:eastAsia="黑体" w:hAnsi="Tahoma" w:cs="Tahoma"/>
                <w:color w:val="000000"/>
                <w:sz w:val="18"/>
                <w:szCs w:val="18"/>
              </w:rPr>
            </w:pPr>
          </w:p>
          <w:p w:rsidR="00E067AA" w:rsidRDefault="00E067AA" w:rsidP="003218BB">
            <w:pPr>
              <w:adjustRightInd w:val="0"/>
              <w:snapToGrid w:val="0"/>
              <w:spacing w:before="60" w:after="60" w:line="240" w:lineRule="auto"/>
              <w:jc w:val="center"/>
              <w:rPr>
                <w:rFonts w:ascii="Tahoma" w:eastAsia="黑体" w:hAnsi="Tahoma" w:cs="Tahoma"/>
                <w:color w:val="000000"/>
                <w:sz w:val="18"/>
                <w:szCs w:val="18"/>
              </w:rPr>
            </w:pPr>
          </w:p>
          <w:p w:rsidR="008379CC" w:rsidRPr="003218BB" w:rsidRDefault="008379CC" w:rsidP="003218BB">
            <w:pPr>
              <w:adjustRightInd w:val="0"/>
              <w:snapToGrid w:val="0"/>
              <w:spacing w:before="60" w:after="60" w:line="240" w:lineRule="auto"/>
              <w:jc w:val="center"/>
              <w:rPr>
                <w:rFonts w:ascii="Tahoma" w:eastAsia="黑体" w:hAnsi="Tahoma" w:cs="Tahoma"/>
                <w:color w:val="000000"/>
                <w:sz w:val="18"/>
                <w:szCs w:val="18"/>
              </w:rPr>
            </w:pPr>
          </w:p>
        </w:tc>
        <w:tc>
          <w:tcPr>
            <w:tcW w:w="1350" w:type="dxa"/>
            <w:shd w:val="clear" w:color="auto" w:fill="FFFFFF"/>
            <w:tcMar>
              <w:top w:w="0" w:type="dxa"/>
              <w:left w:w="105" w:type="dxa"/>
              <w:bottom w:w="0" w:type="dxa"/>
              <w:right w:w="105" w:type="dxa"/>
            </w:tcMar>
            <w:vAlign w:val="center"/>
            <w:hideMark/>
          </w:tcPr>
          <w:p w:rsidR="00E2498F" w:rsidRPr="003218BB" w:rsidRDefault="003772CC" w:rsidP="003218BB">
            <w:pPr>
              <w:adjustRightInd w:val="0"/>
              <w:snapToGrid w:val="0"/>
              <w:spacing w:before="60" w:after="60" w:line="240" w:lineRule="auto"/>
              <w:jc w:val="center"/>
              <w:rPr>
                <w:rFonts w:ascii="Tahoma" w:eastAsia="Times New Roman" w:hAnsi="Tahoma" w:cs="Tahoma"/>
                <w:color w:val="000000"/>
                <w:sz w:val="24"/>
                <w:szCs w:val="24"/>
              </w:rPr>
            </w:pPr>
            <w:r w:rsidRPr="003218BB">
              <w:rPr>
                <w:rFonts w:ascii="Tahoma" w:eastAsia="黑体" w:hAnsi="Tahoma" w:cs="Tahoma"/>
                <w:b/>
                <w:color w:val="000000"/>
                <w:sz w:val="18"/>
                <w:szCs w:val="18"/>
              </w:rPr>
              <w:lastRenderedPageBreak/>
              <w:t>13</w:t>
            </w:r>
            <w:r w:rsidR="00B97F68" w:rsidRPr="003218BB">
              <w:rPr>
                <w:rFonts w:ascii="Tahoma" w:eastAsia="黑体" w:hAnsi="Tahoma" w:cs="Tahoma"/>
                <w:b/>
                <w:color w:val="000000"/>
                <w:sz w:val="18"/>
                <w:szCs w:val="18"/>
              </w:rPr>
              <w:t>:45</w:t>
            </w:r>
            <w:r w:rsidR="00942498" w:rsidRPr="00A96728">
              <w:rPr>
                <w:rFonts w:ascii="Tahoma" w:eastAsia="黑体" w:hAnsi="Tahoma" w:cs="Tahoma"/>
                <w:b/>
                <w:color w:val="000000"/>
                <w:sz w:val="18"/>
                <w:szCs w:val="18"/>
              </w:rPr>
              <w:t>–</w:t>
            </w:r>
            <w:r w:rsidR="008944C2" w:rsidRPr="003218BB">
              <w:rPr>
                <w:rFonts w:ascii="Tahoma" w:eastAsia="黑体" w:hAnsi="Tahoma" w:cs="Tahoma"/>
                <w:color w:val="000000"/>
                <w:sz w:val="18"/>
                <w:szCs w:val="18"/>
              </w:rPr>
              <w:t>1</w:t>
            </w:r>
            <w:r w:rsidR="00F73720" w:rsidRPr="003218BB">
              <w:rPr>
                <w:rFonts w:ascii="Tahoma" w:eastAsia="黑体" w:hAnsi="Tahoma" w:cs="Tahoma"/>
                <w:color w:val="000000"/>
                <w:sz w:val="18"/>
                <w:szCs w:val="18"/>
              </w:rPr>
              <w:t>4</w:t>
            </w:r>
            <w:r w:rsidRPr="003218BB">
              <w:rPr>
                <w:rFonts w:ascii="Tahoma" w:eastAsia="黑体" w:hAnsi="Tahoma" w:cs="Tahoma"/>
                <w:color w:val="000000"/>
                <w:sz w:val="18"/>
                <w:szCs w:val="18"/>
              </w:rPr>
              <w:t>:</w:t>
            </w:r>
            <w:r w:rsidR="004B2A45" w:rsidRPr="003218BB">
              <w:rPr>
                <w:rFonts w:ascii="Tahoma" w:eastAsia="黑体" w:hAnsi="Tahoma" w:cs="Tahoma"/>
                <w:color w:val="000000"/>
                <w:sz w:val="18"/>
                <w:szCs w:val="18"/>
              </w:rPr>
              <w:t>1</w:t>
            </w:r>
            <w:r w:rsidR="00BD5320">
              <w:rPr>
                <w:rFonts w:ascii="Tahoma" w:eastAsia="黑体" w:hAnsi="Tahoma" w:cs="Tahoma"/>
                <w:color w:val="000000"/>
                <w:sz w:val="18"/>
                <w:szCs w:val="18"/>
              </w:rPr>
              <w:t>5</w:t>
            </w:r>
          </w:p>
        </w:tc>
        <w:tc>
          <w:tcPr>
            <w:tcW w:w="7065" w:type="dxa"/>
            <w:shd w:val="clear" w:color="auto" w:fill="FFFFFF"/>
            <w:tcMar>
              <w:top w:w="0" w:type="dxa"/>
              <w:left w:w="105" w:type="dxa"/>
              <w:bottom w:w="0" w:type="dxa"/>
              <w:right w:w="105" w:type="dxa"/>
            </w:tcMar>
            <w:vAlign w:val="center"/>
            <w:hideMark/>
          </w:tcPr>
          <w:p w:rsidR="0041274B" w:rsidRPr="00C142A7" w:rsidRDefault="0041274B" w:rsidP="003218BB">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color w:val="000000"/>
                <w:sz w:val="18"/>
                <w:szCs w:val="18"/>
              </w:rPr>
              <w:t>Quantitative Metabolomics by Probe-assisted Sensitivity Enhancing Mass Spectrometry (PRASEMS)</w:t>
            </w:r>
          </w:p>
          <w:p w:rsidR="0041274B" w:rsidRPr="00C142A7" w:rsidRDefault="0041274B" w:rsidP="003218BB">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color w:val="000000"/>
                <w:sz w:val="18"/>
                <w:szCs w:val="18"/>
              </w:rPr>
              <w:t>代谢组的探针增敏质谱定量技术</w:t>
            </w:r>
            <w:r w:rsidRPr="00C142A7">
              <w:rPr>
                <w:rFonts w:ascii="Tahoma" w:eastAsia="黑体" w:hAnsi="Tahoma" w:cs="Tahoma"/>
                <w:color w:val="000000"/>
                <w:sz w:val="18"/>
                <w:szCs w:val="18"/>
              </w:rPr>
              <w:t xml:space="preserve"> </w:t>
            </w:r>
          </w:p>
          <w:p w:rsidR="0041274B" w:rsidRPr="00C142A7" w:rsidRDefault="0041274B" w:rsidP="003218BB">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b/>
                <w:bCs/>
                <w:color w:val="000000"/>
                <w:sz w:val="18"/>
                <w:szCs w:val="18"/>
              </w:rPr>
              <w:t>Prof. Huiru</w:t>
            </w:r>
            <w:r w:rsidR="00EE7B45" w:rsidRPr="00C142A7">
              <w:rPr>
                <w:rFonts w:ascii="Tahoma" w:eastAsia="黑体" w:hAnsi="Tahoma" w:cs="Tahoma"/>
                <w:b/>
                <w:bCs/>
                <w:color w:val="000000"/>
                <w:sz w:val="18"/>
                <w:szCs w:val="18"/>
              </w:rPr>
              <w:t xml:space="preserve"> Tang</w:t>
            </w:r>
            <w:r w:rsidRPr="00C142A7">
              <w:rPr>
                <w:rFonts w:ascii="Tahoma" w:eastAsia="黑体" w:hAnsi="Tahoma" w:cs="Tahoma"/>
                <w:color w:val="000000"/>
                <w:sz w:val="18"/>
                <w:szCs w:val="18"/>
              </w:rPr>
              <w:t>，</w:t>
            </w:r>
            <w:r w:rsidRPr="00C142A7">
              <w:rPr>
                <w:rFonts w:ascii="Tahoma" w:eastAsia="黑体" w:hAnsi="Tahoma" w:cs="Tahoma"/>
                <w:color w:val="000000"/>
                <w:sz w:val="18"/>
                <w:szCs w:val="18"/>
              </w:rPr>
              <w:t>Fudan University</w:t>
            </w:r>
            <w:r w:rsidR="00E9494A">
              <w:rPr>
                <w:rFonts w:ascii="Tahoma" w:eastAsia="黑体" w:hAnsi="Tahoma" w:cs="Tahoma"/>
                <w:color w:val="000000"/>
                <w:sz w:val="18"/>
                <w:szCs w:val="18"/>
              </w:rPr>
              <w:t>, Shanghai, China</w:t>
            </w:r>
          </w:p>
          <w:p w:rsidR="00E2498F" w:rsidRPr="003218BB" w:rsidRDefault="0041274B" w:rsidP="003218BB">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color w:val="000000"/>
                <w:sz w:val="18"/>
                <w:szCs w:val="18"/>
              </w:rPr>
              <w:t>复旦大学生命科学院</w:t>
            </w:r>
            <w:r w:rsidRPr="00C142A7">
              <w:rPr>
                <w:rFonts w:ascii="Tahoma" w:eastAsia="黑体" w:hAnsi="Tahoma" w:cs="Tahoma"/>
                <w:color w:val="000000"/>
                <w:sz w:val="18"/>
                <w:szCs w:val="18"/>
              </w:rPr>
              <w:t xml:space="preserve"> </w:t>
            </w:r>
            <w:r w:rsidRPr="00C142A7">
              <w:rPr>
                <w:rFonts w:ascii="Tahoma" w:eastAsia="黑体" w:hAnsi="Tahoma" w:cs="Tahoma"/>
                <w:b/>
                <w:bCs/>
                <w:color w:val="000000"/>
                <w:sz w:val="18"/>
                <w:szCs w:val="18"/>
              </w:rPr>
              <w:t>唐惠儒</w:t>
            </w:r>
            <w:r w:rsidRPr="00C142A7">
              <w:rPr>
                <w:rFonts w:ascii="Tahoma" w:eastAsia="黑体" w:hAnsi="Tahoma" w:cs="Tahoma"/>
                <w:b/>
                <w:bCs/>
                <w:color w:val="000000"/>
                <w:sz w:val="18"/>
                <w:szCs w:val="18"/>
              </w:rPr>
              <w:t xml:space="preserve"> </w:t>
            </w:r>
            <w:r w:rsidRPr="00C142A7">
              <w:rPr>
                <w:rFonts w:ascii="Tahoma" w:eastAsia="黑体" w:hAnsi="Tahoma" w:cs="Tahoma"/>
                <w:color w:val="000000"/>
                <w:sz w:val="18"/>
                <w:szCs w:val="18"/>
              </w:rPr>
              <w:t>教授</w:t>
            </w:r>
          </w:p>
        </w:tc>
      </w:tr>
      <w:tr w:rsidR="00E2498F" w:rsidRPr="00996AC5" w:rsidTr="003218BB">
        <w:trPr>
          <w:trHeight w:val="10"/>
        </w:trPr>
        <w:tc>
          <w:tcPr>
            <w:tcW w:w="1165" w:type="dxa"/>
            <w:vMerge/>
            <w:shd w:val="clear" w:color="auto" w:fill="FFFFFF"/>
            <w:vAlign w:val="center"/>
            <w:hideMark/>
          </w:tcPr>
          <w:p w:rsidR="00E2498F" w:rsidRPr="003218BB" w:rsidRDefault="00E2498F" w:rsidP="003218BB">
            <w:pPr>
              <w:adjustRightInd w:val="0"/>
              <w:snapToGrid w:val="0"/>
              <w:spacing w:before="60" w:after="60" w:line="240" w:lineRule="auto"/>
              <w:rPr>
                <w:rFonts w:ascii="Tahoma" w:eastAsia="Times New Roman" w:hAnsi="Tahoma" w:cs="Tahoma"/>
                <w:color w:val="000000"/>
                <w:sz w:val="24"/>
                <w:szCs w:val="24"/>
              </w:rPr>
            </w:pPr>
          </w:p>
        </w:tc>
        <w:tc>
          <w:tcPr>
            <w:tcW w:w="1350" w:type="dxa"/>
            <w:shd w:val="clear" w:color="auto" w:fill="FFFFFF"/>
            <w:tcMar>
              <w:top w:w="0" w:type="dxa"/>
              <w:left w:w="105" w:type="dxa"/>
              <w:bottom w:w="0" w:type="dxa"/>
              <w:right w:w="105" w:type="dxa"/>
            </w:tcMar>
            <w:vAlign w:val="center"/>
            <w:hideMark/>
          </w:tcPr>
          <w:p w:rsidR="00E2498F" w:rsidRPr="003218BB" w:rsidRDefault="003772CC" w:rsidP="003218BB">
            <w:pPr>
              <w:adjustRightInd w:val="0"/>
              <w:snapToGrid w:val="0"/>
              <w:spacing w:before="60" w:after="60" w:line="240" w:lineRule="auto"/>
              <w:jc w:val="center"/>
              <w:rPr>
                <w:rFonts w:ascii="Tahoma" w:eastAsia="Times New Roman" w:hAnsi="Tahoma" w:cs="Tahoma"/>
                <w:color w:val="000000"/>
                <w:sz w:val="24"/>
                <w:szCs w:val="24"/>
              </w:rPr>
            </w:pPr>
            <w:r w:rsidRPr="003218BB">
              <w:rPr>
                <w:rFonts w:ascii="Tahoma" w:eastAsia="黑体" w:hAnsi="Tahoma" w:cs="Tahoma"/>
                <w:color w:val="000000"/>
                <w:sz w:val="18"/>
                <w:szCs w:val="18"/>
              </w:rPr>
              <w:t>1</w:t>
            </w:r>
            <w:r w:rsidR="00F73720" w:rsidRPr="003218BB">
              <w:rPr>
                <w:rFonts w:ascii="Tahoma" w:eastAsia="黑体" w:hAnsi="Tahoma" w:cs="Tahoma"/>
                <w:color w:val="000000"/>
                <w:sz w:val="18"/>
                <w:szCs w:val="18"/>
              </w:rPr>
              <w:t>4</w:t>
            </w:r>
            <w:r w:rsidRPr="003218BB">
              <w:rPr>
                <w:rFonts w:ascii="Tahoma" w:eastAsia="黑体" w:hAnsi="Tahoma" w:cs="Tahoma"/>
                <w:color w:val="000000"/>
                <w:sz w:val="18"/>
                <w:szCs w:val="18"/>
              </w:rPr>
              <w:t>:</w:t>
            </w:r>
            <w:r w:rsidR="004B2A45" w:rsidRPr="003218BB">
              <w:rPr>
                <w:rFonts w:ascii="Tahoma" w:eastAsia="黑体" w:hAnsi="Tahoma" w:cs="Tahoma"/>
                <w:color w:val="000000"/>
                <w:sz w:val="18"/>
                <w:szCs w:val="18"/>
              </w:rPr>
              <w:t>1</w:t>
            </w:r>
            <w:r w:rsidR="00BD5320">
              <w:rPr>
                <w:rFonts w:ascii="Tahoma" w:eastAsia="黑体" w:hAnsi="Tahoma" w:cs="Tahoma"/>
                <w:color w:val="000000"/>
                <w:sz w:val="18"/>
                <w:szCs w:val="18"/>
              </w:rPr>
              <w:t>5</w:t>
            </w:r>
            <w:r w:rsidR="00942498" w:rsidRPr="00A96728">
              <w:rPr>
                <w:rFonts w:ascii="Tahoma" w:eastAsia="黑体" w:hAnsi="Tahoma" w:cs="Tahoma"/>
                <w:b/>
                <w:color w:val="000000"/>
                <w:sz w:val="18"/>
                <w:szCs w:val="18"/>
              </w:rPr>
              <w:t>–</w:t>
            </w:r>
            <w:r w:rsidR="00E2498F" w:rsidRPr="003218BB">
              <w:rPr>
                <w:rFonts w:ascii="Tahoma" w:eastAsia="黑体" w:hAnsi="Tahoma" w:cs="Tahoma"/>
                <w:color w:val="000000"/>
                <w:sz w:val="18"/>
                <w:szCs w:val="18"/>
              </w:rPr>
              <w:t>14:</w:t>
            </w:r>
            <w:r w:rsidR="00BD5320">
              <w:rPr>
                <w:rFonts w:ascii="Tahoma" w:eastAsia="黑体" w:hAnsi="Tahoma" w:cs="Tahoma"/>
                <w:color w:val="000000"/>
                <w:sz w:val="18"/>
                <w:szCs w:val="18"/>
              </w:rPr>
              <w:t>40</w:t>
            </w:r>
          </w:p>
        </w:tc>
        <w:tc>
          <w:tcPr>
            <w:tcW w:w="7065" w:type="dxa"/>
            <w:shd w:val="clear" w:color="auto" w:fill="FFFFFF"/>
            <w:tcMar>
              <w:top w:w="0" w:type="dxa"/>
              <w:left w:w="105" w:type="dxa"/>
              <w:bottom w:w="0" w:type="dxa"/>
              <w:right w:w="105" w:type="dxa"/>
            </w:tcMar>
            <w:vAlign w:val="center"/>
            <w:hideMark/>
          </w:tcPr>
          <w:p w:rsidR="00772C2E" w:rsidRPr="003218BB" w:rsidRDefault="00772C2E" w:rsidP="003218BB">
            <w:pPr>
              <w:adjustRightInd w:val="0"/>
              <w:snapToGrid w:val="0"/>
              <w:spacing w:before="60" w:after="60" w:line="240" w:lineRule="auto"/>
              <w:rPr>
                <w:rFonts w:ascii="Tahoma" w:eastAsia="黑体" w:hAnsi="Tahoma" w:cs="Tahoma"/>
                <w:color w:val="000000"/>
                <w:sz w:val="18"/>
                <w:szCs w:val="18"/>
              </w:rPr>
            </w:pPr>
            <w:r w:rsidRPr="003218BB">
              <w:rPr>
                <w:rFonts w:ascii="Tahoma" w:eastAsia="黑体" w:hAnsi="Tahoma" w:cs="Tahoma"/>
                <w:color w:val="000000"/>
                <w:sz w:val="18"/>
                <w:szCs w:val="18"/>
              </w:rPr>
              <w:t>Novel Enhanced Strategies and Applications of Shotgun Lipidomics for Metabolism and</w:t>
            </w:r>
            <w:r w:rsidR="0075727A">
              <w:rPr>
                <w:rFonts w:ascii="Tahoma" w:eastAsia="黑体" w:hAnsi="Tahoma" w:cs="Tahoma"/>
                <w:color w:val="000000"/>
                <w:sz w:val="18"/>
                <w:szCs w:val="18"/>
              </w:rPr>
              <w:t xml:space="preserve"> </w:t>
            </w:r>
            <w:r w:rsidRPr="003218BB">
              <w:rPr>
                <w:rFonts w:ascii="Tahoma" w:eastAsia="黑体" w:hAnsi="Tahoma" w:cs="Tahoma"/>
                <w:color w:val="000000"/>
                <w:sz w:val="18"/>
                <w:szCs w:val="18"/>
              </w:rPr>
              <w:t>Translational Research</w:t>
            </w:r>
            <w:bookmarkStart w:id="6" w:name="OLE_LINK15"/>
            <w:bookmarkStart w:id="7" w:name="OLE_LINK16"/>
          </w:p>
          <w:p w:rsidR="00772C2E" w:rsidRPr="003218BB" w:rsidRDefault="00772C2E" w:rsidP="003218BB">
            <w:pPr>
              <w:adjustRightInd w:val="0"/>
              <w:snapToGrid w:val="0"/>
              <w:spacing w:before="60" w:after="60" w:line="240" w:lineRule="auto"/>
              <w:rPr>
                <w:rFonts w:ascii="Tahoma" w:eastAsia="黑体" w:hAnsi="Tahoma" w:cs="Tahoma"/>
                <w:b/>
                <w:color w:val="000000"/>
                <w:sz w:val="18"/>
                <w:szCs w:val="18"/>
              </w:rPr>
            </w:pPr>
            <w:r w:rsidRPr="003218BB">
              <w:rPr>
                <w:rFonts w:ascii="Tahoma" w:eastAsia="黑体" w:hAnsi="Tahoma" w:cs="Tahoma" w:hint="eastAsia"/>
                <w:color w:val="000000"/>
                <w:sz w:val="18"/>
                <w:szCs w:val="18"/>
              </w:rPr>
              <w:t>鸟枪法脂质组学在代谢和转化医学研究中的新策略及其应用</w:t>
            </w:r>
          </w:p>
          <w:p w:rsidR="007578EB" w:rsidRPr="003218BB" w:rsidRDefault="007578EB" w:rsidP="003218BB">
            <w:pPr>
              <w:adjustRightInd w:val="0"/>
              <w:snapToGrid w:val="0"/>
              <w:spacing w:before="60" w:after="60" w:line="240" w:lineRule="auto"/>
              <w:rPr>
                <w:rFonts w:ascii="Tahoma" w:eastAsia="黑体" w:hAnsi="Tahoma" w:cs="Tahoma"/>
                <w:bCs/>
                <w:color w:val="000000"/>
                <w:sz w:val="18"/>
                <w:szCs w:val="18"/>
              </w:rPr>
            </w:pPr>
            <w:r w:rsidRPr="003218BB">
              <w:rPr>
                <w:rFonts w:ascii="Tahoma" w:eastAsia="黑体" w:hAnsi="Tahoma" w:cs="Tahoma"/>
                <w:b/>
                <w:color w:val="000000"/>
                <w:sz w:val="18"/>
                <w:szCs w:val="18"/>
              </w:rPr>
              <w:t xml:space="preserve">Prof. </w:t>
            </w:r>
            <w:bookmarkEnd w:id="6"/>
            <w:bookmarkEnd w:id="7"/>
            <w:r w:rsidR="00EE7B45" w:rsidRPr="00680FAA">
              <w:rPr>
                <w:rFonts w:ascii="Tahoma" w:eastAsia="黑体" w:hAnsi="Tahoma" w:cs="Tahoma"/>
                <w:b/>
                <w:bCs/>
                <w:color w:val="000000"/>
                <w:sz w:val="18"/>
                <w:szCs w:val="18"/>
              </w:rPr>
              <w:t>Xianlin</w:t>
            </w:r>
            <w:r w:rsidR="000503EA" w:rsidRPr="002A786C">
              <w:rPr>
                <w:rFonts w:ascii="Tahoma" w:eastAsia="黑体" w:hAnsi="Tahoma" w:cs="Tahoma"/>
                <w:b/>
                <w:bCs/>
                <w:color w:val="000000"/>
                <w:sz w:val="18"/>
                <w:szCs w:val="18"/>
              </w:rPr>
              <w:t xml:space="preserve"> Han</w:t>
            </w:r>
            <w:r w:rsidRPr="003218BB">
              <w:rPr>
                <w:rFonts w:ascii="Tahoma" w:eastAsia="黑体" w:hAnsi="Tahoma" w:cs="Tahoma" w:hint="eastAsia"/>
                <w:color w:val="000000"/>
                <w:sz w:val="18"/>
                <w:szCs w:val="18"/>
              </w:rPr>
              <w:t>，</w:t>
            </w:r>
            <w:r w:rsidR="00D45AD3" w:rsidRPr="003218BB">
              <w:rPr>
                <w:rFonts w:ascii="Tahoma" w:eastAsia="黑体" w:hAnsi="Tahoma" w:cs="Tahoma"/>
                <w:color w:val="000000"/>
                <w:sz w:val="18"/>
                <w:szCs w:val="18"/>
              </w:rPr>
              <w:t>University of Texas Health San Antonio</w:t>
            </w:r>
            <w:r w:rsidR="00E9494A">
              <w:rPr>
                <w:rFonts w:ascii="Tahoma" w:eastAsia="黑体" w:hAnsi="Tahoma" w:cs="Tahoma"/>
                <w:color w:val="000000"/>
                <w:sz w:val="18"/>
                <w:szCs w:val="18"/>
              </w:rPr>
              <w:t>, USA</w:t>
            </w:r>
          </w:p>
          <w:p w:rsidR="00F100F4" w:rsidRPr="003218BB" w:rsidRDefault="00D45AD3" w:rsidP="003218BB">
            <w:pPr>
              <w:adjustRightInd w:val="0"/>
              <w:snapToGrid w:val="0"/>
              <w:spacing w:before="60" w:after="60" w:line="240" w:lineRule="auto"/>
              <w:rPr>
                <w:rFonts w:ascii="Tahoma" w:eastAsia="Times New Roman" w:hAnsi="Tahoma" w:cs="Tahoma"/>
                <w:color w:val="000000"/>
                <w:sz w:val="24"/>
                <w:szCs w:val="24"/>
              </w:rPr>
            </w:pPr>
            <w:r w:rsidRPr="003218BB">
              <w:rPr>
                <w:rFonts w:ascii="Tahoma" w:eastAsia="黑体" w:hAnsi="Tahoma" w:cs="Tahoma"/>
                <w:bCs/>
                <w:color w:val="000000"/>
                <w:sz w:val="18"/>
                <w:szCs w:val="18"/>
              </w:rPr>
              <w:t>德克萨斯大学圣安东尼奥分校</w:t>
            </w:r>
            <w:r w:rsidR="007578EB" w:rsidRPr="003218BB">
              <w:rPr>
                <w:rFonts w:ascii="Tahoma" w:eastAsia="黑体" w:hAnsi="Tahoma" w:cs="Tahoma" w:hint="eastAsia"/>
                <w:color w:val="000000"/>
                <w:sz w:val="18"/>
                <w:szCs w:val="18"/>
              </w:rPr>
              <w:t>、浙江中医药大学</w:t>
            </w:r>
            <w:r w:rsidR="007578EB" w:rsidRPr="003218BB">
              <w:rPr>
                <w:rFonts w:ascii="Tahoma" w:eastAsia="黑体" w:hAnsi="Tahoma" w:cs="Tahoma"/>
                <w:b/>
                <w:bCs/>
                <w:color w:val="000000"/>
                <w:sz w:val="18"/>
                <w:szCs w:val="18"/>
              </w:rPr>
              <w:t xml:space="preserve"> </w:t>
            </w:r>
            <w:r w:rsidR="008F34F1" w:rsidRPr="003218BB">
              <w:rPr>
                <w:rFonts w:ascii="Tahoma" w:eastAsia="黑体" w:hAnsi="Tahoma" w:cs="Tahoma" w:hint="eastAsia"/>
                <w:b/>
                <w:bCs/>
                <w:color w:val="000000"/>
                <w:sz w:val="18"/>
                <w:szCs w:val="18"/>
              </w:rPr>
              <w:t>韩贤</w:t>
            </w:r>
            <w:r w:rsidR="007578EB" w:rsidRPr="003218BB">
              <w:rPr>
                <w:rFonts w:ascii="Tahoma" w:eastAsia="黑体" w:hAnsi="Tahoma" w:cs="Tahoma" w:hint="eastAsia"/>
                <w:b/>
                <w:bCs/>
                <w:color w:val="000000"/>
                <w:sz w:val="18"/>
                <w:szCs w:val="18"/>
              </w:rPr>
              <w:t>林</w:t>
            </w:r>
            <w:r w:rsidR="007578EB" w:rsidRPr="003218BB">
              <w:rPr>
                <w:rFonts w:ascii="Tahoma" w:eastAsia="黑体" w:hAnsi="Tahoma" w:cs="Tahoma"/>
                <w:b/>
                <w:bCs/>
                <w:color w:val="000000"/>
                <w:sz w:val="18"/>
                <w:szCs w:val="18"/>
              </w:rPr>
              <w:t xml:space="preserve"> </w:t>
            </w:r>
            <w:r w:rsidR="007578EB" w:rsidRPr="003218BB">
              <w:rPr>
                <w:rFonts w:ascii="Tahoma" w:eastAsia="黑体" w:hAnsi="Tahoma" w:cs="Tahoma" w:hint="eastAsia"/>
                <w:color w:val="000000"/>
                <w:sz w:val="18"/>
                <w:szCs w:val="18"/>
              </w:rPr>
              <w:t>教授</w:t>
            </w:r>
          </w:p>
        </w:tc>
      </w:tr>
      <w:tr w:rsidR="00E2498F" w:rsidRPr="00996AC5" w:rsidTr="003218BB">
        <w:trPr>
          <w:trHeight w:val="10"/>
        </w:trPr>
        <w:tc>
          <w:tcPr>
            <w:tcW w:w="1165" w:type="dxa"/>
            <w:vMerge/>
            <w:shd w:val="clear" w:color="auto" w:fill="FFFFFF"/>
            <w:vAlign w:val="center"/>
            <w:hideMark/>
          </w:tcPr>
          <w:p w:rsidR="00E2498F" w:rsidRPr="003218BB" w:rsidRDefault="00E2498F" w:rsidP="003218BB">
            <w:pPr>
              <w:adjustRightInd w:val="0"/>
              <w:snapToGrid w:val="0"/>
              <w:spacing w:before="60" w:after="60" w:line="240" w:lineRule="auto"/>
              <w:rPr>
                <w:rFonts w:ascii="Tahoma" w:eastAsia="Times New Roman" w:hAnsi="Tahoma" w:cs="Tahoma"/>
                <w:color w:val="000000"/>
                <w:sz w:val="24"/>
                <w:szCs w:val="24"/>
              </w:rPr>
            </w:pPr>
          </w:p>
        </w:tc>
        <w:tc>
          <w:tcPr>
            <w:tcW w:w="1350" w:type="dxa"/>
            <w:shd w:val="clear" w:color="auto" w:fill="FFFFFF"/>
            <w:tcMar>
              <w:top w:w="0" w:type="dxa"/>
              <w:left w:w="105" w:type="dxa"/>
              <w:bottom w:w="0" w:type="dxa"/>
              <w:right w:w="105" w:type="dxa"/>
            </w:tcMar>
            <w:vAlign w:val="center"/>
            <w:hideMark/>
          </w:tcPr>
          <w:p w:rsidR="00E2498F" w:rsidRPr="003218BB" w:rsidRDefault="00F012A0" w:rsidP="003218BB">
            <w:pPr>
              <w:adjustRightInd w:val="0"/>
              <w:snapToGrid w:val="0"/>
              <w:spacing w:before="60" w:after="60" w:line="240" w:lineRule="auto"/>
              <w:jc w:val="center"/>
              <w:rPr>
                <w:rFonts w:ascii="Tahoma" w:eastAsia="Times New Roman" w:hAnsi="Tahoma" w:cs="Tahoma"/>
                <w:color w:val="000000"/>
                <w:sz w:val="24"/>
                <w:szCs w:val="24"/>
              </w:rPr>
            </w:pPr>
            <w:r w:rsidRPr="003218BB">
              <w:rPr>
                <w:rFonts w:ascii="Tahoma" w:eastAsia="黑体" w:hAnsi="Tahoma" w:cs="Tahoma"/>
                <w:color w:val="000000"/>
                <w:sz w:val="18"/>
                <w:szCs w:val="18"/>
              </w:rPr>
              <w:t>14:</w:t>
            </w:r>
            <w:r w:rsidR="00BD5320">
              <w:rPr>
                <w:rFonts w:ascii="Tahoma" w:eastAsia="黑体" w:hAnsi="Tahoma" w:cs="Tahoma"/>
                <w:color w:val="000000"/>
                <w:sz w:val="18"/>
                <w:szCs w:val="18"/>
              </w:rPr>
              <w:t>40</w:t>
            </w:r>
            <w:r w:rsidR="00942498" w:rsidRPr="00A96728">
              <w:rPr>
                <w:rFonts w:ascii="Tahoma" w:eastAsia="黑体" w:hAnsi="Tahoma" w:cs="Tahoma"/>
                <w:b/>
                <w:color w:val="000000"/>
                <w:sz w:val="18"/>
                <w:szCs w:val="18"/>
              </w:rPr>
              <w:t>–</w:t>
            </w:r>
            <w:r w:rsidR="00B97F68" w:rsidRPr="003218BB">
              <w:rPr>
                <w:rFonts w:ascii="Tahoma" w:eastAsia="黑体" w:hAnsi="Tahoma" w:cs="Tahoma"/>
                <w:color w:val="000000"/>
                <w:sz w:val="18"/>
                <w:szCs w:val="18"/>
              </w:rPr>
              <w:t>15</w:t>
            </w:r>
            <w:r w:rsidRPr="003218BB">
              <w:rPr>
                <w:rFonts w:ascii="Tahoma" w:eastAsia="黑体" w:hAnsi="Tahoma" w:cs="Tahoma"/>
                <w:color w:val="000000"/>
                <w:sz w:val="18"/>
                <w:szCs w:val="18"/>
              </w:rPr>
              <w:t>:</w:t>
            </w:r>
            <w:r w:rsidR="004B2A45" w:rsidRPr="003218BB">
              <w:rPr>
                <w:rFonts w:ascii="Tahoma" w:eastAsia="黑体" w:hAnsi="Tahoma" w:cs="Tahoma"/>
                <w:color w:val="000000"/>
                <w:sz w:val="18"/>
                <w:szCs w:val="18"/>
              </w:rPr>
              <w:t>0</w:t>
            </w:r>
            <w:r w:rsidR="00BD5320">
              <w:rPr>
                <w:rFonts w:ascii="Tahoma" w:eastAsia="黑体" w:hAnsi="Tahoma" w:cs="Tahoma"/>
                <w:color w:val="000000"/>
                <w:sz w:val="18"/>
                <w:szCs w:val="18"/>
              </w:rPr>
              <w:t>5</w:t>
            </w:r>
          </w:p>
        </w:tc>
        <w:tc>
          <w:tcPr>
            <w:tcW w:w="7065" w:type="dxa"/>
            <w:shd w:val="clear" w:color="auto" w:fill="FFFFFF"/>
            <w:tcMar>
              <w:top w:w="0" w:type="dxa"/>
              <w:left w:w="105" w:type="dxa"/>
              <w:bottom w:w="0" w:type="dxa"/>
              <w:right w:w="105" w:type="dxa"/>
            </w:tcMar>
            <w:vAlign w:val="center"/>
            <w:hideMark/>
          </w:tcPr>
          <w:p w:rsidR="001A023F" w:rsidRDefault="00182E19" w:rsidP="003218BB">
            <w:pPr>
              <w:adjustRightInd w:val="0"/>
              <w:snapToGrid w:val="0"/>
              <w:spacing w:before="60" w:after="60" w:line="240" w:lineRule="auto"/>
              <w:rPr>
                <w:rFonts w:ascii="Tahoma" w:eastAsia="黑体" w:hAnsi="Tahoma" w:cs="Tahoma"/>
                <w:bCs/>
                <w:color w:val="000000"/>
                <w:sz w:val="18"/>
                <w:szCs w:val="18"/>
              </w:rPr>
            </w:pPr>
            <w:r w:rsidRPr="003218BB">
              <w:rPr>
                <w:rFonts w:ascii="Tahoma" w:eastAsia="黑体" w:hAnsi="Tahoma" w:cs="Tahoma"/>
                <w:bCs/>
                <w:color w:val="000000"/>
                <w:sz w:val="18"/>
                <w:szCs w:val="18"/>
              </w:rPr>
              <w:t>Multifaceted Applications of Lipidomics: from Immense Coverage of Cellular Complexity to Spatial Precision</w:t>
            </w:r>
          </w:p>
          <w:p w:rsidR="001062A2" w:rsidRDefault="001062A2" w:rsidP="003218BB">
            <w:pPr>
              <w:adjustRightInd w:val="0"/>
              <w:snapToGrid w:val="0"/>
              <w:spacing w:before="60" w:after="60" w:line="240" w:lineRule="auto"/>
              <w:rPr>
                <w:rFonts w:ascii="Tahoma" w:eastAsia="黑体" w:hAnsi="Tahoma" w:cs="Tahoma"/>
                <w:bCs/>
                <w:color w:val="000000"/>
                <w:sz w:val="18"/>
                <w:szCs w:val="18"/>
              </w:rPr>
            </w:pPr>
            <w:r w:rsidRPr="001062A2">
              <w:rPr>
                <w:rFonts w:ascii="Tahoma" w:eastAsia="黑体" w:hAnsi="Tahoma" w:cs="Tahoma" w:hint="eastAsia"/>
                <w:bCs/>
                <w:color w:val="000000"/>
                <w:sz w:val="18"/>
                <w:szCs w:val="18"/>
              </w:rPr>
              <w:t>脂质组学及其广泛应用：从复杂组分的高覆盖分析到精确空间定位</w:t>
            </w:r>
          </w:p>
          <w:p w:rsidR="00D56672" w:rsidRPr="003218BB" w:rsidRDefault="007578EB" w:rsidP="003218BB">
            <w:pPr>
              <w:adjustRightInd w:val="0"/>
              <w:snapToGrid w:val="0"/>
              <w:spacing w:before="60" w:after="60" w:line="240" w:lineRule="auto"/>
              <w:rPr>
                <w:rFonts w:ascii="Tahoma" w:eastAsia="黑体" w:hAnsi="Tahoma" w:cs="Tahoma"/>
                <w:color w:val="000000"/>
                <w:sz w:val="18"/>
                <w:szCs w:val="18"/>
              </w:rPr>
            </w:pPr>
            <w:r w:rsidRPr="003218BB">
              <w:rPr>
                <w:rFonts w:ascii="Tahoma" w:eastAsia="黑体" w:hAnsi="Tahoma" w:cs="Tahoma"/>
                <w:b/>
                <w:bCs/>
                <w:color w:val="000000"/>
                <w:sz w:val="18"/>
                <w:szCs w:val="18"/>
              </w:rPr>
              <w:t xml:space="preserve">Prof. </w:t>
            </w:r>
            <w:r w:rsidR="00182E19" w:rsidRPr="003218BB">
              <w:rPr>
                <w:rFonts w:ascii="Tahoma" w:eastAsia="黑体" w:hAnsi="Tahoma" w:cs="Tahoma"/>
                <w:b/>
                <w:bCs/>
                <w:color w:val="000000"/>
                <w:sz w:val="18"/>
                <w:szCs w:val="18"/>
              </w:rPr>
              <w:t>Guanghou</w:t>
            </w:r>
            <w:r w:rsidR="00EE7B45" w:rsidRPr="0079625C">
              <w:rPr>
                <w:rFonts w:ascii="Tahoma" w:eastAsia="黑体" w:hAnsi="Tahoma" w:cs="Tahoma"/>
                <w:b/>
                <w:bCs/>
                <w:color w:val="000000"/>
                <w:sz w:val="18"/>
                <w:szCs w:val="18"/>
              </w:rPr>
              <w:t xml:space="preserve"> Shui</w:t>
            </w:r>
            <w:r w:rsidRPr="003218BB">
              <w:rPr>
                <w:rFonts w:ascii="Tahoma" w:eastAsia="黑体" w:hAnsi="Tahoma" w:cs="Tahoma"/>
                <w:b/>
                <w:bCs/>
                <w:color w:val="000000"/>
                <w:sz w:val="18"/>
                <w:szCs w:val="18"/>
              </w:rPr>
              <w:t>,</w:t>
            </w:r>
            <w:r w:rsidRPr="003218BB">
              <w:rPr>
                <w:rFonts w:ascii="Tahoma" w:eastAsia="黑体" w:hAnsi="Tahoma" w:cs="Tahoma"/>
                <w:bCs/>
                <w:color w:val="000000"/>
                <w:sz w:val="18"/>
                <w:szCs w:val="18"/>
              </w:rPr>
              <w:t xml:space="preserve"> </w:t>
            </w:r>
            <w:r w:rsidR="00D56672" w:rsidRPr="003218BB">
              <w:rPr>
                <w:rFonts w:ascii="Tahoma" w:eastAsia="黑体" w:hAnsi="Tahoma" w:cs="Tahoma"/>
                <w:color w:val="000000"/>
                <w:sz w:val="18"/>
                <w:szCs w:val="18"/>
              </w:rPr>
              <w:t>Institute of Genetics and Developmental Biology Chinese Academy of Sciences</w:t>
            </w:r>
            <w:r w:rsidR="00E9494A">
              <w:rPr>
                <w:rFonts w:ascii="Tahoma" w:eastAsia="黑体" w:hAnsi="Tahoma" w:cs="Tahoma"/>
                <w:color w:val="000000"/>
                <w:sz w:val="18"/>
                <w:szCs w:val="18"/>
              </w:rPr>
              <w:t>, Beijing, China</w:t>
            </w:r>
          </w:p>
          <w:p w:rsidR="007578EB" w:rsidRPr="003218BB" w:rsidRDefault="00182E19" w:rsidP="003218BB">
            <w:pPr>
              <w:adjustRightInd w:val="0"/>
              <w:snapToGrid w:val="0"/>
              <w:spacing w:before="60" w:after="60" w:line="240" w:lineRule="auto"/>
              <w:rPr>
                <w:rFonts w:ascii="Tahoma" w:eastAsia="黑体" w:hAnsi="Tahoma" w:cs="Tahoma"/>
                <w:color w:val="000000"/>
                <w:sz w:val="18"/>
                <w:szCs w:val="18"/>
              </w:rPr>
            </w:pPr>
            <w:r w:rsidRPr="003218BB">
              <w:rPr>
                <w:rFonts w:ascii="Tahoma" w:eastAsia="黑体" w:hAnsi="Tahoma" w:cs="Tahoma" w:hint="eastAsia"/>
                <w:color w:val="000000"/>
                <w:sz w:val="18"/>
                <w:szCs w:val="18"/>
              </w:rPr>
              <w:lastRenderedPageBreak/>
              <w:t>中科院遗传发育所</w:t>
            </w:r>
            <w:r w:rsidRPr="003218BB">
              <w:rPr>
                <w:rFonts w:ascii="Tahoma" w:eastAsia="黑体" w:hAnsi="Tahoma" w:cs="Tahoma"/>
                <w:color w:val="000000"/>
                <w:sz w:val="18"/>
                <w:szCs w:val="18"/>
              </w:rPr>
              <w:t xml:space="preserve"> </w:t>
            </w:r>
            <w:r w:rsidRPr="003218BB">
              <w:rPr>
                <w:rFonts w:ascii="Tahoma" w:eastAsia="黑体" w:hAnsi="Tahoma" w:cs="Tahoma" w:hint="eastAsia"/>
                <w:b/>
                <w:color w:val="000000"/>
                <w:sz w:val="18"/>
                <w:szCs w:val="18"/>
              </w:rPr>
              <w:t>税光厚</w:t>
            </w:r>
            <w:r w:rsidRPr="003218BB">
              <w:rPr>
                <w:rFonts w:ascii="Tahoma" w:eastAsia="黑体" w:hAnsi="Tahoma" w:cs="Tahoma"/>
                <w:b/>
                <w:color w:val="000000"/>
                <w:sz w:val="18"/>
                <w:szCs w:val="18"/>
              </w:rPr>
              <w:t xml:space="preserve"> </w:t>
            </w:r>
            <w:r w:rsidRPr="003218BB">
              <w:rPr>
                <w:rFonts w:ascii="Tahoma" w:eastAsia="黑体" w:hAnsi="Tahoma" w:cs="Tahoma" w:hint="eastAsia"/>
                <w:color w:val="000000"/>
                <w:sz w:val="18"/>
                <w:szCs w:val="18"/>
              </w:rPr>
              <w:t>教授</w:t>
            </w:r>
          </w:p>
        </w:tc>
      </w:tr>
      <w:tr w:rsidR="00E2498F" w:rsidRPr="00996AC5" w:rsidTr="003218BB">
        <w:trPr>
          <w:trHeight w:val="10"/>
        </w:trPr>
        <w:tc>
          <w:tcPr>
            <w:tcW w:w="1165" w:type="dxa"/>
            <w:vMerge/>
            <w:shd w:val="clear" w:color="auto" w:fill="FFFFFF"/>
            <w:vAlign w:val="center"/>
            <w:hideMark/>
          </w:tcPr>
          <w:p w:rsidR="00E2498F" w:rsidRPr="003218BB" w:rsidRDefault="00E2498F" w:rsidP="003218BB">
            <w:pPr>
              <w:adjustRightInd w:val="0"/>
              <w:snapToGrid w:val="0"/>
              <w:spacing w:before="60" w:after="60" w:line="240" w:lineRule="auto"/>
              <w:rPr>
                <w:rFonts w:ascii="Tahoma" w:eastAsia="Times New Roman" w:hAnsi="Tahoma" w:cs="Tahoma"/>
                <w:color w:val="000000"/>
                <w:sz w:val="24"/>
                <w:szCs w:val="24"/>
              </w:rPr>
            </w:pPr>
          </w:p>
        </w:tc>
        <w:tc>
          <w:tcPr>
            <w:tcW w:w="1350" w:type="dxa"/>
            <w:shd w:val="clear" w:color="auto" w:fill="FFFFFF"/>
            <w:tcMar>
              <w:top w:w="0" w:type="dxa"/>
              <w:left w:w="105" w:type="dxa"/>
              <w:bottom w:w="0" w:type="dxa"/>
              <w:right w:w="105" w:type="dxa"/>
            </w:tcMar>
            <w:vAlign w:val="center"/>
            <w:hideMark/>
          </w:tcPr>
          <w:p w:rsidR="00E2498F" w:rsidRPr="003218BB" w:rsidRDefault="00B97F68" w:rsidP="003218BB">
            <w:pPr>
              <w:adjustRightInd w:val="0"/>
              <w:snapToGrid w:val="0"/>
              <w:spacing w:before="60" w:after="60" w:line="240" w:lineRule="auto"/>
              <w:jc w:val="center"/>
              <w:rPr>
                <w:rFonts w:ascii="Tahoma" w:eastAsia="Times New Roman" w:hAnsi="Tahoma" w:cs="Tahoma"/>
                <w:color w:val="000000"/>
                <w:sz w:val="24"/>
                <w:szCs w:val="24"/>
              </w:rPr>
            </w:pPr>
            <w:r w:rsidRPr="003218BB">
              <w:rPr>
                <w:rFonts w:ascii="Tahoma" w:eastAsia="黑体" w:hAnsi="Tahoma" w:cs="Tahoma"/>
                <w:color w:val="000000"/>
                <w:sz w:val="18"/>
                <w:szCs w:val="18"/>
              </w:rPr>
              <w:t>15</w:t>
            </w:r>
            <w:r w:rsidR="00F012A0" w:rsidRPr="003218BB">
              <w:rPr>
                <w:rFonts w:ascii="Tahoma" w:eastAsia="黑体" w:hAnsi="Tahoma" w:cs="Tahoma"/>
                <w:color w:val="000000"/>
                <w:sz w:val="18"/>
                <w:szCs w:val="18"/>
              </w:rPr>
              <w:t>:</w:t>
            </w:r>
            <w:r w:rsidR="004B2A45" w:rsidRPr="003218BB">
              <w:rPr>
                <w:rFonts w:ascii="Tahoma" w:eastAsia="黑体" w:hAnsi="Tahoma" w:cs="Tahoma"/>
                <w:color w:val="000000"/>
                <w:sz w:val="18"/>
                <w:szCs w:val="18"/>
              </w:rPr>
              <w:t>0</w:t>
            </w:r>
            <w:r w:rsidR="00BD5320">
              <w:rPr>
                <w:rFonts w:ascii="Tahoma" w:eastAsia="黑体" w:hAnsi="Tahoma" w:cs="Tahoma"/>
                <w:color w:val="000000"/>
                <w:sz w:val="18"/>
                <w:szCs w:val="18"/>
              </w:rPr>
              <w:t>5</w:t>
            </w:r>
            <w:r w:rsidR="00942498" w:rsidRPr="00A96728">
              <w:rPr>
                <w:rFonts w:ascii="Tahoma" w:eastAsia="黑体" w:hAnsi="Tahoma" w:cs="Tahoma"/>
                <w:b/>
                <w:color w:val="000000"/>
                <w:sz w:val="18"/>
                <w:szCs w:val="18"/>
              </w:rPr>
              <w:t>–</w:t>
            </w:r>
            <w:r w:rsidR="00E2498F" w:rsidRPr="003218BB">
              <w:rPr>
                <w:rFonts w:ascii="Tahoma" w:eastAsia="黑体" w:hAnsi="Tahoma" w:cs="Tahoma"/>
                <w:color w:val="000000"/>
                <w:sz w:val="18"/>
                <w:szCs w:val="18"/>
              </w:rPr>
              <w:t>15:</w:t>
            </w:r>
            <w:r w:rsidR="006611FF">
              <w:rPr>
                <w:rFonts w:ascii="Tahoma" w:eastAsia="黑体" w:hAnsi="Tahoma" w:cs="Tahoma"/>
                <w:color w:val="000000"/>
                <w:sz w:val="18"/>
                <w:szCs w:val="18"/>
              </w:rPr>
              <w:t>30</w:t>
            </w:r>
          </w:p>
        </w:tc>
        <w:tc>
          <w:tcPr>
            <w:tcW w:w="7065" w:type="dxa"/>
            <w:shd w:val="clear" w:color="auto" w:fill="FFFFFF"/>
            <w:tcMar>
              <w:top w:w="0" w:type="dxa"/>
              <w:left w:w="105" w:type="dxa"/>
              <w:bottom w:w="0" w:type="dxa"/>
              <w:right w:w="105" w:type="dxa"/>
            </w:tcMar>
            <w:vAlign w:val="center"/>
            <w:hideMark/>
          </w:tcPr>
          <w:p w:rsidR="0041274B" w:rsidRPr="00C142A7" w:rsidRDefault="0041274B" w:rsidP="003218BB">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color w:val="000000"/>
                <w:sz w:val="18"/>
                <w:szCs w:val="18"/>
              </w:rPr>
              <w:t>Application of MS Imaging in the Analysis of Spatial Distribution Characteristics of Endogenous Metabolites in Colorectal Cancer and its Auxiliary Diagnosis</w:t>
            </w:r>
          </w:p>
          <w:p w:rsidR="0041274B" w:rsidRPr="00C142A7" w:rsidRDefault="0041274B" w:rsidP="003218BB">
            <w:pPr>
              <w:adjustRightInd w:val="0"/>
              <w:snapToGrid w:val="0"/>
              <w:spacing w:before="60" w:after="60" w:line="240" w:lineRule="auto"/>
              <w:rPr>
                <w:rFonts w:ascii="Tahoma" w:eastAsia="黑体" w:hAnsi="Tahoma" w:cs="Tahoma"/>
                <w:bCs/>
                <w:color w:val="000000"/>
                <w:sz w:val="18"/>
                <w:szCs w:val="18"/>
              </w:rPr>
            </w:pPr>
            <w:r w:rsidRPr="00C142A7">
              <w:rPr>
                <w:rFonts w:ascii="Tahoma" w:eastAsia="黑体" w:hAnsi="Tahoma" w:cs="Tahoma"/>
                <w:color w:val="000000"/>
                <w:sz w:val="18"/>
                <w:szCs w:val="18"/>
              </w:rPr>
              <w:t>分子质谱成像技术在结直肠癌内源性代谢物空间分布特征解析及辅助诊断中的应用</w:t>
            </w:r>
          </w:p>
          <w:p w:rsidR="0041274B" w:rsidRPr="00C142A7" w:rsidRDefault="0041274B" w:rsidP="003218BB">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b/>
                <w:bCs/>
                <w:color w:val="000000"/>
                <w:sz w:val="18"/>
                <w:szCs w:val="18"/>
              </w:rPr>
              <w:t>Prof. Shouhong</w:t>
            </w:r>
            <w:r w:rsidR="00420D26" w:rsidRPr="00C142A7">
              <w:rPr>
                <w:rFonts w:ascii="Tahoma" w:eastAsia="黑体" w:hAnsi="Tahoma" w:cs="Tahoma"/>
                <w:b/>
                <w:bCs/>
                <w:color w:val="000000"/>
                <w:sz w:val="18"/>
                <w:szCs w:val="18"/>
              </w:rPr>
              <w:t xml:space="preserve"> Gao</w:t>
            </w:r>
            <w:r w:rsidRPr="00C142A7">
              <w:rPr>
                <w:rFonts w:ascii="Tahoma" w:eastAsia="黑体" w:hAnsi="Tahoma" w:cs="Tahoma"/>
                <w:b/>
                <w:bCs/>
                <w:color w:val="000000"/>
                <w:sz w:val="18"/>
                <w:szCs w:val="18"/>
              </w:rPr>
              <w:t xml:space="preserve">, </w:t>
            </w:r>
            <w:r w:rsidR="00420D26" w:rsidRPr="003218BB">
              <w:rPr>
                <w:rFonts w:ascii="Tahoma" w:eastAsia="黑体" w:hAnsi="Tahoma" w:cs="Tahoma"/>
                <w:bCs/>
                <w:color w:val="000000"/>
                <w:sz w:val="18"/>
                <w:szCs w:val="18"/>
              </w:rPr>
              <w:t>Shanghai</w:t>
            </w:r>
            <w:r w:rsidR="00420D26">
              <w:rPr>
                <w:rFonts w:ascii="Tahoma" w:eastAsia="黑体" w:hAnsi="Tahoma" w:cs="Tahoma"/>
                <w:b/>
                <w:bCs/>
                <w:color w:val="000000"/>
                <w:sz w:val="18"/>
                <w:szCs w:val="18"/>
              </w:rPr>
              <w:t xml:space="preserve"> </w:t>
            </w:r>
            <w:r w:rsidRPr="00C142A7">
              <w:rPr>
                <w:rFonts w:ascii="Tahoma" w:eastAsia="黑体" w:hAnsi="Tahoma" w:cs="Tahoma"/>
                <w:color w:val="000000"/>
                <w:sz w:val="18"/>
                <w:szCs w:val="18"/>
              </w:rPr>
              <w:t>Changzheng Hospital</w:t>
            </w:r>
            <w:r w:rsidR="00E9494A">
              <w:rPr>
                <w:rFonts w:ascii="Tahoma" w:eastAsia="黑体" w:hAnsi="Tahoma" w:cs="Tahoma"/>
                <w:color w:val="000000"/>
                <w:sz w:val="18"/>
                <w:szCs w:val="18"/>
              </w:rPr>
              <w:t>, Shanghai, China</w:t>
            </w:r>
          </w:p>
          <w:p w:rsidR="008B4296" w:rsidRPr="003218BB" w:rsidRDefault="00420D26" w:rsidP="003218BB">
            <w:pPr>
              <w:adjustRightInd w:val="0"/>
              <w:snapToGrid w:val="0"/>
              <w:spacing w:before="60" w:after="60" w:line="240" w:lineRule="auto"/>
              <w:rPr>
                <w:rFonts w:ascii="Tahoma" w:eastAsia="黑体" w:hAnsi="Tahoma" w:cs="Tahoma"/>
                <w:color w:val="000000"/>
                <w:sz w:val="18"/>
                <w:szCs w:val="18"/>
              </w:rPr>
            </w:pPr>
            <w:r>
              <w:rPr>
                <w:rFonts w:ascii="Tahoma" w:eastAsia="黑体" w:hAnsi="Tahoma" w:cs="Tahoma"/>
                <w:bCs/>
                <w:color w:val="000000"/>
                <w:sz w:val="18"/>
                <w:szCs w:val="18"/>
              </w:rPr>
              <w:t>上海</w:t>
            </w:r>
            <w:r w:rsidR="0041274B" w:rsidRPr="00C142A7">
              <w:rPr>
                <w:rFonts w:ascii="Tahoma" w:eastAsia="黑体" w:hAnsi="Tahoma" w:cs="Tahoma"/>
                <w:bCs/>
                <w:color w:val="000000"/>
                <w:sz w:val="18"/>
                <w:szCs w:val="18"/>
              </w:rPr>
              <w:t>长征医院</w:t>
            </w:r>
            <w:r w:rsidR="0041274B" w:rsidRPr="00C142A7">
              <w:rPr>
                <w:rFonts w:ascii="Tahoma" w:eastAsia="黑体" w:hAnsi="Tahoma" w:cs="Tahoma"/>
                <w:bCs/>
                <w:color w:val="000000"/>
                <w:sz w:val="18"/>
                <w:szCs w:val="18"/>
              </w:rPr>
              <w:t xml:space="preserve"> </w:t>
            </w:r>
            <w:r w:rsidR="0041274B" w:rsidRPr="00C142A7">
              <w:rPr>
                <w:rFonts w:ascii="Tahoma" w:eastAsia="黑体" w:hAnsi="Tahoma" w:cs="Tahoma"/>
                <w:b/>
                <w:bCs/>
                <w:color w:val="000000"/>
                <w:sz w:val="18"/>
                <w:szCs w:val="18"/>
              </w:rPr>
              <w:t>高守红</w:t>
            </w:r>
            <w:r w:rsidR="0041274B" w:rsidRPr="00C142A7">
              <w:rPr>
                <w:rFonts w:ascii="Tahoma" w:eastAsia="黑体" w:hAnsi="Tahoma" w:cs="Tahoma"/>
                <w:bCs/>
                <w:color w:val="000000"/>
                <w:sz w:val="18"/>
                <w:szCs w:val="18"/>
              </w:rPr>
              <w:t xml:space="preserve"> </w:t>
            </w:r>
            <w:r w:rsidR="0041274B" w:rsidRPr="00C142A7">
              <w:rPr>
                <w:rFonts w:ascii="Tahoma" w:eastAsia="黑体" w:hAnsi="Tahoma" w:cs="Tahoma"/>
                <w:bCs/>
                <w:color w:val="000000"/>
                <w:sz w:val="18"/>
                <w:szCs w:val="18"/>
              </w:rPr>
              <w:t>教授</w:t>
            </w:r>
          </w:p>
        </w:tc>
      </w:tr>
      <w:tr w:rsidR="00E2498F" w:rsidRPr="00996AC5" w:rsidTr="003218BB">
        <w:trPr>
          <w:trHeight w:val="280"/>
        </w:trPr>
        <w:tc>
          <w:tcPr>
            <w:tcW w:w="1165" w:type="dxa"/>
            <w:vMerge/>
            <w:shd w:val="clear" w:color="auto" w:fill="FFFFFF"/>
            <w:vAlign w:val="center"/>
            <w:hideMark/>
          </w:tcPr>
          <w:p w:rsidR="00E2498F" w:rsidRPr="003218BB" w:rsidRDefault="00E2498F" w:rsidP="003218BB">
            <w:pPr>
              <w:adjustRightInd w:val="0"/>
              <w:snapToGrid w:val="0"/>
              <w:spacing w:before="60" w:after="60" w:line="240" w:lineRule="auto"/>
              <w:rPr>
                <w:rFonts w:ascii="Tahoma" w:eastAsia="Times New Roman" w:hAnsi="Tahoma" w:cs="Tahoma"/>
                <w:color w:val="000000"/>
                <w:sz w:val="24"/>
                <w:szCs w:val="24"/>
              </w:rPr>
            </w:pPr>
          </w:p>
        </w:tc>
        <w:tc>
          <w:tcPr>
            <w:tcW w:w="1350" w:type="dxa"/>
            <w:shd w:val="clear" w:color="auto" w:fill="FFFFFF"/>
            <w:tcMar>
              <w:top w:w="0" w:type="dxa"/>
              <w:left w:w="105" w:type="dxa"/>
              <w:bottom w:w="0" w:type="dxa"/>
              <w:right w:w="105" w:type="dxa"/>
            </w:tcMar>
            <w:vAlign w:val="center"/>
            <w:hideMark/>
          </w:tcPr>
          <w:p w:rsidR="00E2498F" w:rsidRPr="003218BB" w:rsidRDefault="00F012A0" w:rsidP="003218BB">
            <w:pPr>
              <w:adjustRightInd w:val="0"/>
              <w:snapToGrid w:val="0"/>
              <w:spacing w:before="60" w:after="60" w:line="240" w:lineRule="auto"/>
              <w:jc w:val="center"/>
              <w:rPr>
                <w:rFonts w:ascii="Tahoma" w:eastAsia="Times New Roman" w:hAnsi="Tahoma" w:cs="Tahoma"/>
                <w:color w:val="538135" w:themeColor="accent6" w:themeShade="BF"/>
                <w:sz w:val="24"/>
                <w:szCs w:val="24"/>
              </w:rPr>
            </w:pPr>
            <w:r w:rsidRPr="003218BB">
              <w:rPr>
                <w:rFonts w:ascii="Tahoma" w:eastAsia="黑体" w:hAnsi="Tahoma" w:cs="Tahoma"/>
                <w:color w:val="538135" w:themeColor="accent6" w:themeShade="BF"/>
                <w:sz w:val="18"/>
                <w:szCs w:val="18"/>
              </w:rPr>
              <w:t>15:</w:t>
            </w:r>
            <w:r w:rsidR="006611FF" w:rsidRPr="003218BB">
              <w:rPr>
                <w:rFonts w:ascii="Tahoma" w:eastAsia="黑体" w:hAnsi="Tahoma" w:cs="Tahoma"/>
                <w:color w:val="538135" w:themeColor="accent6" w:themeShade="BF"/>
                <w:sz w:val="18"/>
                <w:szCs w:val="18"/>
              </w:rPr>
              <w:t>30</w:t>
            </w:r>
            <w:r w:rsidR="00942498" w:rsidRPr="003218BB">
              <w:rPr>
                <w:rFonts w:ascii="Tahoma" w:eastAsia="黑体" w:hAnsi="Tahoma" w:cs="Tahoma"/>
                <w:b/>
                <w:color w:val="538135" w:themeColor="accent6" w:themeShade="BF"/>
                <w:sz w:val="18"/>
                <w:szCs w:val="18"/>
              </w:rPr>
              <w:t>–</w:t>
            </w:r>
            <w:r w:rsidRPr="003218BB">
              <w:rPr>
                <w:rFonts w:ascii="Tahoma" w:eastAsia="黑体" w:hAnsi="Tahoma" w:cs="Tahoma"/>
                <w:color w:val="538135" w:themeColor="accent6" w:themeShade="BF"/>
                <w:sz w:val="18"/>
                <w:szCs w:val="18"/>
              </w:rPr>
              <w:t>15:</w:t>
            </w:r>
            <w:r w:rsidR="006611FF" w:rsidRPr="003218BB">
              <w:rPr>
                <w:rFonts w:ascii="Tahoma" w:eastAsia="黑体" w:hAnsi="Tahoma" w:cs="Tahoma"/>
                <w:color w:val="538135" w:themeColor="accent6" w:themeShade="BF"/>
                <w:sz w:val="18"/>
                <w:szCs w:val="18"/>
              </w:rPr>
              <w:t>50</w:t>
            </w:r>
          </w:p>
        </w:tc>
        <w:tc>
          <w:tcPr>
            <w:tcW w:w="7065" w:type="dxa"/>
            <w:shd w:val="clear" w:color="auto" w:fill="FFFFFF"/>
            <w:tcMar>
              <w:top w:w="0" w:type="dxa"/>
              <w:left w:w="105" w:type="dxa"/>
              <w:bottom w:w="0" w:type="dxa"/>
              <w:right w:w="105" w:type="dxa"/>
            </w:tcMar>
            <w:vAlign w:val="center"/>
            <w:hideMark/>
          </w:tcPr>
          <w:p w:rsidR="001641CE" w:rsidRPr="003218BB" w:rsidRDefault="001641CE" w:rsidP="003218BB">
            <w:pPr>
              <w:adjustRightInd w:val="0"/>
              <w:snapToGrid w:val="0"/>
              <w:spacing w:before="60" w:after="60" w:line="240" w:lineRule="auto"/>
              <w:jc w:val="center"/>
              <w:rPr>
                <w:rFonts w:ascii="Tahoma" w:eastAsia="黑体" w:hAnsi="Tahoma" w:cs="Tahoma"/>
                <w:color w:val="538135" w:themeColor="accent6" w:themeShade="BF"/>
                <w:sz w:val="18"/>
                <w:szCs w:val="18"/>
              </w:rPr>
            </w:pPr>
            <w:r w:rsidRPr="003218BB">
              <w:rPr>
                <w:rFonts w:ascii="Tahoma" w:eastAsia="黑体" w:hAnsi="Tahoma" w:cs="Tahoma"/>
                <w:color w:val="538135" w:themeColor="accent6" w:themeShade="BF"/>
                <w:sz w:val="18"/>
                <w:szCs w:val="18"/>
              </w:rPr>
              <w:t>Tea Break, Poster Review</w:t>
            </w:r>
          </w:p>
          <w:p w:rsidR="00E2498F" w:rsidRPr="003218BB" w:rsidRDefault="00E2498F" w:rsidP="003218BB">
            <w:pPr>
              <w:adjustRightInd w:val="0"/>
              <w:snapToGrid w:val="0"/>
              <w:spacing w:before="60" w:after="60" w:line="240" w:lineRule="auto"/>
              <w:jc w:val="center"/>
              <w:rPr>
                <w:rFonts w:ascii="Tahoma" w:eastAsia="Times New Roman" w:hAnsi="Tahoma" w:cs="Tahoma"/>
                <w:color w:val="538135" w:themeColor="accent6" w:themeShade="BF"/>
                <w:sz w:val="24"/>
                <w:szCs w:val="24"/>
              </w:rPr>
            </w:pPr>
            <w:r w:rsidRPr="003218BB">
              <w:rPr>
                <w:rFonts w:ascii="Tahoma" w:eastAsia="黑体" w:hAnsi="Tahoma" w:cs="Tahoma" w:hint="eastAsia"/>
                <w:color w:val="538135" w:themeColor="accent6" w:themeShade="BF"/>
                <w:sz w:val="18"/>
                <w:szCs w:val="18"/>
              </w:rPr>
              <w:t>茶</w:t>
            </w:r>
            <w:r w:rsidRPr="003218BB">
              <w:rPr>
                <w:rFonts w:ascii="Tahoma" w:eastAsia="黑体" w:hAnsi="Tahoma" w:cs="Tahoma"/>
                <w:color w:val="538135" w:themeColor="accent6" w:themeShade="BF"/>
                <w:sz w:val="18"/>
                <w:szCs w:val="18"/>
              </w:rPr>
              <w:t xml:space="preserve"> </w:t>
            </w:r>
            <w:r w:rsidRPr="003218BB">
              <w:rPr>
                <w:rFonts w:ascii="Tahoma" w:eastAsia="黑体" w:hAnsi="Tahoma" w:cs="Tahoma" w:hint="eastAsia"/>
                <w:color w:val="538135" w:themeColor="accent6" w:themeShade="BF"/>
                <w:sz w:val="18"/>
                <w:szCs w:val="18"/>
              </w:rPr>
              <w:t>歇、墙报观览</w:t>
            </w:r>
          </w:p>
        </w:tc>
      </w:tr>
      <w:bookmarkEnd w:id="5"/>
      <w:tr w:rsidR="001641CE" w:rsidRPr="00996AC5" w:rsidTr="003218BB">
        <w:trPr>
          <w:trHeight w:val="870"/>
        </w:trPr>
        <w:tc>
          <w:tcPr>
            <w:tcW w:w="1165" w:type="dxa"/>
            <w:vMerge/>
            <w:shd w:val="clear" w:color="auto" w:fill="FFFFFF"/>
            <w:vAlign w:val="center"/>
          </w:tcPr>
          <w:p w:rsidR="001641CE" w:rsidRPr="003218BB" w:rsidRDefault="001641CE" w:rsidP="003218BB">
            <w:pPr>
              <w:adjustRightInd w:val="0"/>
              <w:snapToGrid w:val="0"/>
              <w:spacing w:before="60" w:after="60" w:line="240" w:lineRule="auto"/>
              <w:rPr>
                <w:rFonts w:ascii="Tahoma" w:eastAsia="Times New Roman" w:hAnsi="Tahoma" w:cs="Tahoma"/>
                <w:color w:val="000000"/>
                <w:sz w:val="24"/>
                <w:szCs w:val="24"/>
              </w:rPr>
            </w:pPr>
          </w:p>
        </w:tc>
        <w:tc>
          <w:tcPr>
            <w:tcW w:w="1350" w:type="dxa"/>
            <w:shd w:val="clear" w:color="auto" w:fill="FFFFFF"/>
            <w:tcMar>
              <w:top w:w="0" w:type="dxa"/>
              <w:left w:w="105" w:type="dxa"/>
              <w:bottom w:w="0" w:type="dxa"/>
              <w:right w:w="105" w:type="dxa"/>
            </w:tcMar>
            <w:vAlign w:val="center"/>
          </w:tcPr>
          <w:p w:rsidR="001641CE" w:rsidRPr="003218BB" w:rsidRDefault="001641CE" w:rsidP="003218BB">
            <w:pPr>
              <w:adjustRightInd w:val="0"/>
              <w:snapToGrid w:val="0"/>
              <w:spacing w:before="60" w:after="60" w:line="240" w:lineRule="auto"/>
              <w:jc w:val="center"/>
              <w:rPr>
                <w:rFonts w:ascii="Tahoma" w:eastAsia="黑体" w:hAnsi="Tahoma" w:cs="Tahoma"/>
                <w:color w:val="000000"/>
                <w:sz w:val="18"/>
                <w:szCs w:val="18"/>
              </w:rPr>
            </w:pPr>
            <w:r w:rsidRPr="003218BB">
              <w:rPr>
                <w:rFonts w:ascii="Tahoma" w:eastAsia="黑体" w:hAnsi="Tahoma" w:cs="Tahoma"/>
                <w:b/>
                <w:color w:val="000000"/>
                <w:sz w:val="18"/>
                <w:szCs w:val="18"/>
              </w:rPr>
              <w:t>15:</w:t>
            </w:r>
            <w:r w:rsidR="006611FF">
              <w:rPr>
                <w:rFonts w:ascii="Tahoma" w:eastAsia="黑体" w:hAnsi="Tahoma" w:cs="Tahoma"/>
                <w:b/>
                <w:color w:val="000000"/>
                <w:sz w:val="18"/>
                <w:szCs w:val="18"/>
              </w:rPr>
              <w:t>50</w:t>
            </w:r>
            <w:r w:rsidR="00F0097B" w:rsidRPr="00A96728">
              <w:rPr>
                <w:rFonts w:ascii="Tahoma" w:eastAsia="黑体" w:hAnsi="Tahoma" w:cs="Tahoma"/>
                <w:b/>
                <w:color w:val="000000"/>
                <w:sz w:val="18"/>
                <w:szCs w:val="18"/>
              </w:rPr>
              <w:t>–</w:t>
            </w:r>
            <w:r w:rsidR="00B97F68" w:rsidRPr="003218BB">
              <w:rPr>
                <w:rFonts w:ascii="Tahoma" w:eastAsia="黑体" w:hAnsi="Tahoma" w:cs="Tahoma"/>
                <w:color w:val="000000"/>
                <w:sz w:val="18"/>
                <w:szCs w:val="18"/>
              </w:rPr>
              <w:t>16</w:t>
            </w:r>
            <w:r w:rsidRPr="003218BB">
              <w:rPr>
                <w:rFonts w:ascii="Tahoma" w:eastAsia="黑体" w:hAnsi="Tahoma" w:cs="Tahoma"/>
                <w:color w:val="000000"/>
                <w:sz w:val="18"/>
                <w:szCs w:val="18"/>
              </w:rPr>
              <w:t>:</w:t>
            </w:r>
            <w:r w:rsidR="00B32B8B">
              <w:rPr>
                <w:rFonts w:ascii="Tahoma" w:eastAsia="黑体" w:hAnsi="Tahoma" w:cs="Tahoma"/>
                <w:color w:val="000000"/>
                <w:sz w:val="18"/>
                <w:szCs w:val="18"/>
              </w:rPr>
              <w:t>15</w:t>
            </w:r>
          </w:p>
        </w:tc>
        <w:tc>
          <w:tcPr>
            <w:tcW w:w="7065" w:type="dxa"/>
            <w:shd w:val="clear" w:color="auto" w:fill="FFFFFF"/>
            <w:tcMar>
              <w:top w:w="0" w:type="dxa"/>
              <w:left w:w="105" w:type="dxa"/>
              <w:bottom w:w="0" w:type="dxa"/>
              <w:right w:w="105" w:type="dxa"/>
            </w:tcMar>
            <w:vAlign w:val="center"/>
          </w:tcPr>
          <w:p w:rsidR="00FE7E92" w:rsidRDefault="00FE7E92" w:rsidP="003218BB">
            <w:pPr>
              <w:adjustRightInd w:val="0"/>
              <w:snapToGrid w:val="0"/>
              <w:spacing w:before="60" w:after="60" w:line="240" w:lineRule="auto"/>
              <w:rPr>
                <w:rFonts w:ascii="Tahoma" w:eastAsia="黑体" w:hAnsi="Tahoma" w:cs="Tahoma"/>
                <w:color w:val="000000"/>
                <w:sz w:val="18"/>
                <w:szCs w:val="18"/>
              </w:rPr>
            </w:pPr>
            <w:r w:rsidRPr="00FE7E92">
              <w:rPr>
                <w:rFonts w:ascii="Tahoma" w:eastAsia="黑体" w:hAnsi="Tahoma" w:cs="Tahoma"/>
                <w:color w:val="000000"/>
                <w:sz w:val="18"/>
                <w:szCs w:val="18"/>
              </w:rPr>
              <w:t xml:space="preserve">AP MALDI-Quadrupole-Orbitrap MS Platform for High Spatial and High Mass Spectral Resolution </w:t>
            </w:r>
            <w:r w:rsidRPr="003218BB">
              <w:rPr>
                <w:rFonts w:ascii="Tahoma" w:eastAsia="黑体" w:hAnsi="Tahoma" w:cs="Tahoma"/>
                <w:i/>
                <w:color w:val="000000"/>
                <w:sz w:val="18"/>
                <w:szCs w:val="18"/>
              </w:rPr>
              <w:t>In Situ</w:t>
            </w:r>
            <w:r w:rsidRPr="00FE7E92">
              <w:rPr>
                <w:rFonts w:ascii="Tahoma" w:eastAsia="黑体" w:hAnsi="Tahoma" w:cs="Tahoma"/>
                <w:color w:val="000000"/>
                <w:sz w:val="18"/>
                <w:szCs w:val="18"/>
              </w:rPr>
              <w:t xml:space="preserve"> Analysis of Biomolecules</w:t>
            </w:r>
          </w:p>
          <w:p w:rsidR="009264EE" w:rsidRPr="00C142A7" w:rsidRDefault="009264EE" w:rsidP="003218BB">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color w:val="000000"/>
                <w:sz w:val="18"/>
                <w:szCs w:val="18"/>
              </w:rPr>
              <w:t>常压基质辅助激光解吸</w:t>
            </w:r>
            <w:r w:rsidRPr="00C142A7">
              <w:rPr>
                <w:rFonts w:ascii="Tahoma" w:eastAsia="黑体" w:hAnsi="Tahoma" w:cs="Tahoma"/>
                <w:color w:val="000000"/>
                <w:sz w:val="18"/>
                <w:szCs w:val="18"/>
              </w:rPr>
              <w:t>/</w:t>
            </w:r>
            <w:r w:rsidR="00BD5320">
              <w:rPr>
                <w:rFonts w:ascii="Tahoma" w:eastAsia="黑体" w:hAnsi="Tahoma" w:cs="Tahoma"/>
                <w:color w:val="000000"/>
                <w:sz w:val="18"/>
                <w:szCs w:val="18"/>
              </w:rPr>
              <w:t>电离</w:t>
            </w:r>
            <w:r w:rsidR="00BD5320">
              <w:rPr>
                <w:rFonts w:ascii="Tahoma" w:eastAsia="黑体" w:hAnsi="Tahoma" w:cs="Tahoma" w:hint="eastAsia"/>
                <w:color w:val="000000"/>
                <w:sz w:val="18"/>
                <w:szCs w:val="18"/>
              </w:rPr>
              <w:t xml:space="preserve"> (</w:t>
            </w:r>
            <w:r w:rsidRPr="00C142A7">
              <w:rPr>
                <w:rFonts w:ascii="Tahoma" w:eastAsia="黑体" w:hAnsi="Tahoma" w:cs="Tahoma"/>
                <w:color w:val="000000"/>
                <w:sz w:val="18"/>
                <w:szCs w:val="18"/>
              </w:rPr>
              <w:t>AP MALDI</w:t>
            </w:r>
            <w:r w:rsidR="00BD5320">
              <w:rPr>
                <w:rFonts w:ascii="Tahoma" w:eastAsia="黑体" w:hAnsi="Tahoma" w:cs="Tahoma"/>
                <w:color w:val="000000"/>
                <w:sz w:val="18"/>
                <w:szCs w:val="18"/>
              </w:rPr>
              <w:t>)</w:t>
            </w:r>
            <w:r w:rsidR="004B02AB">
              <w:rPr>
                <w:rFonts w:ascii="Tahoma" w:eastAsia="黑体" w:hAnsi="Tahoma" w:cs="Tahoma"/>
                <w:color w:val="000000"/>
                <w:sz w:val="18"/>
                <w:szCs w:val="18"/>
              </w:rPr>
              <w:t xml:space="preserve"> </w:t>
            </w:r>
            <w:r w:rsidRPr="00C142A7">
              <w:rPr>
                <w:rFonts w:ascii="Tahoma" w:eastAsia="黑体" w:hAnsi="Tahoma" w:cs="Tahoma"/>
                <w:color w:val="000000"/>
                <w:sz w:val="18"/>
                <w:szCs w:val="18"/>
              </w:rPr>
              <w:t>-</w:t>
            </w:r>
            <w:r w:rsidRPr="00C142A7">
              <w:rPr>
                <w:rFonts w:ascii="Tahoma" w:eastAsia="黑体" w:hAnsi="Tahoma" w:cs="Tahoma"/>
                <w:color w:val="000000"/>
                <w:sz w:val="18"/>
                <w:szCs w:val="18"/>
              </w:rPr>
              <w:t>四极杆</w:t>
            </w:r>
            <w:r w:rsidRPr="00C142A7">
              <w:rPr>
                <w:rFonts w:ascii="Tahoma" w:eastAsia="黑体" w:hAnsi="Tahoma" w:cs="Tahoma"/>
                <w:color w:val="000000"/>
                <w:sz w:val="18"/>
                <w:szCs w:val="18"/>
              </w:rPr>
              <w:t>-</w:t>
            </w:r>
            <w:r w:rsidRPr="00C142A7">
              <w:rPr>
                <w:rFonts w:ascii="Tahoma" w:eastAsia="黑体" w:hAnsi="Tahoma" w:cs="Tahoma"/>
                <w:color w:val="000000"/>
                <w:sz w:val="18"/>
                <w:szCs w:val="18"/>
              </w:rPr>
              <w:t>轨道阱质谱平台用于高空间和高质量分辨率原位生物分子分析</w:t>
            </w:r>
          </w:p>
          <w:p w:rsidR="009264EE" w:rsidRPr="00C142A7" w:rsidRDefault="009264EE" w:rsidP="003218BB">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b/>
                <w:color w:val="000000"/>
                <w:sz w:val="18"/>
                <w:szCs w:val="18"/>
              </w:rPr>
              <w:t>Prof.</w:t>
            </w:r>
            <w:r w:rsidRPr="00C142A7">
              <w:rPr>
                <w:rFonts w:ascii="Tahoma" w:hAnsi="Tahoma" w:cs="Tahoma"/>
              </w:rPr>
              <w:t xml:space="preserve"> </w:t>
            </w:r>
            <w:r w:rsidRPr="00C142A7">
              <w:rPr>
                <w:rFonts w:ascii="Tahoma" w:eastAsia="黑体" w:hAnsi="Tahoma" w:cs="Tahoma"/>
                <w:b/>
                <w:color w:val="000000"/>
                <w:sz w:val="18"/>
                <w:szCs w:val="18"/>
              </w:rPr>
              <w:t>Lingjun Li,</w:t>
            </w:r>
            <w:r w:rsidRPr="00C142A7">
              <w:rPr>
                <w:rFonts w:ascii="Tahoma" w:eastAsia="黑体" w:hAnsi="Tahoma" w:cs="Tahoma"/>
                <w:color w:val="000000"/>
                <w:sz w:val="18"/>
                <w:szCs w:val="18"/>
              </w:rPr>
              <w:t xml:space="preserve"> </w:t>
            </w:r>
            <w:r w:rsidR="00903E2E" w:rsidRPr="00903E2E">
              <w:rPr>
                <w:rFonts w:ascii="Tahoma" w:eastAsia="黑体" w:hAnsi="Tahoma" w:cs="Tahoma"/>
                <w:color w:val="000000"/>
                <w:sz w:val="18"/>
                <w:szCs w:val="18"/>
              </w:rPr>
              <w:t>School of Pharm</w:t>
            </w:r>
            <w:r w:rsidR="00903E2E">
              <w:rPr>
                <w:rFonts w:ascii="Tahoma" w:eastAsia="黑体" w:hAnsi="Tahoma" w:cs="Tahoma"/>
                <w:color w:val="000000"/>
                <w:sz w:val="18"/>
                <w:szCs w:val="18"/>
              </w:rPr>
              <w:t>acy and Department of Chemistry</w:t>
            </w:r>
            <w:r w:rsidR="00903E2E">
              <w:rPr>
                <w:rFonts w:ascii="Tahoma" w:eastAsia="黑体" w:hAnsi="Tahoma" w:cs="Tahoma" w:hint="eastAsia"/>
                <w:color w:val="000000"/>
                <w:sz w:val="18"/>
                <w:szCs w:val="18"/>
              </w:rPr>
              <w:t xml:space="preserve">, </w:t>
            </w:r>
            <w:r w:rsidR="00903E2E" w:rsidRPr="00903E2E">
              <w:rPr>
                <w:rFonts w:ascii="Tahoma" w:eastAsia="黑体" w:hAnsi="Tahoma" w:cs="Tahoma"/>
                <w:color w:val="000000"/>
                <w:sz w:val="18"/>
                <w:szCs w:val="18"/>
              </w:rPr>
              <w:t>University of Wisconsin-Madison, USA</w:t>
            </w:r>
          </w:p>
          <w:p w:rsidR="009E69CE" w:rsidRPr="003218BB" w:rsidRDefault="00903E2E" w:rsidP="003218BB">
            <w:pPr>
              <w:adjustRightInd w:val="0"/>
              <w:snapToGrid w:val="0"/>
              <w:spacing w:before="60" w:after="60" w:line="240" w:lineRule="auto"/>
              <w:rPr>
                <w:rFonts w:ascii="Tahoma" w:eastAsia="黑体" w:hAnsi="Tahoma" w:cs="Tahoma"/>
                <w:color w:val="000000"/>
                <w:sz w:val="18"/>
                <w:szCs w:val="18"/>
              </w:rPr>
            </w:pPr>
            <w:r w:rsidRPr="00903E2E">
              <w:rPr>
                <w:rFonts w:ascii="Tahoma" w:eastAsia="黑体" w:hAnsi="Tahoma" w:cs="Tahoma" w:hint="eastAsia"/>
                <w:color w:val="000000"/>
                <w:sz w:val="18"/>
                <w:szCs w:val="18"/>
              </w:rPr>
              <w:t>美国威斯康星大学麦迪逊分校药学院与化学系</w:t>
            </w:r>
            <w:r w:rsidR="009264EE" w:rsidRPr="00C142A7">
              <w:rPr>
                <w:rFonts w:ascii="Tahoma" w:eastAsia="黑体" w:hAnsi="Tahoma" w:cs="Tahoma"/>
                <w:color w:val="000000"/>
                <w:sz w:val="18"/>
                <w:szCs w:val="18"/>
              </w:rPr>
              <w:t xml:space="preserve"> </w:t>
            </w:r>
            <w:r w:rsidR="009264EE" w:rsidRPr="00C142A7">
              <w:rPr>
                <w:rFonts w:ascii="Tahoma" w:eastAsia="黑体" w:hAnsi="Tahoma" w:cs="Tahoma"/>
                <w:b/>
                <w:bCs/>
                <w:color w:val="000000"/>
                <w:sz w:val="18"/>
                <w:szCs w:val="18"/>
              </w:rPr>
              <w:t>李灵军</w:t>
            </w:r>
            <w:r w:rsidR="009264EE" w:rsidRPr="00C142A7">
              <w:rPr>
                <w:rFonts w:ascii="Tahoma" w:eastAsia="黑体" w:hAnsi="Tahoma" w:cs="Tahoma"/>
                <w:color w:val="000000"/>
                <w:sz w:val="18"/>
                <w:szCs w:val="18"/>
              </w:rPr>
              <w:t> </w:t>
            </w:r>
            <w:r w:rsidR="009264EE" w:rsidRPr="00C142A7">
              <w:rPr>
                <w:rFonts w:ascii="Tahoma" w:eastAsia="黑体" w:hAnsi="Tahoma" w:cs="Tahoma"/>
                <w:color w:val="000000"/>
                <w:sz w:val="18"/>
                <w:szCs w:val="18"/>
              </w:rPr>
              <w:t>教授</w:t>
            </w:r>
          </w:p>
        </w:tc>
      </w:tr>
      <w:tr w:rsidR="001641CE" w:rsidRPr="00996AC5" w:rsidTr="003218BB">
        <w:trPr>
          <w:trHeight w:val="280"/>
        </w:trPr>
        <w:tc>
          <w:tcPr>
            <w:tcW w:w="1165" w:type="dxa"/>
            <w:vMerge/>
            <w:shd w:val="clear" w:color="auto" w:fill="FFFFFF"/>
            <w:vAlign w:val="center"/>
            <w:hideMark/>
          </w:tcPr>
          <w:p w:rsidR="001641CE" w:rsidRPr="003218BB" w:rsidRDefault="001641CE" w:rsidP="003218BB">
            <w:pPr>
              <w:adjustRightInd w:val="0"/>
              <w:snapToGrid w:val="0"/>
              <w:spacing w:before="60" w:after="60" w:line="240" w:lineRule="auto"/>
              <w:rPr>
                <w:rFonts w:ascii="Tahoma" w:eastAsia="Times New Roman" w:hAnsi="Tahoma" w:cs="Tahoma"/>
                <w:color w:val="000000"/>
                <w:sz w:val="24"/>
                <w:szCs w:val="24"/>
              </w:rPr>
            </w:pPr>
          </w:p>
        </w:tc>
        <w:tc>
          <w:tcPr>
            <w:tcW w:w="1350" w:type="dxa"/>
            <w:shd w:val="clear" w:color="auto" w:fill="FFFFFF"/>
            <w:tcMar>
              <w:top w:w="0" w:type="dxa"/>
              <w:left w:w="105" w:type="dxa"/>
              <w:bottom w:w="0" w:type="dxa"/>
              <w:right w:w="105" w:type="dxa"/>
            </w:tcMar>
            <w:vAlign w:val="center"/>
            <w:hideMark/>
          </w:tcPr>
          <w:p w:rsidR="001641CE" w:rsidRPr="003218BB" w:rsidRDefault="00B97F68" w:rsidP="003218BB">
            <w:pPr>
              <w:adjustRightInd w:val="0"/>
              <w:snapToGrid w:val="0"/>
              <w:spacing w:before="60" w:after="60" w:line="240" w:lineRule="auto"/>
              <w:jc w:val="center"/>
              <w:rPr>
                <w:rFonts w:ascii="Tahoma" w:eastAsia="Times New Roman" w:hAnsi="Tahoma" w:cs="Tahoma"/>
                <w:color w:val="000000"/>
                <w:sz w:val="24"/>
                <w:szCs w:val="24"/>
              </w:rPr>
            </w:pPr>
            <w:r w:rsidRPr="003218BB">
              <w:rPr>
                <w:rFonts w:ascii="Tahoma" w:eastAsia="黑体" w:hAnsi="Tahoma" w:cs="Tahoma"/>
                <w:color w:val="000000"/>
                <w:sz w:val="18"/>
                <w:szCs w:val="18"/>
              </w:rPr>
              <w:t>16</w:t>
            </w:r>
            <w:r w:rsidR="001641CE" w:rsidRPr="003218BB">
              <w:rPr>
                <w:rFonts w:ascii="Tahoma" w:eastAsia="黑体" w:hAnsi="Tahoma" w:cs="Tahoma"/>
                <w:color w:val="000000"/>
                <w:sz w:val="18"/>
                <w:szCs w:val="18"/>
              </w:rPr>
              <w:t>:</w:t>
            </w:r>
            <w:r w:rsidR="00B32B8B">
              <w:rPr>
                <w:rFonts w:ascii="Tahoma" w:eastAsia="黑体" w:hAnsi="Tahoma" w:cs="Tahoma"/>
                <w:color w:val="000000"/>
                <w:sz w:val="18"/>
                <w:szCs w:val="18"/>
              </w:rPr>
              <w:t>15</w:t>
            </w:r>
            <w:r w:rsidR="00F0097B" w:rsidRPr="00A96728">
              <w:rPr>
                <w:rFonts w:ascii="Tahoma" w:eastAsia="黑体" w:hAnsi="Tahoma" w:cs="Tahoma"/>
                <w:b/>
                <w:color w:val="000000"/>
                <w:sz w:val="18"/>
                <w:szCs w:val="18"/>
              </w:rPr>
              <w:t>–</w:t>
            </w:r>
            <w:r w:rsidR="001641CE" w:rsidRPr="003218BB">
              <w:rPr>
                <w:rFonts w:ascii="Tahoma" w:eastAsia="黑体" w:hAnsi="Tahoma" w:cs="Tahoma"/>
                <w:color w:val="000000"/>
                <w:sz w:val="18"/>
                <w:szCs w:val="18"/>
              </w:rPr>
              <w:t>1</w:t>
            </w:r>
            <w:r w:rsidRPr="003218BB">
              <w:rPr>
                <w:rFonts w:ascii="Tahoma" w:eastAsia="黑体" w:hAnsi="Tahoma" w:cs="Tahoma"/>
                <w:color w:val="000000"/>
                <w:sz w:val="18"/>
                <w:szCs w:val="18"/>
              </w:rPr>
              <w:t>6</w:t>
            </w:r>
            <w:r w:rsidR="001641CE" w:rsidRPr="003218BB">
              <w:rPr>
                <w:rFonts w:ascii="Tahoma" w:eastAsia="黑体" w:hAnsi="Tahoma" w:cs="Tahoma"/>
                <w:color w:val="000000"/>
                <w:sz w:val="18"/>
                <w:szCs w:val="18"/>
              </w:rPr>
              <w:t>:</w:t>
            </w:r>
            <w:r w:rsidR="00B54420">
              <w:rPr>
                <w:rFonts w:ascii="Tahoma" w:eastAsia="黑体" w:hAnsi="Tahoma" w:cs="Tahoma"/>
                <w:color w:val="000000"/>
                <w:sz w:val="18"/>
                <w:szCs w:val="18"/>
              </w:rPr>
              <w:t>4</w:t>
            </w:r>
            <w:r w:rsidR="00B32B8B">
              <w:rPr>
                <w:rFonts w:ascii="Tahoma" w:eastAsia="黑体" w:hAnsi="Tahoma" w:cs="Tahoma"/>
                <w:color w:val="000000"/>
                <w:sz w:val="18"/>
                <w:szCs w:val="18"/>
              </w:rPr>
              <w:t>0</w:t>
            </w:r>
          </w:p>
        </w:tc>
        <w:tc>
          <w:tcPr>
            <w:tcW w:w="7065" w:type="dxa"/>
            <w:shd w:val="clear" w:color="auto" w:fill="FFFFFF"/>
            <w:tcMar>
              <w:top w:w="0" w:type="dxa"/>
              <w:left w:w="105" w:type="dxa"/>
              <w:bottom w:w="0" w:type="dxa"/>
              <w:right w:w="105" w:type="dxa"/>
            </w:tcMar>
            <w:vAlign w:val="center"/>
            <w:hideMark/>
          </w:tcPr>
          <w:p w:rsidR="009E69CE" w:rsidRPr="003218BB" w:rsidRDefault="009E69CE" w:rsidP="003218BB">
            <w:pPr>
              <w:adjustRightInd w:val="0"/>
              <w:snapToGrid w:val="0"/>
              <w:spacing w:before="60" w:after="60" w:line="240" w:lineRule="auto"/>
              <w:rPr>
                <w:rFonts w:ascii="Tahoma" w:eastAsia="黑体" w:hAnsi="Tahoma" w:cs="Tahoma"/>
                <w:bCs/>
                <w:color w:val="000000"/>
                <w:sz w:val="18"/>
                <w:szCs w:val="18"/>
              </w:rPr>
            </w:pPr>
            <w:r w:rsidRPr="003218BB">
              <w:rPr>
                <w:rFonts w:ascii="Tahoma" w:eastAsia="黑体" w:hAnsi="Tahoma" w:cs="Tahoma"/>
                <w:bCs/>
                <w:color w:val="000000"/>
                <w:sz w:val="18"/>
                <w:szCs w:val="18"/>
              </w:rPr>
              <w:t>Ultra-high Spatial Resolution Ambient Ionization Mass Spectrometry Imaging using Microscopy Image Fusion</w:t>
            </w:r>
          </w:p>
          <w:p w:rsidR="009E69CE" w:rsidRPr="003218BB" w:rsidRDefault="009E69CE" w:rsidP="003218BB">
            <w:pPr>
              <w:adjustRightInd w:val="0"/>
              <w:snapToGrid w:val="0"/>
              <w:spacing w:before="60" w:after="60" w:line="240" w:lineRule="auto"/>
              <w:rPr>
                <w:rFonts w:ascii="Tahoma" w:eastAsia="黑体" w:hAnsi="Tahoma" w:cs="Tahoma"/>
                <w:bCs/>
                <w:color w:val="000000"/>
                <w:sz w:val="18"/>
                <w:szCs w:val="18"/>
              </w:rPr>
            </w:pPr>
            <w:r w:rsidRPr="003218BB">
              <w:rPr>
                <w:rFonts w:ascii="Tahoma" w:eastAsia="黑体" w:hAnsi="Tahoma" w:cs="Tahoma" w:hint="eastAsia"/>
                <w:bCs/>
                <w:color w:val="000000"/>
                <w:sz w:val="18"/>
                <w:szCs w:val="18"/>
              </w:rPr>
              <w:t>超高分辨率原位电离质谱成像</w:t>
            </w:r>
          </w:p>
          <w:p w:rsidR="009E69CE" w:rsidRPr="003218BB" w:rsidRDefault="009E69CE" w:rsidP="003218BB">
            <w:pPr>
              <w:adjustRightInd w:val="0"/>
              <w:snapToGrid w:val="0"/>
              <w:spacing w:before="60" w:after="60" w:line="240" w:lineRule="auto"/>
              <w:rPr>
                <w:rFonts w:ascii="Tahoma" w:eastAsia="黑体" w:hAnsi="Tahoma" w:cs="Tahoma"/>
                <w:bCs/>
                <w:color w:val="000000"/>
                <w:sz w:val="18"/>
                <w:szCs w:val="18"/>
              </w:rPr>
            </w:pPr>
            <w:r w:rsidRPr="003218BB">
              <w:rPr>
                <w:rFonts w:ascii="Tahoma" w:eastAsia="黑体" w:hAnsi="Tahoma" w:cs="Tahoma"/>
                <w:b/>
                <w:color w:val="000000"/>
                <w:sz w:val="18"/>
                <w:szCs w:val="18"/>
              </w:rPr>
              <w:t xml:space="preserve">Asst. Prof. </w:t>
            </w:r>
            <w:r w:rsidRPr="003218BB">
              <w:rPr>
                <w:rFonts w:ascii="Tahoma" w:eastAsia="黑体" w:hAnsi="Tahoma" w:cs="Tahoma"/>
                <w:b/>
                <w:bCs/>
                <w:color w:val="000000"/>
                <w:sz w:val="18"/>
                <w:szCs w:val="18"/>
              </w:rPr>
              <w:t xml:space="preserve">Cheng-Chih </w:t>
            </w:r>
            <w:r w:rsidR="000503EA">
              <w:rPr>
                <w:rFonts w:ascii="Tahoma" w:eastAsia="黑体" w:hAnsi="Tahoma" w:cs="Tahoma"/>
                <w:b/>
                <w:bCs/>
                <w:color w:val="000000"/>
                <w:sz w:val="18"/>
                <w:szCs w:val="18"/>
              </w:rPr>
              <w:t xml:space="preserve">(Richard) </w:t>
            </w:r>
            <w:r w:rsidRPr="003218BB">
              <w:rPr>
                <w:rFonts w:ascii="Tahoma" w:eastAsia="黑体" w:hAnsi="Tahoma" w:cs="Tahoma"/>
                <w:b/>
                <w:bCs/>
                <w:color w:val="000000"/>
                <w:sz w:val="18"/>
                <w:szCs w:val="18"/>
              </w:rPr>
              <w:t>Hsu</w:t>
            </w:r>
            <w:r w:rsidRPr="003218BB">
              <w:rPr>
                <w:rFonts w:ascii="Tahoma" w:eastAsia="黑体" w:hAnsi="Tahoma" w:cs="Tahoma"/>
                <w:color w:val="000000"/>
                <w:sz w:val="18"/>
                <w:szCs w:val="18"/>
              </w:rPr>
              <w:t>, Chemistry Department, National Taiwan University</w:t>
            </w:r>
            <w:r w:rsidR="00811E34">
              <w:rPr>
                <w:rFonts w:ascii="Tahoma" w:eastAsia="黑体" w:hAnsi="Tahoma" w:cs="Tahoma"/>
                <w:color w:val="000000"/>
                <w:sz w:val="18"/>
                <w:szCs w:val="18"/>
              </w:rPr>
              <w:t>, Taipei, Taiwan</w:t>
            </w:r>
          </w:p>
          <w:p w:rsidR="009E69CE" w:rsidRPr="003218BB" w:rsidRDefault="009E69CE" w:rsidP="003218BB">
            <w:pPr>
              <w:adjustRightInd w:val="0"/>
              <w:snapToGrid w:val="0"/>
              <w:spacing w:before="60" w:after="60" w:line="240" w:lineRule="auto"/>
              <w:rPr>
                <w:rFonts w:ascii="Tahoma" w:eastAsia="Times New Roman" w:hAnsi="Tahoma" w:cs="Tahoma"/>
                <w:color w:val="000000"/>
                <w:sz w:val="24"/>
                <w:szCs w:val="24"/>
              </w:rPr>
            </w:pPr>
            <w:r w:rsidRPr="003218BB">
              <w:rPr>
                <w:rFonts w:ascii="Tahoma" w:eastAsia="黑体" w:hAnsi="Tahoma" w:cs="Tahoma" w:hint="eastAsia"/>
                <w:bCs/>
                <w:color w:val="000000"/>
                <w:sz w:val="18"/>
                <w:szCs w:val="18"/>
              </w:rPr>
              <w:t>国立台湾大学化学系</w:t>
            </w:r>
            <w:r w:rsidRPr="003218BB">
              <w:rPr>
                <w:rFonts w:ascii="Tahoma" w:eastAsia="黑体" w:hAnsi="Tahoma" w:cs="Tahoma"/>
                <w:bCs/>
                <w:color w:val="000000"/>
                <w:sz w:val="18"/>
                <w:szCs w:val="18"/>
              </w:rPr>
              <w:t xml:space="preserve"> </w:t>
            </w:r>
            <w:r w:rsidRPr="003218BB">
              <w:rPr>
                <w:rFonts w:ascii="Tahoma" w:eastAsia="黑体" w:hAnsi="Tahoma" w:cs="Tahoma" w:hint="eastAsia"/>
                <w:b/>
                <w:bCs/>
                <w:color w:val="000000"/>
                <w:sz w:val="18"/>
                <w:szCs w:val="18"/>
              </w:rPr>
              <w:t>徐丞志</w:t>
            </w:r>
            <w:r w:rsidRPr="003218BB">
              <w:rPr>
                <w:rFonts w:ascii="Tahoma" w:eastAsia="黑体" w:hAnsi="Tahoma" w:cs="Tahoma"/>
                <w:bCs/>
                <w:color w:val="000000"/>
                <w:sz w:val="18"/>
                <w:szCs w:val="18"/>
              </w:rPr>
              <w:t xml:space="preserve"> </w:t>
            </w:r>
            <w:r w:rsidRPr="003218BB">
              <w:rPr>
                <w:rFonts w:ascii="Tahoma" w:eastAsia="黑体" w:hAnsi="Tahoma" w:cs="Tahoma" w:hint="eastAsia"/>
                <w:bCs/>
                <w:color w:val="000000"/>
                <w:sz w:val="18"/>
                <w:szCs w:val="18"/>
              </w:rPr>
              <w:t>助理教授</w:t>
            </w:r>
          </w:p>
        </w:tc>
      </w:tr>
      <w:tr w:rsidR="001641CE" w:rsidRPr="00996AC5" w:rsidTr="003218BB">
        <w:trPr>
          <w:trHeight w:val="10"/>
        </w:trPr>
        <w:tc>
          <w:tcPr>
            <w:tcW w:w="1165" w:type="dxa"/>
            <w:vMerge/>
            <w:shd w:val="clear" w:color="auto" w:fill="FFFFFF"/>
            <w:vAlign w:val="center"/>
            <w:hideMark/>
          </w:tcPr>
          <w:p w:rsidR="001641CE" w:rsidRPr="003218BB" w:rsidRDefault="001641CE" w:rsidP="003218BB">
            <w:pPr>
              <w:adjustRightInd w:val="0"/>
              <w:snapToGrid w:val="0"/>
              <w:spacing w:before="60" w:after="60" w:line="240" w:lineRule="auto"/>
              <w:rPr>
                <w:rFonts w:ascii="Tahoma" w:eastAsia="Times New Roman" w:hAnsi="Tahoma" w:cs="Tahoma"/>
                <w:color w:val="000000"/>
                <w:sz w:val="24"/>
                <w:szCs w:val="24"/>
              </w:rPr>
            </w:pPr>
          </w:p>
        </w:tc>
        <w:tc>
          <w:tcPr>
            <w:tcW w:w="1350" w:type="dxa"/>
            <w:shd w:val="clear" w:color="auto" w:fill="FFFFFF"/>
            <w:tcMar>
              <w:top w:w="0" w:type="dxa"/>
              <w:left w:w="105" w:type="dxa"/>
              <w:bottom w:w="0" w:type="dxa"/>
              <w:right w:w="105" w:type="dxa"/>
            </w:tcMar>
            <w:vAlign w:val="center"/>
            <w:hideMark/>
          </w:tcPr>
          <w:p w:rsidR="001641CE" w:rsidRPr="003218BB" w:rsidRDefault="001641CE" w:rsidP="003218BB">
            <w:pPr>
              <w:adjustRightInd w:val="0"/>
              <w:snapToGrid w:val="0"/>
              <w:spacing w:before="60" w:after="60" w:line="240" w:lineRule="auto"/>
              <w:jc w:val="center"/>
              <w:rPr>
                <w:rFonts w:ascii="Tahoma" w:eastAsia="Times New Roman" w:hAnsi="Tahoma" w:cs="Tahoma"/>
                <w:color w:val="000000"/>
                <w:sz w:val="24"/>
                <w:szCs w:val="24"/>
              </w:rPr>
            </w:pPr>
            <w:r w:rsidRPr="003218BB">
              <w:rPr>
                <w:rFonts w:ascii="Tahoma" w:eastAsia="黑体" w:hAnsi="Tahoma" w:cs="Tahoma"/>
                <w:color w:val="000000"/>
                <w:sz w:val="18"/>
                <w:szCs w:val="18"/>
              </w:rPr>
              <w:t>16:</w:t>
            </w:r>
            <w:r w:rsidR="00B54420">
              <w:rPr>
                <w:rFonts w:ascii="Tahoma" w:eastAsia="黑体" w:hAnsi="Tahoma" w:cs="Tahoma"/>
                <w:color w:val="000000"/>
                <w:sz w:val="18"/>
                <w:szCs w:val="18"/>
              </w:rPr>
              <w:t>4</w:t>
            </w:r>
            <w:r w:rsidR="00B32B8B">
              <w:rPr>
                <w:rFonts w:ascii="Tahoma" w:eastAsia="黑体" w:hAnsi="Tahoma" w:cs="Tahoma"/>
                <w:color w:val="000000"/>
                <w:sz w:val="18"/>
                <w:szCs w:val="18"/>
              </w:rPr>
              <w:t>0</w:t>
            </w:r>
            <w:r w:rsidR="00BC4AEA" w:rsidRPr="00A96728">
              <w:rPr>
                <w:rFonts w:ascii="Tahoma" w:eastAsia="黑体" w:hAnsi="Tahoma" w:cs="Tahoma"/>
                <w:b/>
                <w:color w:val="000000"/>
                <w:sz w:val="18"/>
                <w:szCs w:val="18"/>
              </w:rPr>
              <w:t>–</w:t>
            </w:r>
            <w:r w:rsidRPr="003218BB">
              <w:rPr>
                <w:rFonts w:ascii="Tahoma" w:eastAsia="黑体" w:hAnsi="Tahoma" w:cs="Tahoma"/>
                <w:color w:val="000000"/>
                <w:sz w:val="18"/>
                <w:szCs w:val="18"/>
              </w:rPr>
              <w:t>1</w:t>
            </w:r>
            <w:r w:rsidR="004B2A45" w:rsidRPr="003218BB">
              <w:rPr>
                <w:rFonts w:ascii="Tahoma" w:eastAsia="黑体" w:hAnsi="Tahoma" w:cs="Tahoma"/>
                <w:color w:val="000000"/>
                <w:sz w:val="18"/>
                <w:szCs w:val="18"/>
              </w:rPr>
              <w:t>7</w:t>
            </w:r>
            <w:r w:rsidRPr="003218BB">
              <w:rPr>
                <w:rFonts w:ascii="Tahoma" w:eastAsia="黑体" w:hAnsi="Tahoma" w:cs="Tahoma"/>
                <w:color w:val="000000"/>
                <w:sz w:val="18"/>
                <w:szCs w:val="18"/>
              </w:rPr>
              <w:t>:</w:t>
            </w:r>
            <w:r w:rsidR="00B32B8B">
              <w:rPr>
                <w:rFonts w:ascii="Tahoma" w:eastAsia="黑体" w:hAnsi="Tahoma" w:cs="Tahoma"/>
                <w:color w:val="000000"/>
                <w:sz w:val="18"/>
                <w:szCs w:val="18"/>
              </w:rPr>
              <w:t>05</w:t>
            </w:r>
          </w:p>
        </w:tc>
        <w:tc>
          <w:tcPr>
            <w:tcW w:w="7065" w:type="dxa"/>
            <w:shd w:val="clear" w:color="auto" w:fill="FFFFFF"/>
            <w:tcMar>
              <w:top w:w="0" w:type="dxa"/>
              <w:left w:w="105" w:type="dxa"/>
              <w:bottom w:w="0" w:type="dxa"/>
              <w:right w:w="105" w:type="dxa"/>
            </w:tcMar>
            <w:vAlign w:val="center"/>
            <w:hideMark/>
          </w:tcPr>
          <w:p w:rsidR="00A32A40" w:rsidRPr="003218BB" w:rsidRDefault="00A32A40" w:rsidP="003218BB">
            <w:pPr>
              <w:adjustRightInd w:val="0"/>
              <w:snapToGrid w:val="0"/>
              <w:spacing w:before="60" w:after="60" w:line="240" w:lineRule="auto"/>
              <w:rPr>
                <w:rFonts w:ascii="Tahoma" w:eastAsia="黑体" w:hAnsi="Tahoma" w:cs="Tahoma"/>
                <w:color w:val="000000"/>
                <w:sz w:val="18"/>
                <w:szCs w:val="18"/>
                <w:lang w:val="en-GB"/>
              </w:rPr>
            </w:pPr>
            <w:r w:rsidRPr="00A32A40">
              <w:rPr>
                <w:rFonts w:ascii="Tahoma" w:eastAsia="黑体" w:hAnsi="Tahoma" w:cs="Tahoma"/>
                <w:color w:val="000000"/>
                <w:sz w:val="18"/>
                <w:szCs w:val="18"/>
                <w:lang w:val="en-GB"/>
              </w:rPr>
              <w:t xml:space="preserve">MALDI-MS </w:t>
            </w:r>
            <w:r>
              <w:rPr>
                <w:rFonts w:ascii="Tahoma" w:eastAsia="黑体" w:hAnsi="Tahoma" w:cs="Tahoma" w:hint="eastAsia"/>
                <w:color w:val="000000"/>
                <w:sz w:val="18"/>
                <w:szCs w:val="18"/>
                <w:lang w:val="en-GB"/>
              </w:rPr>
              <w:t>I</w:t>
            </w:r>
            <w:r w:rsidRPr="00A32A40">
              <w:rPr>
                <w:rFonts w:ascii="Tahoma" w:eastAsia="黑体" w:hAnsi="Tahoma" w:cs="Tahoma"/>
                <w:color w:val="000000"/>
                <w:sz w:val="18"/>
                <w:szCs w:val="18"/>
                <w:lang w:val="en-GB"/>
              </w:rPr>
              <w:t xml:space="preserve">maging </w:t>
            </w:r>
            <w:r>
              <w:rPr>
                <w:rFonts w:ascii="Tahoma" w:eastAsia="黑体" w:hAnsi="Tahoma" w:cs="Tahoma"/>
                <w:color w:val="000000"/>
                <w:sz w:val="18"/>
                <w:szCs w:val="18"/>
                <w:lang w:val="en-GB"/>
              </w:rPr>
              <w:t>Method Development and Application in Research of Environmental T</w:t>
            </w:r>
            <w:r w:rsidRPr="00A32A40">
              <w:rPr>
                <w:rFonts w:ascii="Tahoma" w:eastAsia="黑体" w:hAnsi="Tahoma" w:cs="Tahoma"/>
                <w:color w:val="000000"/>
                <w:sz w:val="18"/>
                <w:szCs w:val="18"/>
                <w:lang w:val="en-GB"/>
              </w:rPr>
              <w:t>oxicology</w:t>
            </w:r>
          </w:p>
          <w:p w:rsidR="0041274B" w:rsidRPr="00C142A7" w:rsidRDefault="0041274B" w:rsidP="003218BB">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color w:val="000000"/>
                <w:sz w:val="18"/>
                <w:szCs w:val="18"/>
              </w:rPr>
              <w:t>质谱成像技术在环境毒理研究中的应用</w:t>
            </w:r>
          </w:p>
          <w:p w:rsidR="0041274B" w:rsidRPr="00C142A7" w:rsidRDefault="0041274B" w:rsidP="003218BB">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b/>
                <w:color w:val="000000"/>
                <w:sz w:val="18"/>
                <w:szCs w:val="18"/>
              </w:rPr>
              <w:t>Prof. Zongwei</w:t>
            </w:r>
            <w:r w:rsidR="00D91DB5" w:rsidRPr="00C142A7">
              <w:rPr>
                <w:rFonts w:ascii="Tahoma" w:eastAsia="黑体" w:hAnsi="Tahoma" w:cs="Tahoma"/>
                <w:b/>
                <w:color w:val="000000"/>
                <w:sz w:val="18"/>
                <w:szCs w:val="18"/>
              </w:rPr>
              <w:t xml:space="preserve"> Cai</w:t>
            </w:r>
            <w:r w:rsidRPr="00C142A7">
              <w:rPr>
                <w:rFonts w:ascii="Tahoma" w:eastAsia="黑体" w:hAnsi="Tahoma" w:cs="Tahoma"/>
                <w:b/>
                <w:color w:val="000000"/>
                <w:sz w:val="18"/>
                <w:szCs w:val="18"/>
              </w:rPr>
              <w:t xml:space="preserve">, </w:t>
            </w:r>
            <w:r w:rsidRPr="00C142A7">
              <w:rPr>
                <w:rFonts w:ascii="Tahoma" w:eastAsia="黑体" w:hAnsi="Tahoma" w:cs="Tahoma"/>
                <w:color w:val="000000"/>
                <w:sz w:val="18"/>
                <w:szCs w:val="18"/>
              </w:rPr>
              <w:t>Hong Kong Baptist University</w:t>
            </w:r>
            <w:r w:rsidR="000503EA">
              <w:rPr>
                <w:rFonts w:ascii="Tahoma" w:eastAsia="黑体" w:hAnsi="Tahoma" w:cs="Tahoma"/>
                <w:color w:val="000000"/>
                <w:sz w:val="18"/>
                <w:szCs w:val="18"/>
              </w:rPr>
              <w:t>, Hong Kong</w:t>
            </w:r>
          </w:p>
          <w:p w:rsidR="00953F34" w:rsidRPr="00953F34" w:rsidRDefault="0041274B" w:rsidP="00953F34">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color w:val="000000"/>
                <w:sz w:val="18"/>
                <w:szCs w:val="18"/>
              </w:rPr>
              <w:t>香港浸会大学</w:t>
            </w:r>
            <w:r w:rsidRPr="00C142A7">
              <w:rPr>
                <w:rFonts w:ascii="Tahoma" w:eastAsia="黑体" w:hAnsi="Tahoma" w:cs="Tahoma"/>
                <w:b/>
                <w:color w:val="000000"/>
                <w:sz w:val="18"/>
                <w:szCs w:val="18"/>
              </w:rPr>
              <w:t xml:space="preserve"> </w:t>
            </w:r>
            <w:r w:rsidRPr="00C142A7">
              <w:rPr>
                <w:rFonts w:ascii="Tahoma" w:eastAsia="黑体" w:hAnsi="Tahoma" w:cs="Tahoma"/>
                <w:b/>
                <w:color w:val="000000"/>
                <w:sz w:val="18"/>
                <w:szCs w:val="18"/>
              </w:rPr>
              <w:t>蔡宗苇</w:t>
            </w:r>
            <w:r w:rsidRPr="00C142A7">
              <w:rPr>
                <w:rFonts w:ascii="Tahoma" w:eastAsia="黑体" w:hAnsi="Tahoma" w:cs="Tahoma"/>
                <w:b/>
                <w:color w:val="000000"/>
                <w:sz w:val="18"/>
                <w:szCs w:val="18"/>
              </w:rPr>
              <w:t xml:space="preserve"> </w:t>
            </w:r>
            <w:r w:rsidRPr="00C142A7">
              <w:rPr>
                <w:rFonts w:ascii="Tahoma" w:eastAsia="黑体" w:hAnsi="Tahoma" w:cs="Tahoma"/>
                <w:color w:val="000000"/>
                <w:sz w:val="18"/>
                <w:szCs w:val="18"/>
              </w:rPr>
              <w:t>教授</w:t>
            </w:r>
          </w:p>
        </w:tc>
      </w:tr>
      <w:tr w:rsidR="001641CE" w:rsidRPr="00996AC5" w:rsidTr="003218BB">
        <w:trPr>
          <w:trHeight w:val="10"/>
        </w:trPr>
        <w:tc>
          <w:tcPr>
            <w:tcW w:w="1165" w:type="dxa"/>
            <w:vMerge/>
            <w:shd w:val="clear" w:color="auto" w:fill="FFFFFF"/>
            <w:vAlign w:val="center"/>
            <w:hideMark/>
          </w:tcPr>
          <w:p w:rsidR="001641CE" w:rsidRPr="003218BB" w:rsidRDefault="001641CE" w:rsidP="003218BB">
            <w:pPr>
              <w:adjustRightInd w:val="0"/>
              <w:snapToGrid w:val="0"/>
              <w:spacing w:before="60" w:after="60" w:line="240" w:lineRule="auto"/>
              <w:rPr>
                <w:rFonts w:ascii="Tahoma" w:eastAsia="Times New Roman" w:hAnsi="Tahoma" w:cs="Tahoma"/>
                <w:color w:val="000000"/>
                <w:sz w:val="24"/>
                <w:szCs w:val="24"/>
              </w:rPr>
            </w:pPr>
          </w:p>
        </w:tc>
        <w:tc>
          <w:tcPr>
            <w:tcW w:w="1350" w:type="dxa"/>
            <w:shd w:val="clear" w:color="auto" w:fill="FFFFFF"/>
            <w:tcMar>
              <w:top w:w="0" w:type="dxa"/>
              <w:left w:w="105" w:type="dxa"/>
              <w:bottom w:w="0" w:type="dxa"/>
              <w:right w:w="105" w:type="dxa"/>
            </w:tcMar>
            <w:vAlign w:val="center"/>
            <w:hideMark/>
          </w:tcPr>
          <w:p w:rsidR="001641CE" w:rsidRPr="003218BB" w:rsidRDefault="001641CE" w:rsidP="003218BB">
            <w:pPr>
              <w:adjustRightInd w:val="0"/>
              <w:snapToGrid w:val="0"/>
              <w:spacing w:before="60" w:after="60" w:line="240" w:lineRule="auto"/>
              <w:jc w:val="center"/>
              <w:rPr>
                <w:rFonts w:ascii="Tahoma" w:eastAsia="Times New Roman" w:hAnsi="Tahoma" w:cs="Tahoma"/>
                <w:color w:val="000000"/>
                <w:sz w:val="24"/>
                <w:szCs w:val="24"/>
              </w:rPr>
            </w:pPr>
            <w:r w:rsidRPr="003218BB">
              <w:rPr>
                <w:rFonts w:ascii="Tahoma" w:eastAsia="黑体" w:hAnsi="Tahoma" w:cs="Tahoma"/>
                <w:color w:val="000000"/>
                <w:sz w:val="18"/>
                <w:szCs w:val="18"/>
              </w:rPr>
              <w:t>1</w:t>
            </w:r>
            <w:r w:rsidR="004B2A45" w:rsidRPr="003218BB">
              <w:rPr>
                <w:rFonts w:ascii="Tahoma" w:eastAsia="黑体" w:hAnsi="Tahoma" w:cs="Tahoma"/>
                <w:color w:val="000000"/>
                <w:sz w:val="18"/>
                <w:szCs w:val="18"/>
              </w:rPr>
              <w:t>7</w:t>
            </w:r>
            <w:r w:rsidRPr="003218BB">
              <w:rPr>
                <w:rFonts w:ascii="Tahoma" w:eastAsia="黑体" w:hAnsi="Tahoma" w:cs="Tahoma"/>
                <w:color w:val="000000"/>
                <w:sz w:val="18"/>
                <w:szCs w:val="18"/>
              </w:rPr>
              <w:t>:</w:t>
            </w:r>
            <w:r w:rsidR="00B32B8B">
              <w:rPr>
                <w:rFonts w:ascii="Tahoma" w:eastAsia="黑体" w:hAnsi="Tahoma" w:cs="Tahoma"/>
                <w:color w:val="000000"/>
                <w:sz w:val="18"/>
                <w:szCs w:val="18"/>
              </w:rPr>
              <w:t>05</w:t>
            </w:r>
            <w:r w:rsidR="00BC4AEA" w:rsidRPr="00A96728">
              <w:rPr>
                <w:rFonts w:ascii="Tahoma" w:eastAsia="黑体" w:hAnsi="Tahoma" w:cs="Tahoma"/>
                <w:b/>
                <w:color w:val="000000"/>
                <w:sz w:val="18"/>
                <w:szCs w:val="18"/>
              </w:rPr>
              <w:t>–</w:t>
            </w:r>
            <w:r w:rsidRPr="003218BB">
              <w:rPr>
                <w:rFonts w:ascii="Tahoma" w:eastAsia="黑体" w:hAnsi="Tahoma" w:cs="Tahoma"/>
                <w:color w:val="000000"/>
                <w:sz w:val="18"/>
                <w:szCs w:val="18"/>
              </w:rPr>
              <w:t>1</w:t>
            </w:r>
            <w:r w:rsidR="003E3E76" w:rsidRPr="003218BB">
              <w:rPr>
                <w:rFonts w:ascii="Tahoma" w:eastAsia="黑体" w:hAnsi="Tahoma" w:cs="Tahoma"/>
                <w:color w:val="000000"/>
                <w:sz w:val="18"/>
                <w:szCs w:val="18"/>
              </w:rPr>
              <w:t>7</w:t>
            </w:r>
            <w:r w:rsidRPr="003218BB">
              <w:rPr>
                <w:rFonts w:ascii="Tahoma" w:eastAsia="黑体" w:hAnsi="Tahoma" w:cs="Tahoma"/>
                <w:color w:val="000000"/>
                <w:sz w:val="18"/>
                <w:szCs w:val="18"/>
              </w:rPr>
              <w:t>:</w:t>
            </w:r>
            <w:r w:rsidR="006611FF">
              <w:rPr>
                <w:rFonts w:ascii="Tahoma" w:eastAsia="黑体" w:hAnsi="Tahoma" w:cs="Tahoma"/>
                <w:color w:val="000000"/>
                <w:sz w:val="18"/>
                <w:szCs w:val="18"/>
              </w:rPr>
              <w:t>30</w:t>
            </w:r>
          </w:p>
        </w:tc>
        <w:tc>
          <w:tcPr>
            <w:tcW w:w="7065" w:type="dxa"/>
            <w:shd w:val="clear" w:color="auto" w:fill="FFFFFF"/>
            <w:tcMar>
              <w:top w:w="0" w:type="dxa"/>
              <w:left w:w="105" w:type="dxa"/>
              <w:bottom w:w="0" w:type="dxa"/>
              <w:right w:w="105" w:type="dxa"/>
            </w:tcMar>
            <w:vAlign w:val="center"/>
            <w:hideMark/>
          </w:tcPr>
          <w:p w:rsidR="00954D23" w:rsidRDefault="00954D23" w:rsidP="00953F34">
            <w:pPr>
              <w:adjustRightInd w:val="0"/>
              <w:snapToGrid w:val="0"/>
              <w:spacing w:before="60" w:after="60" w:line="240" w:lineRule="auto"/>
              <w:rPr>
                <w:rFonts w:ascii="Tahoma" w:eastAsia="黑体" w:hAnsi="Tahoma" w:cs="Tahoma"/>
                <w:color w:val="000000"/>
                <w:sz w:val="18"/>
                <w:szCs w:val="18"/>
              </w:rPr>
            </w:pPr>
            <w:r w:rsidRPr="00954D23">
              <w:rPr>
                <w:rFonts w:ascii="Tahoma" w:eastAsia="黑体" w:hAnsi="Tahoma" w:cs="Tahoma"/>
                <w:color w:val="000000"/>
                <w:sz w:val="18"/>
                <w:szCs w:val="18"/>
              </w:rPr>
              <w:t>Deeper Proteome Coverage with TimsTOF Pro Powered by PASEF</w:t>
            </w:r>
          </w:p>
          <w:p w:rsidR="00954D23" w:rsidRDefault="00954D23" w:rsidP="00953F34">
            <w:pPr>
              <w:adjustRightInd w:val="0"/>
              <w:snapToGrid w:val="0"/>
              <w:spacing w:before="60" w:after="60" w:line="240" w:lineRule="auto"/>
              <w:rPr>
                <w:rFonts w:ascii="Tahoma" w:eastAsia="黑体" w:hAnsi="Tahoma" w:cs="Tahoma"/>
                <w:color w:val="000000"/>
                <w:sz w:val="18"/>
                <w:szCs w:val="18"/>
              </w:rPr>
            </w:pPr>
            <w:r w:rsidRPr="00954D23">
              <w:rPr>
                <w:rFonts w:ascii="Tahoma" w:eastAsia="黑体" w:hAnsi="Tahoma" w:cs="Tahoma" w:hint="eastAsia"/>
                <w:color w:val="000000"/>
                <w:sz w:val="18"/>
                <w:szCs w:val="18"/>
              </w:rPr>
              <w:t>timsTOF Pro PASEF</w:t>
            </w:r>
            <w:r w:rsidRPr="00954D23">
              <w:rPr>
                <w:rFonts w:ascii="Tahoma" w:eastAsia="黑体" w:hAnsi="Tahoma" w:cs="Tahoma" w:hint="eastAsia"/>
                <w:color w:val="000000"/>
                <w:sz w:val="18"/>
                <w:szCs w:val="18"/>
              </w:rPr>
              <w:t>技术带您进入更深入的蛋白组学世界</w:t>
            </w:r>
          </w:p>
          <w:p w:rsidR="00953F34" w:rsidRPr="00954D23" w:rsidRDefault="00C4571B" w:rsidP="00953F34">
            <w:pPr>
              <w:adjustRightInd w:val="0"/>
              <w:snapToGrid w:val="0"/>
              <w:spacing w:before="60" w:after="60" w:line="240" w:lineRule="auto"/>
              <w:rPr>
                <w:rFonts w:ascii="Tahoma" w:eastAsia="黑体" w:hAnsi="Tahoma" w:cs="Tahoma"/>
                <w:color w:val="000000"/>
                <w:sz w:val="18"/>
                <w:szCs w:val="18"/>
              </w:rPr>
            </w:pPr>
            <w:r w:rsidRPr="00C4571B">
              <w:rPr>
                <w:rFonts w:ascii="Tahoma" w:eastAsia="黑体" w:hAnsi="Tahoma" w:cs="Tahoma"/>
                <w:b/>
                <w:color w:val="000000"/>
                <w:sz w:val="18"/>
                <w:szCs w:val="18"/>
              </w:rPr>
              <w:t>Dr. Kefei Wang</w:t>
            </w:r>
            <w:r>
              <w:rPr>
                <w:rFonts w:ascii="Tahoma" w:eastAsia="黑体" w:hAnsi="Tahoma" w:cs="Tahoma"/>
                <w:color w:val="000000"/>
                <w:sz w:val="18"/>
                <w:szCs w:val="18"/>
              </w:rPr>
              <w:t xml:space="preserve">, Sr. Director, Commercial Operations G China, </w:t>
            </w:r>
            <w:r w:rsidR="00953F34" w:rsidRPr="00954D23">
              <w:rPr>
                <w:rFonts w:ascii="Tahoma" w:eastAsia="黑体" w:hAnsi="Tahoma" w:cs="Tahoma"/>
                <w:color w:val="000000"/>
                <w:sz w:val="18"/>
                <w:szCs w:val="18"/>
              </w:rPr>
              <w:t xml:space="preserve">Bruker </w:t>
            </w:r>
            <w:r>
              <w:rPr>
                <w:rFonts w:ascii="Tahoma" w:eastAsia="黑体" w:hAnsi="Tahoma" w:cs="Tahoma"/>
                <w:color w:val="000000"/>
                <w:sz w:val="18"/>
                <w:szCs w:val="18"/>
              </w:rPr>
              <w:t>Daltonics Inc.</w:t>
            </w:r>
          </w:p>
          <w:p w:rsidR="008555D4" w:rsidRPr="003218BB" w:rsidRDefault="00954D23" w:rsidP="00953F34">
            <w:pPr>
              <w:adjustRightInd w:val="0"/>
              <w:snapToGrid w:val="0"/>
              <w:spacing w:before="60" w:after="60" w:line="240" w:lineRule="auto"/>
              <w:rPr>
                <w:rFonts w:ascii="Tahoma" w:eastAsia="黑体" w:hAnsi="Tahoma" w:cs="Tahoma"/>
                <w:color w:val="000000"/>
                <w:sz w:val="18"/>
                <w:szCs w:val="18"/>
              </w:rPr>
            </w:pPr>
            <w:r w:rsidRPr="00954D23">
              <w:rPr>
                <w:rFonts w:ascii="Tahoma" w:eastAsia="黑体" w:hAnsi="Tahoma" w:cs="Tahoma" w:hint="eastAsia"/>
                <w:color w:val="000000"/>
                <w:sz w:val="18"/>
                <w:szCs w:val="18"/>
              </w:rPr>
              <w:t>布鲁克·道尔顿大中华区高级商业总监</w:t>
            </w:r>
            <w:r>
              <w:rPr>
                <w:rFonts w:ascii="Tahoma" w:eastAsia="黑体" w:hAnsi="Tahoma" w:cs="Tahoma" w:hint="eastAsia"/>
                <w:color w:val="000000"/>
                <w:sz w:val="18"/>
                <w:szCs w:val="18"/>
              </w:rPr>
              <w:t xml:space="preserve"> </w:t>
            </w:r>
            <w:r w:rsidRPr="00954D23">
              <w:rPr>
                <w:rFonts w:ascii="Tahoma" w:eastAsia="黑体" w:hAnsi="Tahoma" w:cs="Tahoma" w:hint="eastAsia"/>
                <w:b/>
                <w:color w:val="000000"/>
                <w:sz w:val="18"/>
                <w:szCs w:val="18"/>
              </w:rPr>
              <w:t>王克非</w:t>
            </w:r>
            <w:r w:rsidRPr="00954D23">
              <w:rPr>
                <w:rFonts w:ascii="Tahoma" w:eastAsia="黑体" w:hAnsi="Tahoma" w:cs="Tahoma" w:hint="eastAsia"/>
                <w:b/>
                <w:color w:val="000000"/>
                <w:sz w:val="18"/>
                <w:szCs w:val="18"/>
              </w:rPr>
              <w:t xml:space="preserve"> </w:t>
            </w:r>
            <w:r w:rsidRPr="00954D23">
              <w:rPr>
                <w:rFonts w:ascii="Tahoma" w:eastAsia="黑体" w:hAnsi="Tahoma" w:cs="Tahoma" w:hint="eastAsia"/>
                <w:color w:val="000000"/>
                <w:sz w:val="18"/>
                <w:szCs w:val="18"/>
              </w:rPr>
              <w:t>博士</w:t>
            </w:r>
          </w:p>
        </w:tc>
      </w:tr>
      <w:tr w:rsidR="001641CE" w:rsidRPr="00996AC5" w:rsidTr="003218BB">
        <w:trPr>
          <w:trHeight w:val="10"/>
        </w:trPr>
        <w:tc>
          <w:tcPr>
            <w:tcW w:w="1165" w:type="dxa"/>
            <w:vMerge/>
            <w:shd w:val="clear" w:color="auto" w:fill="FFFFFF"/>
            <w:vAlign w:val="center"/>
            <w:hideMark/>
          </w:tcPr>
          <w:p w:rsidR="001641CE" w:rsidRPr="003218BB" w:rsidRDefault="001641CE" w:rsidP="003218BB">
            <w:pPr>
              <w:adjustRightInd w:val="0"/>
              <w:snapToGrid w:val="0"/>
              <w:spacing w:before="60" w:after="60" w:line="240" w:lineRule="auto"/>
              <w:rPr>
                <w:rFonts w:ascii="Tahoma" w:eastAsia="Times New Roman" w:hAnsi="Tahoma" w:cs="Tahoma"/>
                <w:color w:val="000000"/>
                <w:sz w:val="24"/>
                <w:szCs w:val="24"/>
              </w:rPr>
            </w:pPr>
          </w:p>
        </w:tc>
        <w:tc>
          <w:tcPr>
            <w:tcW w:w="1350" w:type="dxa"/>
            <w:shd w:val="clear" w:color="auto" w:fill="FFFFFF"/>
            <w:tcMar>
              <w:top w:w="0" w:type="dxa"/>
              <w:left w:w="105" w:type="dxa"/>
              <w:bottom w:w="0" w:type="dxa"/>
              <w:right w:w="105" w:type="dxa"/>
            </w:tcMar>
            <w:vAlign w:val="center"/>
            <w:hideMark/>
          </w:tcPr>
          <w:p w:rsidR="001641CE" w:rsidRPr="003218BB" w:rsidRDefault="001641CE" w:rsidP="003218BB">
            <w:pPr>
              <w:adjustRightInd w:val="0"/>
              <w:snapToGrid w:val="0"/>
              <w:spacing w:before="60" w:after="60" w:line="240" w:lineRule="auto"/>
              <w:jc w:val="center"/>
              <w:rPr>
                <w:rFonts w:ascii="Tahoma" w:eastAsia="Times New Roman" w:hAnsi="Tahoma" w:cs="Tahoma"/>
                <w:color w:val="000000"/>
                <w:sz w:val="24"/>
                <w:szCs w:val="24"/>
              </w:rPr>
            </w:pPr>
            <w:r w:rsidRPr="003218BB">
              <w:rPr>
                <w:rFonts w:ascii="Tahoma" w:eastAsia="黑体" w:hAnsi="Tahoma" w:cs="Tahoma"/>
                <w:color w:val="000000"/>
                <w:sz w:val="18"/>
                <w:szCs w:val="18"/>
              </w:rPr>
              <w:t>1</w:t>
            </w:r>
            <w:r w:rsidR="003E3E76" w:rsidRPr="003218BB">
              <w:rPr>
                <w:rFonts w:ascii="Tahoma" w:eastAsia="黑体" w:hAnsi="Tahoma" w:cs="Tahoma"/>
                <w:color w:val="000000"/>
                <w:sz w:val="18"/>
                <w:szCs w:val="18"/>
              </w:rPr>
              <w:t>7</w:t>
            </w:r>
            <w:r w:rsidRPr="003218BB">
              <w:rPr>
                <w:rFonts w:ascii="Tahoma" w:eastAsia="黑体" w:hAnsi="Tahoma" w:cs="Tahoma"/>
                <w:color w:val="000000"/>
                <w:sz w:val="18"/>
                <w:szCs w:val="18"/>
              </w:rPr>
              <w:t>:</w:t>
            </w:r>
            <w:r w:rsidR="006611FF">
              <w:rPr>
                <w:rFonts w:ascii="Tahoma" w:eastAsia="黑体" w:hAnsi="Tahoma" w:cs="Tahoma"/>
                <w:color w:val="000000"/>
                <w:sz w:val="18"/>
                <w:szCs w:val="18"/>
              </w:rPr>
              <w:t>30</w:t>
            </w:r>
            <w:r w:rsidR="00B973B8" w:rsidRPr="00A96728">
              <w:rPr>
                <w:rFonts w:ascii="Tahoma" w:eastAsia="黑体" w:hAnsi="Tahoma" w:cs="Tahoma"/>
                <w:b/>
                <w:color w:val="000000"/>
                <w:sz w:val="18"/>
                <w:szCs w:val="18"/>
              </w:rPr>
              <w:t>–</w:t>
            </w:r>
            <w:r w:rsidRPr="003218BB">
              <w:rPr>
                <w:rFonts w:ascii="Tahoma" w:eastAsia="黑体" w:hAnsi="Tahoma" w:cs="Tahoma"/>
                <w:color w:val="000000"/>
                <w:sz w:val="18"/>
                <w:szCs w:val="18"/>
              </w:rPr>
              <w:t>1</w:t>
            </w:r>
            <w:r w:rsidR="006611FF">
              <w:rPr>
                <w:rFonts w:ascii="Tahoma" w:eastAsia="黑体" w:hAnsi="Tahoma" w:cs="Tahoma"/>
                <w:color w:val="000000"/>
                <w:sz w:val="18"/>
                <w:szCs w:val="18"/>
              </w:rPr>
              <w:t>7</w:t>
            </w:r>
            <w:r w:rsidRPr="003218BB">
              <w:rPr>
                <w:rFonts w:ascii="Tahoma" w:eastAsia="黑体" w:hAnsi="Tahoma" w:cs="Tahoma"/>
                <w:color w:val="000000"/>
                <w:sz w:val="18"/>
                <w:szCs w:val="18"/>
              </w:rPr>
              <w:t>:</w:t>
            </w:r>
            <w:r w:rsidR="006611FF">
              <w:rPr>
                <w:rFonts w:ascii="Tahoma" w:eastAsia="黑体" w:hAnsi="Tahoma" w:cs="Tahoma"/>
                <w:color w:val="000000"/>
                <w:sz w:val="18"/>
                <w:szCs w:val="18"/>
              </w:rPr>
              <w:t>5</w:t>
            </w:r>
            <w:r w:rsidR="00A7317B">
              <w:rPr>
                <w:rFonts w:ascii="Tahoma" w:eastAsia="黑体" w:hAnsi="Tahoma" w:cs="Tahoma"/>
                <w:color w:val="000000"/>
                <w:sz w:val="18"/>
                <w:szCs w:val="18"/>
              </w:rPr>
              <w:t>0</w:t>
            </w:r>
          </w:p>
        </w:tc>
        <w:tc>
          <w:tcPr>
            <w:tcW w:w="7065" w:type="dxa"/>
            <w:shd w:val="clear" w:color="auto" w:fill="FFFFFF"/>
            <w:tcMar>
              <w:top w:w="0" w:type="dxa"/>
              <w:left w:w="105" w:type="dxa"/>
              <w:bottom w:w="0" w:type="dxa"/>
              <w:right w:w="105" w:type="dxa"/>
            </w:tcMar>
            <w:vAlign w:val="center"/>
            <w:hideMark/>
          </w:tcPr>
          <w:p w:rsidR="00C74C6D" w:rsidRPr="00C142A7" w:rsidRDefault="00C74C6D" w:rsidP="00C74C6D">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color w:val="000000"/>
                <w:sz w:val="18"/>
                <w:szCs w:val="18"/>
              </w:rPr>
              <w:t>Quantitative Evaluation towards the Glutathione S-Transferases in Human Plasma</w:t>
            </w:r>
          </w:p>
          <w:p w:rsidR="00C74C6D" w:rsidRPr="00C142A7" w:rsidRDefault="00C74C6D" w:rsidP="00C74C6D">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color w:val="000000"/>
                <w:sz w:val="18"/>
                <w:szCs w:val="18"/>
              </w:rPr>
              <w:t xml:space="preserve">Using Affinity coupling with LC-MS/MS </w:t>
            </w:r>
          </w:p>
          <w:p w:rsidR="00C74C6D" w:rsidRPr="00C142A7" w:rsidRDefault="00C74C6D" w:rsidP="00C74C6D">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b/>
                <w:bCs/>
                <w:color w:val="000000"/>
                <w:sz w:val="18"/>
                <w:szCs w:val="18"/>
              </w:rPr>
              <w:t>Prof. Yan</w:t>
            </w:r>
            <w:r w:rsidR="00507BB3" w:rsidRPr="00C142A7">
              <w:rPr>
                <w:rFonts w:ascii="Tahoma" w:eastAsia="黑体" w:hAnsi="Tahoma" w:cs="Tahoma"/>
                <w:b/>
                <w:bCs/>
                <w:color w:val="000000"/>
                <w:sz w:val="18"/>
                <w:szCs w:val="18"/>
              </w:rPr>
              <w:t xml:space="preserve"> Ren</w:t>
            </w:r>
            <w:r w:rsidRPr="00C142A7">
              <w:rPr>
                <w:rFonts w:ascii="Tahoma" w:eastAsia="黑体" w:hAnsi="Tahoma" w:cs="Tahoma"/>
                <w:b/>
                <w:bCs/>
                <w:color w:val="000000"/>
                <w:sz w:val="18"/>
                <w:szCs w:val="18"/>
              </w:rPr>
              <w:t xml:space="preserve">, </w:t>
            </w:r>
            <w:r w:rsidRPr="00C142A7">
              <w:rPr>
                <w:rFonts w:ascii="Tahoma" w:eastAsia="黑体" w:hAnsi="Tahoma" w:cs="Tahoma"/>
                <w:color w:val="000000"/>
                <w:sz w:val="18"/>
                <w:szCs w:val="18"/>
              </w:rPr>
              <w:t>BGI</w:t>
            </w:r>
            <w:r>
              <w:rPr>
                <w:rFonts w:ascii="Tahoma" w:eastAsia="黑体" w:hAnsi="Tahoma" w:cs="Tahoma"/>
                <w:color w:val="000000"/>
                <w:sz w:val="18"/>
                <w:szCs w:val="18"/>
              </w:rPr>
              <w:t>, Shenzhen, China</w:t>
            </w:r>
          </w:p>
          <w:p w:rsidR="001641CE" w:rsidRPr="003218BB" w:rsidRDefault="00C74C6D" w:rsidP="00953F34">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color w:val="000000"/>
                <w:sz w:val="18"/>
                <w:szCs w:val="18"/>
              </w:rPr>
              <w:t>华大基因</w:t>
            </w:r>
            <w:r w:rsidRPr="00C142A7">
              <w:rPr>
                <w:rFonts w:ascii="Tahoma" w:eastAsia="黑体" w:hAnsi="Tahoma" w:cs="Tahoma"/>
                <w:color w:val="000000"/>
                <w:sz w:val="18"/>
                <w:szCs w:val="18"/>
              </w:rPr>
              <w:t xml:space="preserve"> </w:t>
            </w:r>
            <w:r w:rsidRPr="00C142A7">
              <w:rPr>
                <w:rFonts w:ascii="Tahoma" w:eastAsia="黑体" w:hAnsi="Tahoma" w:cs="Tahoma"/>
                <w:b/>
                <w:color w:val="000000"/>
                <w:sz w:val="18"/>
                <w:szCs w:val="18"/>
              </w:rPr>
              <w:t>任艳</w:t>
            </w:r>
            <w:r w:rsidRPr="00C142A7">
              <w:rPr>
                <w:rFonts w:ascii="Tahoma" w:eastAsia="黑体" w:hAnsi="Tahoma" w:cs="Tahoma"/>
                <w:color w:val="000000"/>
                <w:sz w:val="18"/>
                <w:szCs w:val="18"/>
              </w:rPr>
              <w:t xml:space="preserve"> </w:t>
            </w:r>
            <w:r w:rsidRPr="00C142A7">
              <w:rPr>
                <w:rFonts w:ascii="Tahoma" w:eastAsia="黑体" w:hAnsi="Tahoma" w:cs="Tahoma"/>
                <w:color w:val="000000"/>
                <w:sz w:val="18"/>
                <w:szCs w:val="18"/>
              </w:rPr>
              <w:t>教授</w:t>
            </w:r>
          </w:p>
        </w:tc>
      </w:tr>
      <w:tr w:rsidR="001641CE" w:rsidRPr="00996AC5" w:rsidTr="003218BB">
        <w:trPr>
          <w:trHeight w:val="10"/>
        </w:trPr>
        <w:tc>
          <w:tcPr>
            <w:tcW w:w="1165" w:type="dxa"/>
            <w:vMerge/>
            <w:shd w:val="clear" w:color="auto" w:fill="FFFFFF"/>
            <w:vAlign w:val="center"/>
          </w:tcPr>
          <w:p w:rsidR="001641CE" w:rsidRPr="003218BB" w:rsidRDefault="001641CE" w:rsidP="003218BB">
            <w:pPr>
              <w:adjustRightInd w:val="0"/>
              <w:snapToGrid w:val="0"/>
              <w:spacing w:before="60" w:after="60" w:line="240" w:lineRule="auto"/>
              <w:rPr>
                <w:rFonts w:ascii="Tahoma" w:eastAsia="Times New Roman" w:hAnsi="Tahoma" w:cs="Tahoma"/>
                <w:color w:val="000000"/>
                <w:sz w:val="24"/>
                <w:szCs w:val="24"/>
              </w:rPr>
            </w:pPr>
          </w:p>
        </w:tc>
        <w:tc>
          <w:tcPr>
            <w:tcW w:w="1350" w:type="dxa"/>
            <w:shd w:val="clear" w:color="auto" w:fill="FFFFFF"/>
            <w:tcMar>
              <w:top w:w="0" w:type="dxa"/>
              <w:left w:w="105" w:type="dxa"/>
              <w:bottom w:w="0" w:type="dxa"/>
              <w:right w:w="105" w:type="dxa"/>
            </w:tcMar>
            <w:vAlign w:val="center"/>
          </w:tcPr>
          <w:p w:rsidR="001641CE" w:rsidRPr="003218BB" w:rsidRDefault="001641CE" w:rsidP="003218BB">
            <w:pPr>
              <w:adjustRightInd w:val="0"/>
              <w:snapToGrid w:val="0"/>
              <w:spacing w:before="60" w:after="60" w:line="240" w:lineRule="auto"/>
              <w:jc w:val="center"/>
              <w:rPr>
                <w:rFonts w:ascii="Tahoma" w:eastAsia="黑体" w:hAnsi="Tahoma" w:cs="Tahoma"/>
                <w:color w:val="000000"/>
                <w:sz w:val="18"/>
                <w:szCs w:val="18"/>
              </w:rPr>
            </w:pPr>
            <w:r w:rsidRPr="003218BB">
              <w:rPr>
                <w:rFonts w:ascii="Tahoma" w:eastAsia="黑体" w:hAnsi="Tahoma" w:cs="Tahoma"/>
                <w:color w:val="000000"/>
                <w:sz w:val="18"/>
                <w:szCs w:val="18"/>
              </w:rPr>
              <w:t>17:</w:t>
            </w:r>
            <w:r w:rsidR="006611FF">
              <w:rPr>
                <w:rFonts w:ascii="Tahoma" w:eastAsia="黑体" w:hAnsi="Tahoma" w:cs="Tahoma"/>
                <w:color w:val="000000"/>
                <w:sz w:val="18"/>
                <w:szCs w:val="18"/>
              </w:rPr>
              <w:t>5</w:t>
            </w:r>
            <w:r w:rsidR="00A7317B">
              <w:rPr>
                <w:rFonts w:ascii="Tahoma" w:eastAsia="黑体" w:hAnsi="Tahoma" w:cs="Tahoma"/>
                <w:color w:val="000000"/>
                <w:sz w:val="18"/>
                <w:szCs w:val="18"/>
              </w:rPr>
              <w:t>0</w:t>
            </w:r>
            <w:r w:rsidR="00B973B8" w:rsidRPr="00A96728">
              <w:rPr>
                <w:rFonts w:ascii="Tahoma" w:eastAsia="黑体" w:hAnsi="Tahoma" w:cs="Tahoma"/>
                <w:b/>
                <w:color w:val="000000"/>
                <w:sz w:val="18"/>
                <w:szCs w:val="18"/>
              </w:rPr>
              <w:t>–</w:t>
            </w:r>
            <w:r w:rsidR="004B2A45" w:rsidRPr="003218BB">
              <w:rPr>
                <w:rFonts w:ascii="Tahoma" w:eastAsia="黑体" w:hAnsi="Tahoma" w:cs="Tahoma"/>
                <w:color w:val="000000"/>
                <w:sz w:val="18"/>
                <w:szCs w:val="18"/>
              </w:rPr>
              <w:t>18</w:t>
            </w:r>
            <w:r w:rsidRPr="003218BB">
              <w:rPr>
                <w:rFonts w:ascii="Tahoma" w:eastAsia="黑体" w:hAnsi="Tahoma" w:cs="Tahoma"/>
                <w:color w:val="000000"/>
                <w:sz w:val="18"/>
                <w:szCs w:val="18"/>
              </w:rPr>
              <w:t>:</w:t>
            </w:r>
            <w:r w:rsidR="006611FF">
              <w:rPr>
                <w:rFonts w:ascii="Tahoma" w:eastAsia="黑体" w:hAnsi="Tahoma" w:cs="Tahoma"/>
                <w:color w:val="000000"/>
                <w:sz w:val="18"/>
                <w:szCs w:val="18"/>
              </w:rPr>
              <w:t>1</w:t>
            </w:r>
            <w:r w:rsidR="00A7317B">
              <w:rPr>
                <w:rFonts w:ascii="Tahoma" w:eastAsia="黑体" w:hAnsi="Tahoma" w:cs="Tahoma"/>
                <w:color w:val="000000"/>
                <w:sz w:val="18"/>
                <w:szCs w:val="18"/>
              </w:rPr>
              <w:t>0</w:t>
            </w:r>
          </w:p>
        </w:tc>
        <w:tc>
          <w:tcPr>
            <w:tcW w:w="7065" w:type="dxa"/>
            <w:shd w:val="clear" w:color="auto" w:fill="FFFFFF"/>
            <w:tcMar>
              <w:top w:w="0" w:type="dxa"/>
              <w:left w:w="105" w:type="dxa"/>
              <w:bottom w:w="0" w:type="dxa"/>
              <w:right w:w="105" w:type="dxa"/>
            </w:tcMar>
            <w:vAlign w:val="center"/>
          </w:tcPr>
          <w:p w:rsidR="00C74C6D" w:rsidRDefault="00C74C6D" w:rsidP="00C74C6D">
            <w:pPr>
              <w:adjustRightInd w:val="0"/>
              <w:snapToGrid w:val="0"/>
              <w:spacing w:before="60" w:after="60" w:line="240" w:lineRule="auto"/>
              <w:rPr>
                <w:rFonts w:ascii="Tahoma" w:eastAsia="黑体" w:hAnsi="Tahoma" w:cs="Tahoma"/>
                <w:color w:val="000000"/>
                <w:sz w:val="18"/>
                <w:szCs w:val="18"/>
              </w:rPr>
            </w:pPr>
            <w:bookmarkStart w:id="8" w:name="OLE_LINK10"/>
            <w:r w:rsidRPr="00B52580">
              <w:rPr>
                <w:rFonts w:ascii="Tahoma" w:eastAsia="黑体" w:hAnsi="Tahoma" w:cs="Tahoma"/>
                <w:color w:val="000000"/>
                <w:sz w:val="18"/>
                <w:szCs w:val="18"/>
              </w:rPr>
              <w:t>Natural Products Analysis using DART ionization</w:t>
            </w:r>
          </w:p>
          <w:p w:rsidR="00C74C6D" w:rsidRPr="00B52580" w:rsidRDefault="00C74C6D" w:rsidP="00C74C6D">
            <w:pPr>
              <w:adjustRightInd w:val="0"/>
              <w:snapToGrid w:val="0"/>
              <w:spacing w:before="60" w:after="60" w:line="240" w:lineRule="auto"/>
              <w:rPr>
                <w:rFonts w:ascii="Tahoma" w:eastAsia="黑体" w:hAnsi="Tahoma" w:cs="Tahoma"/>
                <w:color w:val="000000"/>
                <w:sz w:val="18"/>
                <w:szCs w:val="18"/>
              </w:rPr>
            </w:pPr>
            <w:r>
              <w:rPr>
                <w:rFonts w:ascii="Tahoma" w:eastAsia="黑体" w:hAnsi="Tahoma" w:cs="Tahoma"/>
                <w:color w:val="000000"/>
                <w:sz w:val="18"/>
                <w:szCs w:val="18"/>
              </w:rPr>
              <w:t>天然产物的</w:t>
            </w:r>
            <w:r>
              <w:rPr>
                <w:rFonts w:ascii="Tahoma" w:eastAsia="黑体" w:hAnsi="Tahoma" w:cs="Tahoma"/>
                <w:color w:val="000000"/>
                <w:sz w:val="18"/>
                <w:szCs w:val="18"/>
              </w:rPr>
              <w:t>DART</w:t>
            </w:r>
            <w:r>
              <w:rPr>
                <w:rFonts w:ascii="Tahoma" w:eastAsia="黑体" w:hAnsi="Tahoma" w:cs="Tahoma"/>
                <w:color w:val="000000"/>
                <w:sz w:val="18"/>
                <w:szCs w:val="18"/>
              </w:rPr>
              <w:t>质谱剖析</w:t>
            </w:r>
          </w:p>
          <w:p w:rsidR="00C74C6D" w:rsidRDefault="00C74C6D" w:rsidP="00C74C6D">
            <w:pPr>
              <w:adjustRightInd w:val="0"/>
              <w:snapToGrid w:val="0"/>
              <w:spacing w:before="60" w:after="60" w:line="240" w:lineRule="auto"/>
              <w:rPr>
                <w:rFonts w:ascii="Tahoma" w:eastAsia="黑体" w:hAnsi="Tahoma" w:cs="Tahoma"/>
                <w:color w:val="000000"/>
                <w:sz w:val="18"/>
                <w:szCs w:val="18"/>
              </w:rPr>
            </w:pPr>
            <w:r w:rsidRPr="00B52580">
              <w:rPr>
                <w:rFonts w:ascii="Tahoma" w:eastAsia="黑体" w:hAnsi="Tahoma" w:cs="Tahoma"/>
                <w:b/>
                <w:bCs/>
                <w:color w:val="000000"/>
                <w:sz w:val="18"/>
                <w:szCs w:val="18"/>
              </w:rPr>
              <w:t xml:space="preserve">Prof. Young Pyo Jang, </w:t>
            </w:r>
            <w:r w:rsidRPr="00B52580">
              <w:rPr>
                <w:rFonts w:ascii="Tahoma" w:eastAsia="黑体" w:hAnsi="Tahoma" w:cs="Tahoma"/>
                <w:bCs/>
                <w:color w:val="000000"/>
                <w:sz w:val="18"/>
                <w:szCs w:val="18"/>
              </w:rPr>
              <w:t>College of Pharmacy Kyung Hee University</w:t>
            </w:r>
            <w:r>
              <w:rPr>
                <w:rFonts w:ascii="Tahoma" w:eastAsia="黑体" w:hAnsi="Tahoma" w:cs="Tahoma"/>
                <w:bCs/>
                <w:color w:val="000000"/>
                <w:sz w:val="18"/>
                <w:szCs w:val="18"/>
              </w:rPr>
              <w:t>, Seoul, Korea</w:t>
            </w:r>
          </w:p>
          <w:p w:rsidR="00C74C6D" w:rsidRPr="003218BB" w:rsidRDefault="00C74C6D" w:rsidP="00C74C6D">
            <w:pPr>
              <w:adjustRightInd w:val="0"/>
              <w:snapToGrid w:val="0"/>
              <w:spacing w:before="60" w:after="60" w:line="240" w:lineRule="auto"/>
              <w:rPr>
                <w:rFonts w:ascii="Tahoma" w:eastAsia="黑体" w:hAnsi="Tahoma" w:cs="Tahoma"/>
                <w:color w:val="000000"/>
                <w:sz w:val="18"/>
                <w:szCs w:val="18"/>
                <w:highlight w:val="yellow"/>
              </w:rPr>
            </w:pPr>
            <w:r>
              <w:rPr>
                <w:rFonts w:ascii="Tahoma" w:eastAsia="黑体" w:hAnsi="Tahoma" w:cs="Tahoma" w:hint="eastAsia"/>
                <w:color w:val="000000"/>
                <w:sz w:val="18"/>
                <w:szCs w:val="18"/>
              </w:rPr>
              <w:t>韩国庆熙大学药学院</w:t>
            </w:r>
            <w:r w:rsidRPr="00B52580">
              <w:rPr>
                <w:rFonts w:ascii="Tahoma" w:eastAsia="黑体" w:hAnsi="Tahoma" w:cs="Tahoma"/>
                <w:b/>
                <w:bCs/>
                <w:color w:val="000000"/>
                <w:sz w:val="18"/>
                <w:szCs w:val="18"/>
              </w:rPr>
              <w:t>Young Pyo Jang</w:t>
            </w:r>
            <w:r>
              <w:rPr>
                <w:rFonts w:ascii="Tahoma" w:eastAsia="黑体" w:hAnsi="Tahoma" w:cs="Tahoma"/>
                <w:b/>
                <w:bCs/>
                <w:color w:val="000000"/>
                <w:sz w:val="18"/>
                <w:szCs w:val="18"/>
              </w:rPr>
              <w:t xml:space="preserve"> </w:t>
            </w:r>
            <w:r w:rsidRPr="00B52580">
              <w:rPr>
                <w:rFonts w:ascii="Tahoma" w:eastAsia="黑体" w:hAnsi="Tahoma" w:cs="Tahoma" w:hint="eastAsia"/>
                <w:color w:val="000000"/>
                <w:sz w:val="18"/>
                <w:szCs w:val="18"/>
              </w:rPr>
              <w:t>教</w:t>
            </w:r>
            <w:r>
              <w:rPr>
                <w:rFonts w:ascii="Tahoma" w:eastAsia="黑体" w:hAnsi="Tahoma" w:cs="Tahoma" w:hint="eastAsia"/>
                <w:color w:val="000000"/>
                <w:sz w:val="18"/>
                <w:szCs w:val="18"/>
              </w:rPr>
              <w:t>授</w:t>
            </w:r>
            <w:bookmarkEnd w:id="8"/>
          </w:p>
        </w:tc>
      </w:tr>
      <w:tr w:rsidR="00EA3DD7" w:rsidRPr="00996AC5" w:rsidTr="003218BB">
        <w:trPr>
          <w:trHeight w:val="10"/>
        </w:trPr>
        <w:tc>
          <w:tcPr>
            <w:tcW w:w="1165" w:type="dxa"/>
            <w:shd w:val="clear" w:color="auto" w:fill="FFFFFF"/>
            <w:vAlign w:val="center"/>
          </w:tcPr>
          <w:p w:rsidR="00EA3DD7" w:rsidRPr="003218BB" w:rsidRDefault="00CF11C0" w:rsidP="003218BB">
            <w:pPr>
              <w:adjustRightInd w:val="0"/>
              <w:snapToGrid w:val="0"/>
              <w:spacing w:before="60" w:after="60" w:line="240" w:lineRule="auto"/>
              <w:jc w:val="center"/>
              <w:rPr>
                <w:rFonts w:ascii="Tahoma" w:eastAsia="黑体" w:hAnsi="Tahoma" w:cs="Tahoma"/>
                <w:b/>
                <w:color w:val="00B050"/>
                <w:sz w:val="18"/>
                <w:szCs w:val="18"/>
              </w:rPr>
            </w:pPr>
            <w:r w:rsidRPr="003218BB">
              <w:rPr>
                <w:rFonts w:ascii="Tahoma" w:eastAsia="黑体" w:hAnsi="Tahoma" w:cs="Tahoma"/>
                <w:b/>
                <w:color w:val="000000" w:themeColor="text1"/>
                <w:sz w:val="18"/>
                <w:szCs w:val="18"/>
              </w:rPr>
              <w:t>April 27</w:t>
            </w:r>
          </w:p>
        </w:tc>
        <w:tc>
          <w:tcPr>
            <w:tcW w:w="1350" w:type="dxa"/>
            <w:shd w:val="clear" w:color="auto" w:fill="FFFFFF"/>
            <w:tcMar>
              <w:top w:w="0" w:type="dxa"/>
              <w:left w:w="105" w:type="dxa"/>
              <w:bottom w:w="0" w:type="dxa"/>
              <w:right w:w="105" w:type="dxa"/>
            </w:tcMar>
            <w:vAlign w:val="center"/>
          </w:tcPr>
          <w:p w:rsidR="00EA3DD7" w:rsidRPr="003218BB" w:rsidRDefault="00EA3DD7" w:rsidP="003218BB">
            <w:pPr>
              <w:adjustRightInd w:val="0"/>
              <w:snapToGrid w:val="0"/>
              <w:spacing w:before="60" w:after="60" w:line="240" w:lineRule="auto"/>
              <w:jc w:val="center"/>
              <w:rPr>
                <w:rFonts w:ascii="Tahoma" w:eastAsia="黑体" w:hAnsi="Tahoma" w:cs="Tahoma"/>
                <w:color w:val="00B050"/>
                <w:sz w:val="18"/>
                <w:szCs w:val="18"/>
              </w:rPr>
            </w:pPr>
            <w:r w:rsidRPr="003218BB" w:rsidDel="008F11D8">
              <w:rPr>
                <w:rFonts w:ascii="Tahoma" w:eastAsia="黑体" w:hAnsi="Tahoma" w:cs="Tahoma"/>
                <w:b/>
                <w:color w:val="00B050"/>
                <w:sz w:val="18"/>
                <w:szCs w:val="18"/>
              </w:rPr>
              <w:t>18:30</w:t>
            </w:r>
            <w:r w:rsidR="00B973B8" w:rsidRPr="00B973B8">
              <w:rPr>
                <w:rFonts w:ascii="Tahoma" w:eastAsia="黑体" w:hAnsi="Tahoma" w:cs="Tahoma"/>
                <w:b/>
                <w:color w:val="00B050"/>
                <w:sz w:val="18"/>
                <w:szCs w:val="18"/>
              </w:rPr>
              <w:t>–</w:t>
            </w:r>
            <w:r w:rsidR="00E61442">
              <w:rPr>
                <w:rFonts w:ascii="Tahoma" w:eastAsia="黑体" w:hAnsi="Tahoma" w:cs="Tahoma"/>
                <w:color w:val="00B050"/>
                <w:sz w:val="18"/>
                <w:szCs w:val="18"/>
              </w:rPr>
              <w:t>20</w:t>
            </w:r>
            <w:r w:rsidRPr="003218BB" w:rsidDel="008F11D8">
              <w:rPr>
                <w:rFonts w:ascii="Tahoma" w:eastAsia="黑体" w:hAnsi="Tahoma" w:cs="Tahoma"/>
                <w:color w:val="00B050"/>
                <w:sz w:val="18"/>
                <w:szCs w:val="18"/>
              </w:rPr>
              <w:t>:30</w:t>
            </w:r>
          </w:p>
        </w:tc>
        <w:tc>
          <w:tcPr>
            <w:tcW w:w="7065" w:type="dxa"/>
            <w:shd w:val="clear" w:color="auto" w:fill="FFFFFF"/>
            <w:tcMar>
              <w:top w:w="0" w:type="dxa"/>
              <w:left w:w="105" w:type="dxa"/>
              <w:bottom w:w="0" w:type="dxa"/>
              <w:right w:w="105" w:type="dxa"/>
            </w:tcMar>
            <w:vAlign w:val="center"/>
          </w:tcPr>
          <w:p w:rsidR="00AD5BDC" w:rsidRPr="003218BB" w:rsidRDefault="003201CB" w:rsidP="003218BB">
            <w:pPr>
              <w:adjustRightInd w:val="0"/>
              <w:snapToGrid w:val="0"/>
              <w:spacing w:before="60" w:after="60" w:line="240" w:lineRule="auto"/>
              <w:jc w:val="center"/>
              <w:rPr>
                <w:rFonts w:ascii="Tahoma" w:eastAsia="黑体" w:hAnsi="Tahoma" w:cs="Tahoma"/>
                <w:b/>
                <w:bCs/>
                <w:color w:val="00B050"/>
                <w:sz w:val="18"/>
                <w:szCs w:val="18"/>
              </w:rPr>
            </w:pPr>
            <w:r>
              <w:rPr>
                <w:rFonts w:ascii="Tahoma" w:eastAsia="黑体" w:hAnsi="Tahoma" w:cs="Tahoma"/>
                <w:b/>
                <w:bCs/>
                <w:color w:val="00B050"/>
                <w:sz w:val="18"/>
                <w:szCs w:val="18"/>
              </w:rPr>
              <w:t>Dinner and Cocktail Party</w:t>
            </w:r>
          </w:p>
          <w:p w:rsidR="00EA3DD7" w:rsidRPr="003218BB" w:rsidRDefault="00C005B4" w:rsidP="003218BB">
            <w:pPr>
              <w:adjustRightInd w:val="0"/>
              <w:snapToGrid w:val="0"/>
              <w:spacing w:before="60" w:after="60" w:line="240" w:lineRule="auto"/>
              <w:jc w:val="center"/>
              <w:rPr>
                <w:rFonts w:ascii="Tahoma" w:eastAsia="黑体" w:hAnsi="Tahoma" w:cs="Tahoma"/>
                <w:bCs/>
                <w:color w:val="00B050"/>
                <w:sz w:val="18"/>
                <w:szCs w:val="18"/>
              </w:rPr>
            </w:pPr>
            <w:r w:rsidRPr="003218BB" w:rsidDel="008F11D8">
              <w:rPr>
                <w:rFonts w:ascii="Tahoma" w:eastAsia="黑体" w:hAnsi="Tahoma" w:cs="Tahoma"/>
                <w:b/>
                <w:bCs/>
                <w:color w:val="00B050"/>
                <w:sz w:val="18"/>
                <w:szCs w:val="18"/>
              </w:rPr>
              <w:lastRenderedPageBreak/>
              <w:t>酒会</w:t>
            </w:r>
            <w:r w:rsidR="002D3C1F" w:rsidRPr="003218BB">
              <w:rPr>
                <w:rFonts w:ascii="Tahoma" w:eastAsia="黑体" w:hAnsi="Tahoma" w:cs="Tahoma" w:hint="eastAsia"/>
                <w:b/>
                <w:bCs/>
                <w:color w:val="00B050"/>
                <w:sz w:val="18"/>
                <w:szCs w:val="18"/>
              </w:rPr>
              <w:t>、</w:t>
            </w:r>
            <w:r w:rsidR="00EA3DD7" w:rsidRPr="003218BB" w:rsidDel="008F11D8">
              <w:rPr>
                <w:rFonts w:ascii="Tahoma" w:eastAsia="黑体" w:hAnsi="Tahoma" w:cs="Tahoma"/>
                <w:b/>
                <w:bCs/>
                <w:color w:val="00B050"/>
                <w:sz w:val="18"/>
                <w:szCs w:val="18"/>
              </w:rPr>
              <w:t>晚会</w:t>
            </w:r>
          </w:p>
        </w:tc>
      </w:tr>
    </w:tbl>
    <w:p w:rsidR="00E2498F" w:rsidRPr="003218BB" w:rsidRDefault="00E2498F" w:rsidP="003218BB">
      <w:pPr>
        <w:shd w:val="clear" w:color="auto" w:fill="FFFFFF"/>
        <w:adjustRightInd w:val="0"/>
        <w:snapToGrid w:val="0"/>
        <w:spacing w:before="60" w:after="60" w:line="240" w:lineRule="auto"/>
        <w:rPr>
          <w:rFonts w:ascii="Tahoma" w:eastAsia="微软雅黑" w:hAnsi="Tahoma" w:cs="Tahoma"/>
          <w:color w:val="333333"/>
          <w:sz w:val="18"/>
          <w:szCs w:val="18"/>
        </w:rPr>
      </w:pPr>
      <w:r w:rsidRPr="003218BB">
        <w:rPr>
          <w:rFonts w:ascii="Tahoma" w:eastAsia="微软雅黑" w:hAnsi="Tahoma" w:cs="Tahoma" w:hint="eastAsia"/>
          <w:color w:val="333333"/>
          <w:sz w:val="18"/>
          <w:szCs w:val="18"/>
        </w:rPr>
        <w:lastRenderedPageBreak/>
        <w:t> </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259"/>
        <w:gridCol w:w="1436"/>
        <w:gridCol w:w="6795"/>
      </w:tblGrid>
      <w:tr w:rsidR="00E2498F" w:rsidRPr="00996AC5" w:rsidTr="00FD4249">
        <w:trPr>
          <w:trHeight w:val="1002"/>
        </w:trPr>
        <w:tc>
          <w:tcPr>
            <w:tcW w:w="9490" w:type="dxa"/>
            <w:gridSpan w:val="3"/>
            <w:shd w:val="clear" w:color="auto" w:fill="FFFFFF"/>
            <w:tcMar>
              <w:top w:w="0" w:type="dxa"/>
              <w:left w:w="105" w:type="dxa"/>
              <w:bottom w:w="0" w:type="dxa"/>
              <w:right w:w="105" w:type="dxa"/>
            </w:tcMar>
            <w:hideMark/>
          </w:tcPr>
          <w:p w:rsidR="002D3C1F" w:rsidRPr="003218BB" w:rsidRDefault="002D3C1F" w:rsidP="003218BB">
            <w:pPr>
              <w:adjustRightInd w:val="0"/>
              <w:snapToGrid w:val="0"/>
              <w:spacing w:before="60" w:after="60" w:line="240" w:lineRule="auto"/>
              <w:jc w:val="center"/>
              <w:rPr>
                <w:rFonts w:ascii="Tahoma" w:eastAsia="黑体" w:hAnsi="Tahoma" w:cs="Tahoma"/>
                <w:b/>
                <w:bCs/>
                <w:color w:val="C00000"/>
                <w:sz w:val="24"/>
                <w:szCs w:val="24"/>
                <w:u w:val="single"/>
              </w:rPr>
            </w:pPr>
          </w:p>
          <w:p w:rsidR="00FA66D0" w:rsidRPr="003218BB" w:rsidRDefault="00FA66D0" w:rsidP="003218BB">
            <w:pPr>
              <w:adjustRightInd w:val="0"/>
              <w:snapToGrid w:val="0"/>
              <w:spacing w:before="60" w:after="60" w:line="240" w:lineRule="auto"/>
              <w:jc w:val="center"/>
              <w:rPr>
                <w:rFonts w:ascii="Tahoma" w:eastAsia="黑体" w:hAnsi="Tahoma" w:cs="Tahoma"/>
                <w:b/>
                <w:bCs/>
                <w:color w:val="C00000"/>
                <w:sz w:val="24"/>
                <w:szCs w:val="24"/>
                <w:u w:val="single"/>
              </w:rPr>
            </w:pPr>
            <w:r w:rsidRPr="003218BB">
              <w:rPr>
                <w:rFonts w:ascii="Tahoma" w:eastAsia="黑体" w:hAnsi="Tahoma" w:cs="Tahoma"/>
                <w:b/>
                <w:bCs/>
                <w:color w:val="C00000"/>
                <w:sz w:val="24"/>
                <w:szCs w:val="24"/>
                <w:u w:val="single"/>
              </w:rPr>
              <w:t>Section III</w:t>
            </w:r>
            <w:r w:rsidRPr="003218BB">
              <w:rPr>
                <w:rFonts w:ascii="Tahoma" w:eastAsia="黑体" w:hAnsi="Tahoma" w:cs="Tahoma" w:hint="eastAsia"/>
                <w:b/>
                <w:bCs/>
                <w:color w:val="C00000"/>
                <w:sz w:val="24"/>
                <w:szCs w:val="24"/>
                <w:u w:val="single"/>
              </w:rPr>
              <w:t>：</w:t>
            </w:r>
            <w:r w:rsidR="00057A08">
              <w:rPr>
                <w:rFonts w:ascii="Tahoma" w:eastAsia="黑体" w:hAnsi="Tahoma" w:cs="Tahoma"/>
                <w:b/>
                <w:bCs/>
                <w:color w:val="C00000"/>
                <w:sz w:val="24"/>
                <w:szCs w:val="24"/>
                <w:u w:val="single"/>
              </w:rPr>
              <w:t xml:space="preserve"> </w:t>
            </w:r>
            <w:r w:rsidRPr="003218BB">
              <w:rPr>
                <w:rFonts w:ascii="Tahoma" w:eastAsia="黑体" w:hAnsi="Tahoma" w:cs="Tahoma"/>
                <w:b/>
                <w:bCs/>
                <w:color w:val="C00000"/>
                <w:sz w:val="24"/>
                <w:szCs w:val="24"/>
                <w:u w:val="single"/>
              </w:rPr>
              <w:t>Advances in AIMS Related Fields</w:t>
            </w:r>
            <w:r w:rsidR="00057A08">
              <w:rPr>
                <w:rFonts w:ascii="Tahoma" w:eastAsia="黑体" w:hAnsi="Tahoma" w:cs="Tahoma"/>
                <w:b/>
                <w:bCs/>
                <w:color w:val="C00000"/>
                <w:sz w:val="24"/>
                <w:szCs w:val="24"/>
                <w:u w:val="single"/>
              </w:rPr>
              <w:t xml:space="preserve"> </w:t>
            </w:r>
            <w:r w:rsidR="00057A08" w:rsidRPr="00B52580">
              <w:rPr>
                <w:rFonts w:ascii="Tahoma" w:eastAsia="黑体" w:hAnsi="Tahoma" w:cs="Tahoma"/>
                <w:bCs/>
                <w:color w:val="00B050"/>
                <w:sz w:val="24"/>
                <w:szCs w:val="24"/>
                <w:u w:val="single"/>
              </w:rPr>
              <w:t>(</w:t>
            </w:r>
            <w:r w:rsidR="00057A08">
              <w:rPr>
                <w:rFonts w:ascii="Tahoma" w:eastAsia="黑体" w:hAnsi="Tahoma" w:cs="Tahoma"/>
                <w:bCs/>
                <w:color w:val="00B050"/>
                <w:sz w:val="24"/>
                <w:szCs w:val="24"/>
                <w:u w:val="single"/>
              </w:rPr>
              <w:t>2</w:t>
            </w:r>
            <w:r w:rsidR="00057A08" w:rsidRPr="003218BB">
              <w:rPr>
                <w:rFonts w:ascii="Tahoma" w:eastAsia="黑体" w:hAnsi="Tahoma" w:cs="Tahoma"/>
                <w:bCs/>
                <w:color w:val="00B050"/>
                <w:sz w:val="24"/>
                <w:szCs w:val="24"/>
                <w:u w:val="single"/>
                <w:vertAlign w:val="superscript"/>
              </w:rPr>
              <w:t>nd</w:t>
            </w:r>
            <w:r w:rsidR="00057A08">
              <w:rPr>
                <w:rFonts w:ascii="Tahoma" w:eastAsia="黑体" w:hAnsi="Tahoma" w:cs="Tahoma"/>
                <w:bCs/>
                <w:color w:val="00B050"/>
                <w:sz w:val="24"/>
                <w:szCs w:val="24"/>
                <w:u w:val="single"/>
                <w:vertAlign w:val="superscript"/>
              </w:rPr>
              <w:t xml:space="preserve"> </w:t>
            </w:r>
            <w:r w:rsidR="00057A08" w:rsidRPr="00B52580">
              <w:rPr>
                <w:rFonts w:ascii="Tahoma" w:eastAsia="黑体" w:hAnsi="Tahoma" w:cs="Tahoma"/>
                <w:bCs/>
                <w:color w:val="00B050"/>
                <w:sz w:val="24"/>
                <w:szCs w:val="24"/>
                <w:u w:val="single"/>
              </w:rPr>
              <w:t xml:space="preserve">Day </w:t>
            </w:r>
            <w:r w:rsidR="00057A08">
              <w:rPr>
                <w:rFonts w:ascii="Tahoma" w:eastAsia="黑体" w:hAnsi="Tahoma" w:cs="Tahoma"/>
                <w:bCs/>
                <w:color w:val="00B050"/>
                <w:sz w:val="24"/>
                <w:szCs w:val="24"/>
                <w:u w:val="single"/>
              </w:rPr>
              <w:t>Morning</w:t>
            </w:r>
            <w:r w:rsidR="00057A08" w:rsidRPr="00B52580">
              <w:rPr>
                <w:rFonts w:ascii="Tahoma" w:eastAsia="黑体" w:hAnsi="Tahoma" w:cs="Tahoma"/>
                <w:bCs/>
                <w:color w:val="00B050"/>
                <w:sz w:val="24"/>
                <w:szCs w:val="24"/>
                <w:u w:val="single"/>
              </w:rPr>
              <w:t>)</w:t>
            </w:r>
          </w:p>
          <w:p w:rsidR="00FA66D0" w:rsidRPr="003218BB" w:rsidRDefault="00914BF7" w:rsidP="003218BB">
            <w:pPr>
              <w:pStyle w:val="a5"/>
              <w:numPr>
                <w:ilvl w:val="0"/>
                <w:numId w:val="5"/>
              </w:numPr>
              <w:adjustRightInd w:val="0"/>
              <w:snapToGrid w:val="0"/>
              <w:spacing w:before="60" w:after="60" w:line="240" w:lineRule="auto"/>
              <w:contextualSpacing w:val="0"/>
              <w:jc w:val="center"/>
              <w:rPr>
                <w:rFonts w:ascii="Tahoma" w:eastAsia="黑体" w:hAnsi="Tahoma" w:cs="Tahoma"/>
                <w:color w:val="538135" w:themeColor="accent6" w:themeShade="BF"/>
                <w:sz w:val="18"/>
                <w:szCs w:val="18"/>
              </w:rPr>
            </w:pPr>
            <w:r w:rsidRPr="003218BB">
              <w:rPr>
                <w:rFonts w:ascii="Tahoma" w:eastAsia="黑体" w:hAnsi="Tahoma" w:cs="Tahoma"/>
                <w:color w:val="538135" w:themeColor="accent6" w:themeShade="BF"/>
                <w:sz w:val="18"/>
                <w:szCs w:val="18"/>
              </w:rPr>
              <w:t>Shangri-La</w:t>
            </w:r>
            <w:r w:rsidR="00FA66D0" w:rsidRPr="003218BB">
              <w:rPr>
                <w:rFonts w:ascii="Tahoma" w:eastAsia="黑体" w:hAnsi="Tahoma" w:cs="Tahoma"/>
                <w:color w:val="538135" w:themeColor="accent6" w:themeShade="BF"/>
                <w:sz w:val="18"/>
                <w:szCs w:val="18"/>
              </w:rPr>
              <w:t xml:space="preserve"> Hotel 2F </w:t>
            </w:r>
            <w:r w:rsidR="00CA6338" w:rsidRPr="003218BB">
              <w:rPr>
                <w:rFonts w:ascii="Tahoma" w:eastAsia="黑体" w:hAnsi="Tahoma" w:cs="Tahoma"/>
                <w:color w:val="538135" w:themeColor="accent6" w:themeShade="BF"/>
                <w:sz w:val="18"/>
                <w:szCs w:val="18"/>
              </w:rPr>
              <w:t>Xi An</w:t>
            </w:r>
            <w:r w:rsidR="00FA66D0" w:rsidRPr="003218BB">
              <w:rPr>
                <w:rFonts w:ascii="Tahoma" w:eastAsia="黑体" w:hAnsi="Tahoma" w:cs="Tahoma"/>
                <w:color w:val="538135" w:themeColor="accent6" w:themeShade="BF"/>
                <w:sz w:val="18"/>
                <w:szCs w:val="18"/>
              </w:rPr>
              <w:t xml:space="preserve"> Hall (8:45am - 12:</w:t>
            </w:r>
            <w:r w:rsidR="0079415F" w:rsidRPr="003218BB">
              <w:rPr>
                <w:rFonts w:ascii="Tahoma" w:eastAsia="黑体" w:hAnsi="Tahoma" w:cs="Tahoma"/>
                <w:color w:val="538135" w:themeColor="accent6" w:themeShade="BF"/>
                <w:sz w:val="18"/>
                <w:szCs w:val="18"/>
              </w:rPr>
              <w:t>15</w:t>
            </w:r>
            <w:r w:rsidR="00FA66D0" w:rsidRPr="003218BB">
              <w:rPr>
                <w:rFonts w:ascii="Tahoma" w:eastAsia="黑体" w:hAnsi="Tahoma" w:cs="Tahoma"/>
                <w:color w:val="538135" w:themeColor="accent6" w:themeShade="BF"/>
                <w:sz w:val="18"/>
                <w:szCs w:val="18"/>
              </w:rPr>
              <w:t>pm)</w:t>
            </w:r>
          </w:p>
          <w:p w:rsidR="00FA66D0" w:rsidRPr="003218BB" w:rsidRDefault="00FA66D0" w:rsidP="003218BB">
            <w:pPr>
              <w:adjustRightInd w:val="0"/>
              <w:snapToGrid w:val="0"/>
              <w:spacing w:before="60" w:after="60" w:line="240" w:lineRule="auto"/>
              <w:jc w:val="center"/>
              <w:rPr>
                <w:rFonts w:ascii="Tahoma" w:eastAsia="黑体" w:hAnsi="Tahoma" w:cs="Tahoma"/>
                <w:color w:val="538135" w:themeColor="accent6" w:themeShade="BF"/>
                <w:sz w:val="18"/>
                <w:szCs w:val="18"/>
              </w:rPr>
            </w:pPr>
          </w:p>
          <w:p w:rsidR="00F14D18" w:rsidRPr="00B52580" w:rsidRDefault="00220BDF" w:rsidP="00F14D18">
            <w:pPr>
              <w:pStyle w:val="a5"/>
              <w:numPr>
                <w:ilvl w:val="0"/>
                <w:numId w:val="5"/>
              </w:numPr>
              <w:adjustRightInd w:val="0"/>
              <w:snapToGrid w:val="0"/>
              <w:spacing w:before="60" w:after="60" w:line="240" w:lineRule="auto"/>
              <w:contextualSpacing w:val="0"/>
              <w:jc w:val="center"/>
              <w:rPr>
                <w:rFonts w:ascii="Tahoma" w:eastAsia="黑体" w:hAnsi="Tahoma" w:cs="Tahoma"/>
                <w:color w:val="538135" w:themeColor="accent6" w:themeShade="BF"/>
                <w:sz w:val="18"/>
                <w:szCs w:val="18"/>
              </w:rPr>
            </w:pPr>
            <w:r>
              <w:rPr>
                <w:rFonts w:ascii="Tahoma" w:eastAsia="黑体" w:hAnsi="Tahoma" w:cs="Tahoma"/>
                <w:b/>
                <w:bCs/>
                <w:color w:val="C00000"/>
                <w:sz w:val="24"/>
                <w:szCs w:val="24"/>
                <w:u w:val="single"/>
              </w:rPr>
              <w:t>第三部分</w:t>
            </w:r>
            <w:r>
              <w:rPr>
                <w:rFonts w:ascii="Tahoma" w:eastAsia="黑体" w:hAnsi="Tahoma" w:cs="Tahoma" w:hint="eastAsia"/>
                <w:b/>
                <w:bCs/>
                <w:color w:val="C00000"/>
                <w:sz w:val="24"/>
                <w:szCs w:val="24"/>
                <w:u w:val="single"/>
              </w:rPr>
              <w:t>：</w:t>
            </w:r>
            <w:r w:rsidR="00FA66D0" w:rsidRPr="003218BB">
              <w:rPr>
                <w:rFonts w:ascii="Tahoma" w:eastAsia="黑体" w:hAnsi="Tahoma" w:cs="Tahoma" w:hint="eastAsia"/>
                <w:b/>
                <w:bCs/>
                <w:color w:val="C00000"/>
                <w:sz w:val="24"/>
                <w:szCs w:val="24"/>
                <w:u w:val="single"/>
              </w:rPr>
              <w:t>原位电离</w:t>
            </w:r>
            <w:r w:rsidR="00BC1A9E" w:rsidRPr="003218BB">
              <w:rPr>
                <w:rFonts w:ascii="Tahoma" w:eastAsia="黑体" w:hAnsi="Tahoma" w:cs="Tahoma" w:hint="eastAsia"/>
                <w:b/>
                <w:bCs/>
                <w:color w:val="C00000"/>
                <w:sz w:val="24"/>
                <w:szCs w:val="24"/>
                <w:u w:val="single"/>
              </w:rPr>
              <w:t>前沿基础</w:t>
            </w:r>
            <w:r w:rsidR="00057A08">
              <w:rPr>
                <w:rFonts w:ascii="Tahoma" w:eastAsia="黑体" w:hAnsi="Tahoma" w:cs="Tahoma" w:hint="eastAsia"/>
                <w:b/>
                <w:bCs/>
                <w:color w:val="C00000"/>
                <w:sz w:val="24"/>
                <w:szCs w:val="24"/>
                <w:u w:val="single"/>
              </w:rPr>
              <w:t xml:space="preserve"> </w:t>
            </w:r>
            <w:r w:rsidR="00057A08" w:rsidRPr="00B52580">
              <w:rPr>
                <w:rFonts w:ascii="Tahoma" w:eastAsia="黑体" w:hAnsi="Tahoma" w:cs="Tahoma"/>
                <w:b/>
                <w:bCs/>
                <w:color w:val="C00000"/>
                <w:sz w:val="24"/>
                <w:szCs w:val="24"/>
                <w:u w:val="single"/>
              </w:rPr>
              <w:t>(2)</w:t>
            </w:r>
            <w:r w:rsidR="00057A08">
              <w:rPr>
                <w:rFonts w:ascii="Tahoma" w:eastAsia="黑体" w:hAnsi="Tahoma" w:cs="Tahoma"/>
                <w:b/>
                <w:bCs/>
                <w:color w:val="C00000"/>
                <w:sz w:val="24"/>
                <w:szCs w:val="24"/>
                <w:u w:val="single"/>
              </w:rPr>
              <w:t xml:space="preserve">: </w:t>
            </w:r>
            <w:r w:rsidR="00BC1A9E" w:rsidRPr="003218BB">
              <w:rPr>
                <w:rFonts w:ascii="Tahoma" w:eastAsia="黑体" w:hAnsi="Tahoma" w:cs="Tahoma" w:hint="eastAsia"/>
                <w:b/>
                <w:bCs/>
                <w:color w:val="C00000"/>
                <w:sz w:val="24"/>
                <w:szCs w:val="24"/>
                <w:u w:val="single"/>
              </w:rPr>
              <w:t>新技术新方法</w:t>
            </w:r>
            <w:r w:rsidR="00F14D18" w:rsidRPr="00B52580">
              <w:rPr>
                <w:rFonts w:ascii="Tahoma" w:eastAsia="黑体" w:hAnsi="Tahoma" w:cs="Tahoma" w:hint="eastAsia"/>
                <w:bCs/>
                <w:color w:val="00B050"/>
                <w:sz w:val="24"/>
                <w:szCs w:val="24"/>
                <w:u w:val="single"/>
              </w:rPr>
              <w:t>（主会场，</w:t>
            </w:r>
            <w:r w:rsidR="00F14D18">
              <w:rPr>
                <w:rFonts w:ascii="Tahoma" w:eastAsia="黑体" w:hAnsi="Tahoma" w:cs="Tahoma" w:hint="eastAsia"/>
                <w:bCs/>
                <w:color w:val="00B050"/>
                <w:sz w:val="24"/>
                <w:szCs w:val="24"/>
                <w:u w:val="single"/>
              </w:rPr>
              <w:t>次</w:t>
            </w:r>
            <w:r w:rsidR="00F14D18" w:rsidRPr="00B52580">
              <w:rPr>
                <w:rFonts w:ascii="Tahoma" w:eastAsia="黑体" w:hAnsi="Tahoma" w:cs="Tahoma" w:hint="eastAsia"/>
                <w:bCs/>
                <w:color w:val="00B050"/>
                <w:sz w:val="24"/>
                <w:szCs w:val="24"/>
                <w:u w:val="single"/>
              </w:rPr>
              <w:t>日</w:t>
            </w:r>
            <w:r w:rsidR="00F14D18">
              <w:rPr>
                <w:rFonts w:ascii="Tahoma" w:eastAsia="黑体" w:hAnsi="Tahoma" w:cs="Tahoma" w:hint="eastAsia"/>
                <w:bCs/>
                <w:color w:val="00B050"/>
                <w:sz w:val="24"/>
                <w:szCs w:val="24"/>
                <w:u w:val="single"/>
              </w:rPr>
              <w:t>上</w:t>
            </w:r>
            <w:r w:rsidR="00F14D18" w:rsidRPr="00B52580">
              <w:rPr>
                <w:rFonts w:ascii="Tahoma" w:eastAsia="黑体" w:hAnsi="Tahoma" w:cs="Tahoma" w:hint="eastAsia"/>
                <w:bCs/>
                <w:color w:val="00B050"/>
                <w:sz w:val="24"/>
                <w:szCs w:val="24"/>
                <w:u w:val="single"/>
              </w:rPr>
              <w:t>午）</w:t>
            </w:r>
          </w:p>
          <w:p w:rsidR="00FA66D0" w:rsidRPr="003218BB" w:rsidRDefault="00FA66D0" w:rsidP="003218BB">
            <w:pPr>
              <w:pStyle w:val="a5"/>
              <w:numPr>
                <w:ilvl w:val="0"/>
                <w:numId w:val="5"/>
              </w:numPr>
              <w:adjustRightInd w:val="0"/>
              <w:snapToGrid w:val="0"/>
              <w:spacing w:before="60" w:after="60" w:line="240" w:lineRule="auto"/>
              <w:contextualSpacing w:val="0"/>
              <w:jc w:val="center"/>
              <w:rPr>
                <w:rFonts w:ascii="Tahoma" w:eastAsia="黑体" w:hAnsi="Tahoma" w:cs="Tahoma"/>
                <w:color w:val="538135" w:themeColor="accent6" w:themeShade="BF"/>
                <w:sz w:val="18"/>
                <w:szCs w:val="18"/>
              </w:rPr>
            </w:pPr>
            <w:r w:rsidRPr="003218BB">
              <w:rPr>
                <w:rFonts w:ascii="Tahoma" w:eastAsia="黑体" w:hAnsi="Tahoma" w:cs="Tahoma" w:hint="eastAsia"/>
                <w:color w:val="76933D"/>
                <w:sz w:val="18"/>
                <w:szCs w:val="18"/>
              </w:rPr>
              <w:t>会议厅</w:t>
            </w:r>
            <w:r w:rsidRPr="003218BB">
              <w:rPr>
                <w:rFonts w:ascii="Tahoma" w:eastAsia="黑体" w:hAnsi="Tahoma" w:cs="Tahoma"/>
                <w:color w:val="76933D"/>
                <w:sz w:val="18"/>
                <w:szCs w:val="18"/>
              </w:rPr>
              <w:t xml:space="preserve">: </w:t>
            </w:r>
            <w:r w:rsidR="00914BF7" w:rsidRPr="003218BB">
              <w:rPr>
                <w:rFonts w:ascii="Tahoma" w:eastAsia="黑体" w:hAnsi="Tahoma" w:cs="Tahoma" w:hint="eastAsia"/>
                <w:color w:val="76933D"/>
                <w:sz w:val="18"/>
                <w:szCs w:val="18"/>
              </w:rPr>
              <w:t>香格里拉大酒店</w:t>
            </w:r>
            <w:r w:rsidRPr="003218BB">
              <w:rPr>
                <w:rFonts w:ascii="Tahoma" w:eastAsia="黑体" w:hAnsi="Tahoma" w:cs="Tahoma"/>
                <w:color w:val="76933D"/>
                <w:sz w:val="18"/>
                <w:szCs w:val="18"/>
              </w:rPr>
              <w:t>二楼</w:t>
            </w:r>
            <w:r w:rsidR="00640A5F" w:rsidRPr="003218BB">
              <w:rPr>
                <w:rFonts w:ascii="Tahoma" w:eastAsia="黑体" w:hAnsi="Tahoma" w:cs="Tahoma" w:hint="eastAsia"/>
                <w:color w:val="76933D"/>
                <w:sz w:val="18"/>
                <w:szCs w:val="18"/>
              </w:rPr>
              <w:t>西安厅</w:t>
            </w:r>
            <w:r w:rsidRPr="003218BB">
              <w:rPr>
                <w:rFonts w:ascii="Tahoma" w:eastAsia="黑体" w:hAnsi="Tahoma" w:cs="Tahoma" w:hint="eastAsia"/>
                <w:color w:val="76933D"/>
                <w:sz w:val="18"/>
                <w:szCs w:val="18"/>
              </w:rPr>
              <w:t>会议厅</w:t>
            </w:r>
            <w:r w:rsidRPr="003218BB">
              <w:rPr>
                <w:rFonts w:ascii="Tahoma" w:eastAsia="黑体" w:hAnsi="Tahoma" w:cs="Tahoma"/>
                <w:color w:val="76933D"/>
                <w:sz w:val="18"/>
                <w:szCs w:val="18"/>
              </w:rPr>
              <w:t xml:space="preserve"> </w:t>
            </w:r>
            <w:r w:rsidRPr="003218BB">
              <w:rPr>
                <w:rFonts w:ascii="Tahoma" w:eastAsia="黑体" w:hAnsi="Tahoma" w:cs="Tahoma"/>
                <w:color w:val="538135" w:themeColor="accent6" w:themeShade="BF"/>
                <w:sz w:val="18"/>
                <w:szCs w:val="18"/>
              </w:rPr>
              <w:t>(8:45am - 12:</w:t>
            </w:r>
            <w:r w:rsidR="0079415F" w:rsidRPr="003218BB">
              <w:rPr>
                <w:rFonts w:ascii="Tahoma" w:eastAsia="黑体" w:hAnsi="Tahoma" w:cs="Tahoma"/>
                <w:color w:val="538135" w:themeColor="accent6" w:themeShade="BF"/>
                <w:sz w:val="18"/>
                <w:szCs w:val="18"/>
              </w:rPr>
              <w:t>15</w:t>
            </w:r>
            <w:r w:rsidRPr="003218BB">
              <w:rPr>
                <w:rFonts w:ascii="Tahoma" w:eastAsia="黑体" w:hAnsi="Tahoma" w:cs="Tahoma"/>
                <w:color w:val="538135" w:themeColor="accent6" w:themeShade="BF"/>
                <w:sz w:val="18"/>
                <w:szCs w:val="18"/>
              </w:rPr>
              <w:t>pm)</w:t>
            </w:r>
          </w:p>
          <w:p w:rsidR="00E2498F" w:rsidRPr="003218BB" w:rsidRDefault="00E2498F" w:rsidP="003218BB">
            <w:pPr>
              <w:adjustRightInd w:val="0"/>
              <w:snapToGrid w:val="0"/>
              <w:spacing w:before="60" w:after="60" w:line="240" w:lineRule="auto"/>
              <w:jc w:val="center"/>
              <w:rPr>
                <w:rFonts w:ascii="Tahoma" w:eastAsia="Times New Roman" w:hAnsi="Tahoma" w:cs="Tahoma"/>
                <w:color w:val="000000"/>
                <w:sz w:val="24"/>
                <w:szCs w:val="24"/>
              </w:rPr>
            </w:pPr>
          </w:p>
        </w:tc>
      </w:tr>
      <w:tr w:rsidR="00E2498F" w:rsidRPr="00996AC5" w:rsidTr="003218BB">
        <w:trPr>
          <w:trHeight w:val="890"/>
        </w:trPr>
        <w:tc>
          <w:tcPr>
            <w:tcW w:w="1259" w:type="dxa"/>
            <w:vMerge w:val="restart"/>
            <w:shd w:val="clear" w:color="auto" w:fill="FFFFFF"/>
            <w:tcMar>
              <w:top w:w="0" w:type="dxa"/>
              <w:left w:w="105" w:type="dxa"/>
              <w:bottom w:w="0" w:type="dxa"/>
              <w:right w:w="105" w:type="dxa"/>
            </w:tcMar>
            <w:hideMark/>
          </w:tcPr>
          <w:p w:rsidR="000C6F0A" w:rsidRPr="003218BB" w:rsidRDefault="00CF11C0" w:rsidP="003218BB">
            <w:pPr>
              <w:adjustRightInd w:val="0"/>
              <w:snapToGrid w:val="0"/>
              <w:spacing w:before="60" w:after="60" w:line="240" w:lineRule="auto"/>
              <w:jc w:val="center"/>
              <w:rPr>
                <w:rFonts w:ascii="Tahoma" w:eastAsia="黑体" w:hAnsi="Tahoma" w:cs="Tahoma"/>
                <w:b/>
                <w:color w:val="000000"/>
                <w:sz w:val="18"/>
                <w:szCs w:val="18"/>
              </w:rPr>
            </w:pPr>
            <w:r w:rsidRPr="003218BB">
              <w:rPr>
                <w:rFonts w:ascii="Tahoma" w:eastAsia="黑体" w:hAnsi="Tahoma" w:cs="Tahoma"/>
                <w:b/>
                <w:color w:val="000000"/>
                <w:sz w:val="18"/>
                <w:szCs w:val="18"/>
              </w:rPr>
              <w:t>April 28</w:t>
            </w:r>
          </w:p>
          <w:p w:rsidR="00EA3DD7" w:rsidRPr="003218BB" w:rsidRDefault="00914BF7" w:rsidP="003218BB">
            <w:pPr>
              <w:adjustRightInd w:val="0"/>
              <w:snapToGrid w:val="0"/>
              <w:spacing w:before="60" w:after="60" w:line="240" w:lineRule="auto"/>
              <w:jc w:val="center"/>
              <w:rPr>
                <w:rFonts w:ascii="Tahoma" w:eastAsia="黑体" w:hAnsi="Tahoma" w:cs="Tahoma"/>
                <w:color w:val="000000"/>
                <w:sz w:val="18"/>
                <w:szCs w:val="18"/>
              </w:rPr>
            </w:pPr>
            <w:r w:rsidRPr="003218BB">
              <w:rPr>
                <w:rFonts w:ascii="Tahoma" w:eastAsia="黑体" w:hAnsi="Tahoma" w:cs="Tahoma"/>
                <w:color w:val="000000"/>
                <w:sz w:val="18"/>
                <w:szCs w:val="18"/>
              </w:rPr>
              <w:t>4</w:t>
            </w:r>
            <w:r w:rsidRPr="003218BB">
              <w:rPr>
                <w:rFonts w:ascii="Tahoma" w:eastAsia="黑体" w:hAnsi="Tahoma" w:cs="Tahoma"/>
                <w:color w:val="000000"/>
                <w:sz w:val="18"/>
                <w:szCs w:val="18"/>
              </w:rPr>
              <w:t>月</w:t>
            </w:r>
            <w:r w:rsidRPr="003218BB">
              <w:rPr>
                <w:rFonts w:ascii="Tahoma" w:eastAsia="黑体" w:hAnsi="Tahoma" w:cs="Tahoma"/>
                <w:color w:val="000000"/>
                <w:sz w:val="18"/>
                <w:szCs w:val="18"/>
              </w:rPr>
              <w:t>28</w:t>
            </w:r>
            <w:r w:rsidRPr="003218BB">
              <w:rPr>
                <w:rFonts w:ascii="Tahoma" w:eastAsia="黑体" w:hAnsi="Tahoma" w:cs="Tahoma"/>
                <w:color w:val="000000"/>
                <w:sz w:val="18"/>
                <w:szCs w:val="18"/>
              </w:rPr>
              <w:t>日</w:t>
            </w:r>
          </w:p>
          <w:p w:rsidR="00EE13D6" w:rsidRDefault="00EE13D6" w:rsidP="003218BB">
            <w:pPr>
              <w:adjustRightInd w:val="0"/>
              <w:snapToGrid w:val="0"/>
              <w:spacing w:before="60" w:after="60" w:line="240" w:lineRule="auto"/>
              <w:jc w:val="center"/>
              <w:rPr>
                <w:rFonts w:ascii="Tahoma" w:eastAsia="黑体" w:hAnsi="Tahoma" w:cs="Tahoma"/>
                <w:color w:val="000000"/>
                <w:sz w:val="18"/>
                <w:szCs w:val="18"/>
              </w:rPr>
            </w:pPr>
          </w:p>
          <w:p w:rsidR="00E2498F" w:rsidRPr="003218BB" w:rsidRDefault="00EE13D6" w:rsidP="003218BB">
            <w:pPr>
              <w:adjustRightInd w:val="0"/>
              <w:snapToGrid w:val="0"/>
              <w:spacing w:before="60" w:after="60" w:line="240" w:lineRule="auto"/>
              <w:jc w:val="center"/>
              <w:rPr>
                <w:rFonts w:ascii="Tahoma" w:eastAsia="Times New Roman" w:hAnsi="Tahoma" w:cs="Tahoma"/>
                <w:color w:val="000000"/>
                <w:sz w:val="24"/>
                <w:szCs w:val="24"/>
              </w:rPr>
            </w:pPr>
            <w:r w:rsidRPr="003218BB">
              <w:rPr>
                <w:rFonts w:ascii="Tahoma" w:eastAsia="黑体" w:hAnsi="Tahoma" w:cs="Tahoma"/>
                <w:b/>
                <w:color w:val="000000"/>
                <w:sz w:val="18"/>
                <w:szCs w:val="18"/>
              </w:rPr>
              <w:t>Chairs</w:t>
            </w:r>
          </w:p>
          <w:p w:rsidR="00EE13D6" w:rsidRPr="003218BB" w:rsidRDefault="00E2498F" w:rsidP="003218BB">
            <w:pPr>
              <w:adjustRightInd w:val="0"/>
              <w:snapToGrid w:val="0"/>
              <w:spacing w:before="60" w:after="60" w:line="240" w:lineRule="auto"/>
              <w:jc w:val="center"/>
              <w:rPr>
                <w:rFonts w:ascii="Tahoma" w:eastAsia="黑体" w:hAnsi="Tahoma" w:cs="Tahoma"/>
                <w:b/>
                <w:bCs/>
                <w:color w:val="000000"/>
                <w:sz w:val="18"/>
                <w:szCs w:val="18"/>
              </w:rPr>
            </w:pPr>
            <w:r w:rsidRPr="003218BB">
              <w:rPr>
                <w:rFonts w:ascii="Tahoma" w:eastAsia="黑体" w:hAnsi="Tahoma" w:cs="Tahoma" w:hint="eastAsia"/>
                <w:b/>
                <w:bCs/>
                <w:color w:val="000000"/>
                <w:sz w:val="18"/>
                <w:szCs w:val="18"/>
              </w:rPr>
              <w:t>主持人</w:t>
            </w:r>
          </w:p>
          <w:p w:rsidR="00584982" w:rsidRPr="003218BB" w:rsidRDefault="00584982" w:rsidP="003218BB">
            <w:pPr>
              <w:adjustRightInd w:val="0"/>
              <w:snapToGrid w:val="0"/>
              <w:spacing w:before="60" w:after="60" w:line="240" w:lineRule="auto"/>
              <w:jc w:val="center"/>
              <w:rPr>
                <w:rFonts w:ascii="Tahoma" w:eastAsia="黑体" w:hAnsi="Tahoma" w:cs="Tahoma"/>
                <w:b/>
                <w:bCs/>
                <w:color w:val="000000"/>
                <w:sz w:val="18"/>
                <w:szCs w:val="18"/>
              </w:rPr>
            </w:pPr>
          </w:p>
          <w:p w:rsidR="00CA6B98" w:rsidRPr="003218BB" w:rsidRDefault="00CA6B98" w:rsidP="003218BB">
            <w:pPr>
              <w:adjustRightInd w:val="0"/>
              <w:snapToGrid w:val="0"/>
              <w:spacing w:before="60" w:after="60" w:line="240" w:lineRule="auto"/>
              <w:jc w:val="center"/>
              <w:rPr>
                <w:rFonts w:ascii="Tahoma" w:eastAsia="Times New Roman" w:hAnsi="Tahoma" w:cs="Tahoma"/>
                <w:color w:val="000000"/>
                <w:sz w:val="24"/>
                <w:szCs w:val="24"/>
              </w:rPr>
            </w:pPr>
          </w:p>
          <w:p w:rsidR="00427CDC" w:rsidRDefault="00427CDC" w:rsidP="003218BB">
            <w:pPr>
              <w:adjustRightInd w:val="0"/>
              <w:snapToGrid w:val="0"/>
              <w:spacing w:before="60" w:after="60" w:line="240" w:lineRule="auto"/>
              <w:jc w:val="center"/>
              <w:rPr>
                <w:rFonts w:ascii="Tahoma" w:eastAsia="黑体" w:hAnsi="Tahoma" w:cs="Tahoma"/>
                <w:bCs/>
                <w:color w:val="000000"/>
                <w:sz w:val="18"/>
                <w:szCs w:val="18"/>
              </w:rPr>
            </w:pPr>
            <w:r>
              <w:rPr>
                <w:rFonts w:ascii="Tahoma" w:eastAsia="黑体" w:hAnsi="Tahoma" w:cs="Tahoma"/>
                <w:bCs/>
                <w:color w:val="000000"/>
                <w:sz w:val="18"/>
                <w:szCs w:val="18"/>
              </w:rPr>
              <w:t>Tiangang</w:t>
            </w:r>
          </w:p>
          <w:p w:rsidR="00660C48" w:rsidRPr="003218BB" w:rsidRDefault="00331A37" w:rsidP="003218BB">
            <w:pPr>
              <w:adjustRightInd w:val="0"/>
              <w:snapToGrid w:val="0"/>
              <w:spacing w:before="60" w:after="60" w:line="240" w:lineRule="auto"/>
              <w:jc w:val="center"/>
              <w:rPr>
                <w:rFonts w:ascii="Tahoma" w:eastAsia="黑体" w:hAnsi="Tahoma" w:cs="Tahoma"/>
                <w:bCs/>
                <w:color w:val="000000"/>
                <w:sz w:val="18"/>
                <w:szCs w:val="18"/>
              </w:rPr>
            </w:pPr>
            <w:r>
              <w:rPr>
                <w:rFonts w:ascii="Tahoma" w:eastAsia="黑体" w:hAnsi="Tahoma" w:cs="Tahoma"/>
                <w:bCs/>
                <w:color w:val="000000"/>
                <w:sz w:val="18"/>
                <w:szCs w:val="18"/>
              </w:rPr>
              <w:t>Luan</w:t>
            </w:r>
          </w:p>
          <w:p w:rsidR="00660C48" w:rsidRPr="003218BB" w:rsidRDefault="00331A37" w:rsidP="003218BB">
            <w:pPr>
              <w:adjustRightInd w:val="0"/>
              <w:snapToGrid w:val="0"/>
              <w:spacing w:before="60" w:after="60" w:line="240" w:lineRule="auto"/>
              <w:jc w:val="center"/>
              <w:rPr>
                <w:rFonts w:ascii="Tahoma" w:eastAsia="黑体" w:hAnsi="Tahoma" w:cs="Tahoma"/>
                <w:bCs/>
                <w:color w:val="000000"/>
                <w:sz w:val="18"/>
                <w:szCs w:val="18"/>
              </w:rPr>
            </w:pPr>
            <w:r>
              <w:rPr>
                <w:rFonts w:ascii="Tahoma" w:eastAsia="黑体" w:hAnsi="Tahoma" w:cs="Tahoma" w:hint="eastAsia"/>
                <w:bCs/>
                <w:color w:val="000000"/>
                <w:sz w:val="18"/>
                <w:szCs w:val="18"/>
              </w:rPr>
              <w:t>栾天罡</w:t>
            </w:r>
          </w:p>
          <w:p w:rsidR="00660C48" w:rsidRDefault="00660C48" w:rsidP="003218BB">
            <w:pPr>
              <w:adjustRightInd w:val="0"/>
              <w:snapToGrid w:val="0"/>
              <w:spacing w:before="60" w:after="60" w:line="240" w:lineRule="auto"/>
              <w:jc w:val="center"/>
              <w:rPr>
                <w:rFonts w:ascii="Tahoma" w:eastAsia="黑体" w:hAnsi="Tahoma" w:cs="Tahoma"/>
                <w:color w:val="000000"/>
                <w:sz w:val="18"/>
                <w:szCs w:val="18"/>
              </w:rPr>
            </w:pPr>
          </w:p>
          <w:p w:rsidR="00427CDC" w:rsidRDefault="00331A37" w:rsidP="003218BB">
            <w:pPr>
              <w:adjustRightInd w:val="0"/>
              <w:snapToGrid w:val="0"/>
              <w:spacing w:before="60" w:after="60" w:line="240" w:lineRule="auto"/>
              <w:jc w:val="center"/>
              <w:rPr>
                <w:rFonts w:ascii="Tahoma" w:eastAsia="黑体" w:hAnsi="Tahoma" w:cs="Tahoma"/>
                <w:color w:val="000000"/>
                <w:sz w:val="18"/>
                <w:szCs w:val="18"/>
              </w:rPr>
            </w:pPr>
            <w:r>
              <w:rPr>
                <w:rFonts w:ascii="Tahoma" w:eastAsia="黑体" w:hAnsi="Tahoma" w:cs="Tahoma" w:hint="eastAsia"/>
                <w:color w:val="000000"/>
                <w:sz w:val="18"/>
                <w:szCs w:val="18"/>
              </w:rPr>
              <w:t>Catherine</w:t>
            </w:r>
          </w:p>
          <w:p w:rsidR="00163C8D" w:rsidRDefault="00163C8D" w:rsidP="003218BB">
            <w:pPr>
              <w:adjustRightInd w:val="0"/>
              <w:snapToGrid w:val="0"/>
              <w:spacing w:before="60" w:after="60" w:line="240" w:lineRule="auto"/>
              <w:jc w:val="center"/>
              <w:rPr>
                <w:rFonts w:ascii="Tahoma" w:eastAsia="黑体" w:hAnsi="Tahoma" w:cs="Tahoma"/>
                <w:color w:val="000000"/>
                <w:sz w:val="18"/>
                <w:szCs w:val="18"/>
              </w:rPr>
            </w:pPr>
            <w:r>
              <w:rPr>
                <w:rFonts w:ascii="Tahoma" w:eastAsia="黑体" w:hAnsi="Tahoma" w:cs="Tahoma"/>
                <w:color w:val="000000"/>
                <w:sz w:val="18"/>
                <w:szCs w:val="18"/>
              </w:rPr>
              <w:t>C.L.</w:t>
            </w:r>
          </w:p>
          <w:p w:rsidR="00810D1A" w:rsidRPr="003218BB" w:rsidRDefault="00331A37" w:rsidP="003218BB">
            <w:pPr>
              <w:adjustRightInd w:val="0"/>
              <w:snapToGrid w:val="0"/>
              <w:spacing w:before="60" w:after="60" w:line="240" w:lineRule="auto"/>
              <w:jc w:val="center"/>
              <w:rPr>
                <w:rFonts w:ascii="Tahoma" w:eastAsia="黑体" w:hAnsi="Tahoma" w:cs="Tahoma"/>
                <w:color w:val="000000"/>
                <w:sz w:val="18"/>
                <w:szCs w:val="18"/>
              </w:rPr>
            </w:pPr>
            <w:r>
              <w:rPr>
                <w:rFonts w:ascii="Tahoma" w:eastAsia="黑体" w:hAnsi="Tahoma" w:cs="Tahoma"/>
                <w:color w:val="000000"/>
                <w:sz w:val="18"/>
                <w:szCs w:val="18"/>
              </w:rPr>
              <w:t>Wong</w:t>
            </w:r>
          </w:p>
          <w:p w:rsidR="000C00EE" w:rsidRDefault="009508B2" w:rsidP="003218BB">
            <w:pPr>
              <w:adjustRightInd w:val="0"/>
              <w:snapToGrid w:val="0"/>
              <w:spacing w:before="60" w:after="60" w:line="240" w:lineRule="auto"/>
              <w:jc w:val="center"/>
              <w:rPr>
                <w:rFonts w:ascii="Tahoma" w:eastAsia="黑体" w:hAnsi="Tahoma" w:cs="Tahoma"/>
                <w:color w:val="000000"/>
                <w:sz w:val="18"/>
                <w:szCs w:val="18"/>
              </w:rPr>
            </w:pPr>
            <w:r>
              <w:rPr>
                <w:rFonts w:ascii="Tahoma" w:eastAsia="黑体" w:hAnsi="Tahoma" w:cs="Tahoma" w:hint="eastAsia"/>
                <w:color w:val="000000"/>
                <w:sz w:val="18"/>
                <w:szCs w:val="18"/>
              </w:rPr>
              <w:t>黄超蘭</w:t>
            </w:r>
          </w:p>
          <w:p w:rsidR="009C6C45" w:rsidRDefault="009C6C45" w:rsidP="003218BB">
            <w:pPr>
              <w:adjustRightInd w:val="0"/>
              <w:snapToGrid w:val="0"/>
              <w:spacing w:before="60" w:after="60" w:line="240" w:lineRule="auto"/>
              <w:jc w:val="center"/>
              <w:rPr>
                <w:rFonts w:ascii="Tahoma" w:eastAsia="黑体" w:hAnsi="Tahoma" w:cs="Tahoma"/>
                <w:color w:val="000000"/>
                <w:sz w:val="18"/>
                <w:szCs w:val="18"/>
              </w:rPr>
            </w:pPr>
          </w:p>
          <w:p w:rsidR="009C6C45" w:rsidRDefault="009C6C45" w:rsidP="003218BB">
            <w:pPr>
              <w:adjustRightInd w:val="0"/>
              <w:snapToGrid w:val="0"/>
              <w:spacing w:before="60" w:after="60" w:line="240" w:lineRule="auto"/>
              <w:jc w:val="center"/>
              <w:rPr>
                <w:rFonts w:ascii="Tahoma" w:eastAsia="黑体" w:hAnsi="Tahoma" w:cs="Tahoma"/>
                <w:color w:val="000000"/>
                <w:sz w:val="18"/>
                <w:szCs w:val="18"/>
              </w:rPr>
            </w:pPr>
          </w:p>
          <w:p w:rsidR="009C6C45" w:rsidRDefault="009C6C45" w:rsidP="003218BB">
            <w:pPr>
              <w:adjustRightInd w:val="0"/>
              <w:snapToGrid w:val="0"/>
              <w:spacing w:before="60" w:after="60" w:line="240" w:lineRule="auto"/>
              <w:jc w:val="center"/>
              <w:rPr>
                <w:rFonts w:ascii="Tahoma" w:eastAsia="黑体" w:hAnsi="Tahoma" w:cs="Tahoma"/>
                <w:color w:val="000000"/>
                <w:sz w:val="18"/>
                <w:szCs w:val="18"/>
              </w:rPr>
            </w:pPr>
          </w:p>
          <w:p w:rsidR="009C6C45" w:rsidRDefault="009C6C45" w:rsidP="003218BB">
            <w:pPr>
              <w:adjustRightInd w:val="0"/>
              <w:snapToGrid w:val="0"/>
              <w:spacing w:before="60" w:after="60" w:line="240" w:lineRule="auto"/>
              <w:jc w:val="center"/>
              <w:rPr>
                <w:rFonts w:ascii="Tahoma" w:eastAsia="黑体" w:hAnsi="Tahoma" w:cs="Tahoma"/>
                <w:color w:val="000000"/>
                <w:sz w:val="18"/>
                <w:szCs w:val="18"/>
              </w:rPr>
            </w:pPr>
          </w:p>
          <w:p w:rsidR="009C6C45" w:rsidRDefault="009C6C45" w:rsidP="003218BB">
            <w:pPr>
              <w:adjustRightInd w:val="0"/>
              <w:snapToGrid w:val="0"/>
              <w:spacing w:before="60" w:after="60" w:line="240" w:lineRule="auto"/>
              <w:jc w:val="center"/>
              <w:rPr>
                <w:rFonts w:ascii="Tahoma" w:eastAsia="黑体" w:hAnsi="Tahoma" w:cs="Tahoma"/>
                <w:color w:val="000000"/>
                <w:sz w:val="18"/>
                <w:szCs w:val="18"/>
              </w:rPr>
            </w:pPr>
          </w:p>
          <w:p w:rsidR="009C6C45" w:rsidRDefault="009C6C45" w:rsidP="003218BB">
            <w:pPr>
              <w:adjustRightInd w:val="0"/>
              <w:snapToGrid w:val="0"/>
              <w:spacing w:before="60" w:after="60" w:line="240" w:lineRule="auto"/>
              <w:jc w:val="center"/>
              <w:rPr>
                <w:rFonts w:ascii="Tahoma" w:eastAsia="黑体" w:hAnsi="Tahoma" w:cs="Tahoma"/>
                <w:color w:val="000000"/>
                <w:sz w:val="18"/>
                <w:szCs w:val="18"/>
              </w:rPr>
            </w:pPr>
          </w:p>
          <w:p w:rsidR="009C6C45" w:rsidRDefault="009C6C45" w:rsidP="003218BB">
            <w:pPr>
              <w:adjustRightInd w:val="0"/>
              <w:snapToGrid w:val="0"/>
              <w:spacing w:before="60" w:after="60" w:line="240" w:lineRule="auto"/>
              <w:jc w:val="center"/>
              <w:rPr>
                <w:rFonts w:ascii="Tahoma" w:eastAsia="黑体" w:hAnsi="Tahoma" w:cs="Tahoma"/>
                <w:color w:val="000000"/>
                <w:sz w:val="18"/>
                <w:szCs w:val="18"/>
              </w:rPr>
            </w:pPr>
          </w:p>
          <w:p w:rsidR="009A5EC6" w:rsidRDefault="009A5EC6" w:rsidP="003218BB">
            <w:pPr>
              <w:adjustRightInd w:val="0"/>
              <w:snapToGrid w:val="0"/>
              <w:spacing w:before="60" w:after="60" w:line="240" w:lineRule="auto"/>
              <w:jc w:val="center"/>
              <w:rPr>
                <w:rFonts w:ascii="Tahoma" w:eastAsia="黑体" w:hAnsi="Tahoma" w:cs="Tahoma"/>
                <w:color w:val="000000"/>
                <w:sz w:val="18"/>
                <w:szCs w:val="18"/>
              </w:rPr>
            </w:pPr>
          </w:p>
          <w:p w:rsidR="009E12C7" w:rsidRDefault="009E12C7" w:rsidP="003218BB">
            <w:pPr>
              <w:adjustRightInd w:val="0"/>
              <w:snapToGrid w:val="0"/>
              <w:spacing w:before="60" w:after="60" w:line="240" w:lineRule="auto"/>
              <w:jc w:val="center"/>
              <w:rPr>
                <w:rFonts w:ascii="Tahoma" w:eastAsia="黑体" w:hAnsi="Tahoma" w:cs="Tahoma"/>
                <w:color w:val="000000"/>
                <w:sz w:val="18"/>
                <w:szCs w:val="18"/>
              </w:rPr>
            </w:pPr>
          </w:p>
          <w:p w:rsidR="001139DB" w:rsidRDefault="001139DB" w:rsidP="003218BB">
            <w:pPr>
              <w:adjustRightInd w:val="0"/>
              <w:snapToGrid w:val="0"/>
              <w:spacing w:before="60" w:after="60" w:line="240" w:lineRule="auto"/>
              <w:jc w:val="center"/>
              <w:rPr>
                <w:rFonts w:ascii="Tahoma" w:eastAsia="黑体" w:hAnsi="Tahoma" w:cs="Tahoma"/>
                <w:color w:val="000000"/>
                <w:sz w:val="18"/>
                <w:szCs w:val="18"/>
              </w:rPr>
            </w:pPr>
          </w:p>
          <w:p w:rsidR="009C6C45" w:rsidRPr="00FB6ADE" w:rsidRDefault="009C6C45" w:rsidP="009C6C45">
            <w:pPr>
              <w:adjustRightInd w:val="0"/>
              <w:snapToGrid w:val="0"/>
              <w:spacing w:before="60" w:after="60" w:line="240" w:lineRule="auto"/>
              <w:jc w:val="center"/>
              <w:rPr>
                <w:rFonts w:ascii="Tahoma" w:eastAsia="Times New Roman" w:hAnsi="Tahoma" w:cs="Tahoma"/>
                <w:color w:val="000000"/>
                <w:sz w:val="24"/>
                <w:szCs w:val="24"/>
              </w:rPr>
            </w:pPr>
            <w:r w:rsidRPr="00FB6ADE">
              <w:rPr>
                <w:rFonts w:ascii="Tahoma" w:eastAsia="黑体" w:hAnsi="Tahoma" w:cs="Tahoma"/>
                <w:b/>
                <w:color w:val="000000"/>
                <w:sz w:val="18"/>
                <w:szCs w:val="18"/>
              </w:rPr>
              <w:t>Chairs</w:t>
            </w:r>
          </w:p>
          <w:p w:rsidR="009C6C45" w:rsidRPr="00FB6ADE" w:rsidRDefault="009C6C45" w:rsidP="009C6C45">
            <w:pPr>
              <w:adjustRightInd w:val="0"/>
              <w:snapToGrid w:val="0"/>
              <w:spacing w:before="60" w:after="60" w:line="240" w:lineRule="auto"/>
              <w:jc w:val="center"/>
              <w:rPr>
                <w:rFonts w:ascii="Tahoma" w:eastAsia="黑体" w:hAnsi="Tahoma" w:cs="Tahoma"/>
                <w:b/>
                <w:bCs/>
                <w:color w:val="000000"/>
                <w:sz w:val="18"/>
                <w:szCs w:val="18"/>
              </w:rPr>
            </w:pPr>
            <w:r w:rsidRPr="00FB6ADE">
              <w:rPr>
                <w:rFonts w:ascii="Tahoma" w:eastAsia="黑体" w:hAnsi="Tahoma" w:cs="Tahoma" w:hint="eastAsia"/>
                <w:b/>
                <w:bCs/>
                <w:color w:val="000000"/>
                <w:sz w:val="18"/>
                <w:szCs w:val="18"/>
              </w:rPr>
              <w:t>主持人</w:t>
            </w:r>
          </w:p>
          <w:p w:rsidR="00584982" w:rsidRPr="00FB6ADE" w:rsidRDefault="00584982" w:rsidP="009C6C45">
            <w:pPr>
              <w:adjustRightInd w:val="0"/>
              <w:snapToGrid w:val="0"/>
              <w:spacing w:before="60" w:after="60" w:line="240" w:lineRule="auto"/>
              <w:jc w:val="center"/>
              <w:rPr>
                <w:rFonts w:ascii="Tahoma" w:eastAsia="黑体" w:hAnsi="Tahoma" w:cs="Tahoma"/>
                <w:b/>
                <w:bCs/>
                <w:color w:val="000000"/>
                <w:sz w:val="18"/>
                <w:szCs w:val="18"/>
              </w:rPr>
            </w:pPr>
          </w:p>
          <w:p w:rsidR="005D19B5" w:rsidRPr="005D19B5" w:rsidRDefault="005D19B5" w:rsidP="005D19B5">
            <w:pPr>
              <w:adjustRightInd w:val="0"/>
              <w:snapToGrid w:val="0"/>
              <w:spacing w:before="60" w:after="60" w:line="240" w:lineRule="auto"/>
              <w:jc w:val="center"/>
              <w:rPr>
                <w:rFonts w:ascii="Tahoma" w:eastAsia="黑体" w:hAnsi="Tahoma" w:cs="Tahoma"/>
                <w:bCs/>
                <w:color w:val="000000"/>
                <w:sz w:val="18"/>
                <w:szCs w:val="18"/>
              </w:rPr>
            </w:pPr>
            <w:r w:rsidRPr="005D19B5">
              <w:rPr>
                <w:rFonts w:ascii="Tahoma" w:eastAsia="黑体" w:hAnsi="Tahoma" w:cs="Tahoma" w:hint="eastAsia"/>
                <w:bCs/>
                <w:color w:val="000000"/>
                <w:sz w:val="18"/>
                <w:szCs w:val="18"/>
              </w:rPr>
              <w:t>Hongli</w:t>
            </w:r>
          </w:p>
          <w:p w:rsidR="005D19B5" w:rsidRPr="005D19B5" w:rsidRDefault="005D19B5" w:rsidP="005D19B5">
            <w:pPr>
              <w:adjustRightInd w:val="0"/>
              <w:snapToGrid w:val="0"/>
              <w:spacing w:before="60" w:after="60" w:line="240" w:lineRule="auto"/>
              <w:jc w:val="center"/>
              <w:rPr>
                <w:rFonts w:ascii="Tahoma" w:eastAsia="黑体" w:hAnsi="Tahoma" w:cs="Tahoma"/>
                <w:bCs/>
                <w:color w:val="000000"/>
                <w:sz w:val="18"/>
                <w:szCs w:val="18"/>
              </w:rPr>
            </w:pPr>
            <w:r w:rsidRPr="005D19B5">
              <w:rPr>
                <w:rFonts w:ascii="Tahoma" w:eastAsia="黑体" w:hAnsi="Tahoma" w:cs="Tahoma"/>
                <w:bCs/>
                <w:color w:val="000000"/>
                <w:sz w:val="18"/>
                <w:szCs w:val="18"/>
              </w:rPr>
              <w:t>Li</w:t>
            </w:r>
          </w:p>
          <w:p w:rsidR="005D19B5" w:rsidRPr="005D19B5" w:rsidRDefault="005D19B5" w:rsidP="005D19B5">
            <w:pPr>
              <w:adjustRightInd w:val="0"/>
              <w:snapToGrid w:val="0"/>
              <w:spacing w:before="60" w:after="60" w:line="240" w:lineRule="auto"/>
              <w:jc w:val="center"/>
              <w:rPr>
                <w:rFonts w:ascii="Tahoma" w:eastAsia="黑体" w:hAnsi="Tahoma" w:cs="Tahoma"/>
                <w:bCs/>
                <w:color w:val="000000"/>
                <w:sz w:val="18"/>
                <w:szCs w:val="18"/>
              </w:rPr>
            </w:pPr>
            <w:r w:rsidRPr="005D19B5">
              <w:rPr>
                <w:rFonts w:ascii="Tahoma" w:eastAsia="黑体" w:hAnsi="Tahoma" w:cs="Tahoma"/>
                <w:bCs/>
                <w:color w:val="000000"/>
                <w:sz w:val="18"/>
                <w:szCs w:val="18"/>
              </w:rPr>
              <w:t>李红丽</w:t>
            </w:r>
          </w:p>
          <w:p w:rsidR="005D19B5" w:rsidRPr="005D19B5" w:rsidRDefault="005D19B5" w:rsidP="005D19B5">
            <w:pPr>
              <w:adjustRightInd w:val="0"/>
              <w:snapToGrid w:val="0"/>
              <w:spacing w:before="60" w:after="60" w:line="240" w:lineRule="auto"/>
              <w:jc w:val="center"/>
              <w:rPr>
                <w:rFonts w:ascii="Tahoma" w:eastAsia="黑体" w:hAnsi="Tahoma" w:cs="Tahoma"/>
                <w:bCs/>
                <w:color w:val="000000"/>
                <w:sz w:val="18"/>
                <w:szCs w:val="18"/>
              </w:rPr>
            </w:pPr>
          </w:p>
          <w:p w:rsidR="005D19B5" w:rsidRPr="005D19B5" w:rsidRDefault="005D19B5" w:rsidP="005D19B5">
            <w:pPr>
              <w:adjustRightInd w:val="0"/>
              <w:snapToGrid w:val="0"/>
              <w:spacing w:before="60" w:after="60" w:line="240" w:lineRule="auto"/>
              <w:jc w:val="center"/>
              <w:rPr>
                <w:rFonts w:ascii="Tahoma" w:eastAsia="黑体" w:hAnsi="Tahoma" w:cs="Tahoma"/>
                <w:bCs/>
                <w:color w:val="000000"/>
                <w:sz w:val="18"/>
                <w:szCs w:val="18"/>
              </w:rPr>
            </w:pPr>
          </w:p>
          <w:p w:rsidR="005D19B5" w:rsidRPr="005D19B5" w:rsidRDefault="005D19B5" w:rsidP="005D19B5">
            <w:pPr>
              <w:adjustRightInd w:val="0"/>
              <w:snapToGrid w:val="0"/>
              <w:spacing w:before="60" w:after="60" w:line="240" w:lineRule="auto"/>
              <w:jc w:val="center"/>
              <w:rPr>
                <w:rFonts w:ascii="Tahoma" w:eastAsia="黑体" w:hAnsi="Tahoma" w:cs="Tahoma"/>
                <w:bCs/>
                <w:color w:val="000000"/>
                <w:sz w:val="18"/>
                <w:szCs w:val="18"/>
              </w:rPr>
            </w:pPr>
            <w:r w:rsidRPr="005D19B5">
              <w:rPr>
                <w:rFonts w:ascii="Tahoma" w:eastAsia="黑体" w:hAnsi="Tahoma" w:cs="Tahoma" w:hint="eastAsia"/>
                <w:bCs/>
                <w:color w:val="000000"/>
                <w:sz w:val="18"/>
                <w:szCs w:val="18"/>
              </w:rPr>
              <w:lastRenderedPageBreak/>
              <w:t>Yinlong</w:t>
            </w:r>
            <w:r w:rsidRPr="005D19B5">
              <w:rPr>
                <w:rFonts w:ascii="Tahoma" w:eastAsia="黑体" w:hAnsi="Tahoma" w:cs="Tahoma"/>
                <w:bCs/>
                <w:color w:val="000000"/>
                <w:sz w:val="18"/>
                <w:szCs w:val="18"/>
              </w:rPr>
              <w:t xml:space="preserve"> </w:t>
            </w:r>
          </w:p>
          <w:p w:rsidR="005D19B5" w:rsidRPr="005D19B5" w:rsidRDefault="005D19B5" w:rsidP="005D19B5">
            <w:pPr>
              <w:adjustRightInd w:val="0"/>
              <w:snapToGrid w:val="0"/>
              <w:spacing w:before="60" w:after="60" w:line="240" w:lineRule="auto"/>
              <w:jc w:val="center"/>
              <w:rPr>
                <w:rFonts w:ascii="Tahoma" w:eastAsia="黑体" w:hAnsi="Tahoma" w:cs="Tahoma"/>
                <w:bCs/>
                <w:color w:val="000000"/>
                <w:sz w:val="18"/>
                <w:szCs w:val="18"/>
              </w:rPr>
            </w:pPr>
            <w:r w:rsidRPr="005D19B5">
              <w:rPr>
                <w:rFonts w:ascii="Tahoma" w:eastAsia="黑体" w:hAnsi="Tahoma" w:cs="Tahoma"/>
                <w:bCs/>
                <w:color w:val="000000"/>
                <w:sz w:val="18"/>
                <w:szCs w:val="18"/>
              </w:rPr>
              <w:t>Guo</w:t>
            </w:r>
          </w:p>
          <w:p w:rsidR="009C6C45" w:rsidRPr="003218BB" w:rsidRDefault="005D19B5" w:rsidP="003218BB">
            <w:pPr>
              <w:adjustRightInd w:val="0"/>
              <w:snapToGrid w:val="0"/>
              <w:spacing w:before="60" w:after="60" w:line="240" w:lineRule="auto"/>
              <w:jc w:val="center"/>
              <w:rPr>
                <w:rFonts w:ascii="Tahoma" w:eastAsia="Times New Roman" w:hAnsi="Tahoma" w:cs="Tahoma"/>
                <w:color w:val="000000"/>
                <w:sz w:val="24"/>
                <w:szCs w:val="24"/>
              </w:rPr>
            </w:pPr>
            <w:r w:rsidRPr="005D19B5">
              <w:rPr>
                <w:rFonts w:ascii="Tahoma" w:eastAsia="黑体" w:hAnsi="Tahoma" w:cs="Tahoma" w:hint="eastAsia"/>
                <w:bCs/>
                <w:color w:val="000000"/>
                <w:sz w:val="18"/>
                <w:szCs w:val="18"/>
              </w:rPr>
              <w:t>郭寅龙</w:t>
            </w:r>
          </w:p>
        </w:tc>
        <w:tc>
          <w:tcPr>
            <w:tcW w:w="1436" w:type="dxa"/>
            <w:shd w:val="clear" w:color="auto" w:fill="FFFFFF"/>
            <w:tcMar>
              <w:top w:w="0" w:type="dxa"/>
              <w:left w:w="105" w:type="dxa"/>
              <w:bottom w:w="0" w:type="dxa"/>
              <w:right w:w="105" w:type="dxa"/>
            </w:tcMar>
            <w:hideMark/>
          </w:tcPr>
          <w:p w:rsidR="009E12C7" w:rsidRDefault="009E12C7" w:rsidP="003218BB">
            <w:pPr>
              <w:adjustRightInd w:val="0"/>
              <w:snapToGrid w:val="0"/>
              <w:spacing w:before="60" w:after="60" w:line="240" w:lineRule="auto"/>
              <w:jc w:val="center"/>
              <w:rPr>
                <w:rFonts w:ascii="Tahoma" w:eastAsia="黑体" w:hAnsi="Tahoma" w:cs="Tahoma"/>
                <w:b/>
                <w:color w:val="000000"/>
                <w:sz w:val="18"/>
                <w:szCs w:val="18"/>
              </w:rPr>
            </w:pPr>
          </w:p>
          <w:p w:rsidR="00D53589" w:rsidRDefault="00D53589" w:rsidP="003218BB">
            <w:pPr>
              <w:adjustRightInd w:val="0"/>
              <w:snapToGrid w:val="0"/>
              <w:spacing w:before="60" w:after="60" w:line="240" w:lineRule="auto"/>
              <w:jc w:val="center"/>
              <w:rPr>
                <w:rFonts w:ascii="Tahoma" w:eastAsia="黑体" w:hAnsi="Tahoma" w:cs="Tahoma"/>
                <w:b/>
                <w:color w:val="000000"/>
                <w:sz w:val="18"/>
                <w:szCs w:val="18"/>
              </w:rPr>
            </w:pPr>
          </w:p>
          <w:p w:rsidR="00E2498F" w:rsidRPr="003218BB" w:rsidRDefault="00E2498F" w:rsidP="003218BB">
            <w:pPr>
              <w:adjustRightInd w:val="0"/>
              <w:snapToGrid w:val="0"/>
              <w:spacing w:before="60" w:after="60" w:line="240" w:lineRule="auto"/>
              <w:jc w:val="center"/>
              <w:rPr>
                <w:rFonts w:ascii="Tahoma" w:eastAsia="Times New Roman" w:hAnsi="Tahoma" w:cs="Tahoma"/>
                <w:b/>
                <w:color w:val="000000"/>
                <w:sz w:val="24"/>
                <w:szCs w:val="24"/>
              </w:rPr>
            </w:pPr>
            <w:r w:rsidRPr="003218BB">
              <w:rPr>
                <w:rFonts w:ascii="Tahoma" w:eastAsia="黑体" w:hAnsi="Tahoma" w:cs="Tahoma"/>
                <w:b/>
                <w:color w:val="000000"/>
                <w:sz w:val="18"/>
                <w:szCs w:val="18"/>
              </w:rPr>
              <w:t>8:45</w:t>
            </w:r>
            <w:r w:rsidR="00EE13D6" w:rsidRPr="00A96728">
              <w:rPr>
                <w:rFonts w:ascii="Tahoma" w:eastAsia="黑体" w:hAnsi="Tahoma" w:cs="Tahoma"/>
                <w:b/>
                <w:color w:val="000000"/>
                <w:sz w:val="18"/>
                <w:szCs w:val="18"/>
              </w:rPr>
              <w:t>–</w:t>
            </w:r>
            <w:r w:rsidRPr="003218BB">
              <w:rPr>
                <w:rFonts w:ascii="Tahoma" w:eastAsia="黑体" w:hAnsi="Tahoma" w:cs="Tahoma"/>
                <w:color w:val="000000"/>
                <w:sz w:val="18"/>
                <w:szCs w:val="18"/>
              </w:rPr>
              <w:t>9:1</w:t>
            </w:r>
            <w:r w:rsidR="003E3E76" w:rsidRPr="003218BB">
              <w:rPr>
                <w:rFonts w:ascii="Tahoma" w:eastAsia="黑体" w:hAnsi="Tahoma" w:cs="Tahoma"/>
                <w:color w:val="000000"/>
                <w:sz w:val="18"/>
                <w:szCs w:val="18"/>
              </w:rPr>
              <w:t>5</w:t>
            </w:r>
          </w:p>
        </w:tc>
        <w:tc>
          <w:tcPr>
            <w:tcW w:w="6795" w:type="dxa"/>
            <w:shd w:val="clear" w:color="auto" w:fill="FFFFFF"/>
            <w:tcMar>
              <w:top w:w="0" w:type="dxa"/>
              <w:left w:w="105" w:type="dxa"/>
              <w:bottom w:w="0" w:type="dxa"/>
              <w:right w:w="105" w:type="dxa"/>
            </w:tcMar>
            <w:hideMark/>
          </w:tcPr>
          <w:p w:rsidR="00E85712" w:rsidRDefault="009264EE" w:rsidP="003218BB">
            <w:pPr>
              <w:adjustRightInd w:val="0"/>
              <w:snapToGrid w:val="0"/>
              <w:spacing w:before="60" w:after="60" w:line="240" w:lineRule="auto"/>
              <w:rPr>
                <w:rFonts w:ascii="Tahoma" w:eastAsia="黑体" w:hAnsi="Tahoma" w:cs="Tahoma"/>
                <w:color w:val="000000"/>
                <w:sz w:val="18"/>
                <w:szCs w:val="18"/>
              </w:rPr>
            </w:pPr>
            <w:bookmarkStart w:id="9" w:name="OLE_LINK17"/>
            <w:r w:rsidRPr="00C142A7">
              <w:rPr>
                <w:rFonts w:ascii="Tahoma" w:eastAsia="黑体" w:hAnsi="Tahoma" w:cs="Tahoma"/>
                <w:color w:val="000000"/>
                <w:sz w:val="18"/>
                <w:szCs w:val="18"/>
              </w:rPr>
              <w:t>Nanoliter-Scale Oil-Air-Droplet Chip-Based</w:t>
            </w:r>
            <w:r w:rsidR="00E85712">
              <w:rPr>
                <w:rFonts w:ascii="Tahoma" w:eastAsia="黑体" w:hAnsi="Tahoma" w:cs="Tahoma"/>
                <w:color w:val="000000"/>
                <w:sz w:val="18"/>
                <w:szCs w:val="18"/>
              </w:rPr>
              <w:t xml:space="preserve"> Single Cell Proteomic Analysis</w:t>
            </w:r>
          </w:p>
          <w:bookmarkEnd w:id="9"/>
          <w:p w:rsidR="00494386" w:rsidRDefault="00494386" w:rsidP="003218BB">
            <w:pPr>
              <w:adjustRightInd w:val="0"/>
              <w:snapToGrid w:val="0"/>
              <w:spacing w:before="60" w:after="60" w:line="240" w:lineRule="auto"/>
              <w:rPr>
                <w:rFonts w:ascii="Tahoma" w:eastAsia="黑体" w:hAnsi="Tahoma" w:cs="Tahoma"/>
                <w:color w:val="000000"/>
                <w:sz w:val="18"/>
                <w:szCs w:val="18"/>
              </w:rPr>
            </w:pPr>
            <w:r w:rsidRPr="00494386">
              <w:rPr>
                <w:rFonts w:ascii="Tahoma" w:eastAsia="黑体" w:hAnsi="Tahoma" w:cs="Tahoma" w:hint="eastAsia"/>
                <w:color w:val="000000"/>
                <w:sz w:val="18"/>
                <w:szCs w:val="18"/>
              </w:rPr>
              <w:t>纳升级</w:t>
            </w:r>
            <w:r w:rsidRPr="00494386">
              <w:rPr>
                <w:rFonts w:ascii="Tahoma" w:eastAsia="黑体" w:hAnsi="Tahoma" w:cs="Tahoma" w:hint="eastAsia"/>
                <w:color w:val="000000"/>
                <w:sz w:val="18"/>
                <w:szCs w:val="18"/>
              </w:rPr>
              <w:t>OAD</w:t>
            </w:r>
            <w:r w:rsidRPr="00494386">
              <w:rPr>
                <w:rFonts w:ascii="Tahoma" w:eastAsia="黑体" w:hAnsi="Tahoma" w:cs="Tahoma" w:hint="eastAsia"/>
                <w:color w:val="000000"/>
                <w:sz w:val="18"/>
                <w:szCs w:val="18"/>
              </w:rPr>
              <w:t>芯片的单细胞蛋白质组学分析</w:t>
            </w:r>
          </w:p>
          <w:p w:rsidR="009264EE" w:rsidRPr="00C142A7" w:rsidRDefault="009264EE" w:rsidP="003218BB">
            <w:pPr>
              <w:adjustRightInd w:val="0"/>
              <w:snapToGrid w:val="0"/>
              <w:spacing w:before="60" w:after="60" w:line="240" w:lineRule="auto"/>
              <w:rPr>
                <w:rFonts w:ascii="Tahoma" w:eastAsia="黑体" w:hAnsi="Tahoma" w:cs="Tahoma"/>
                <w:b/>
                <w:bCs/>
                <w:color w:val="000000"/>
                <w:sz w:val="18"/>
                <w:szCs w:val="18"/>
              </w:rPr>
            </w:pPr>
            <w:r w:rsidRPr="00C142A7">
              <w:rPr>
                <w:rFonts w:ascii="Tahoma" w:eastAsia="黑体" w:hAnsi="Tahoma" w:cs="Tahoma"/>
                <w:b/>
                <w:bCs/>
                <w:color w:val="000000"/>
                <w:sz w:val="18"/>
                <w:szCs w:val="18"/>
              </w:rPr>
              <w:t xml:space="preserve">Prof. </w:t>
            </w:r>
            <w:r w:rsidR="00331A37">
              <w:rPr>
                <w:rFonts w:ascii="Tahoma" w:eastAsia="黑体" w:hAnsi="Tahoma" w:cs="Tahoma" w:hint="eastAsia"/>
                <w:b/>
                <w:bCs/>
                <w:color w:val="000000"/>
                <w:sz w:val="18"/>
                <w:szCs w:val="18"/>
              </w:rPr>
              <w:t>Catherine</w:t>
            </w:r>
            <w:r w:rsidR="00331A37">
              <w:rPr>
                <w:rFonts w:ascii="Tahoma" w:eastAsia="黑体" w:hAnsi="Tahoma" w:cs="Tahoma"/>
                <w:b/>
                <w:bCs/>
                <w:color w:val="000000"/>
                <w:sz w:val="18"/>
                <w:szCs w:val="18"/>
              </w:rPr>
              <w:t xml:space="preserve"> C.L. Wong</w:t>
            </w:r>
            <w:r w:rsidRPr="00C142A7">
              <w:rPr>
                <w:rFonts w:ascii="Tahoma" w:eastAsia="黑体" w:hAnsi="Tahoma" w:cs="Tahoma"/>
                <w:b/>
                <w:bCs/>
                <w:color w:val="000000"/>
                <w:sz w:val="18"/>
                <w:szCs w:val="18"/>
              </w:rPr>
              <w:t xml:space="preserve">, </w:t>
            </w:r>
            <w:r w:rsidRPr="00C142A7">
              <w:rPr>
                <w:rFonts w:ascii="Tahoma" w:eastAsia="黑体" w:hAnsi="Tahoma" w:cs="Tahoma"/>
                <w:bCs/>
                <w:color w:val="000000"/>
                <w:sz w:val="18"/>
                <w:szCs w:val="18"/>
              </w:rPr>
              <w:t>Peking University Health Science Center</w:t>
            </w:r>
            <w:r w:rsidR="00E85712">
              <w:rPr>
                <w:rFonts w:ascii="Tahoma" w:eastAsia="黑体" w:hAnsi="Tahoma" w:cs="Tahoma"/>
                <w:bCs/>
                <w:color w:val="000000"/>
                <w:sz w:val="18"/>
                <w:szCs w:val="18"/>
              </w:rPr>
              <w:t>, Beijing, China</w:t>
            </w:r>
          </w:p>
          <w:p w:rsidR="00E2498F" w:rsidRPr="003218BB" w:rsidRDefault="009264EE" w:rsidP="003218BB">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color w:val="000000"/>
                <w:sz w:val="18"/>
                <w:szCs w:val="18"/>
              </w:rPr>
              <w:t>北京大学医学部</w:t>
            </w:r>
            <w:r w:rsidR="00494386">
              <w:rPr>
                <w:rFonts w:ascii="Tahoma" w:eastAsia="黑体" w:hAnsi="Tahoma" w:cs="Tahoma" w:hint="eastAsia"/>
                <w:color w:val="000000"/>
                <w:sz w:val="18"/>
                <w:szCs w:val="18"/>
              </w:rPr>
              <w:t xml:space="preserve"> </w:t>
            </w:r>
            <w:r w:rsidR="00494386" w:rsidRPr="00494386">
              <w:rPr>
                <w:rFonts w:ascii="Tahoma" w:eastAsia="黑体" w:hAnsi="Tahoma" w:cs="Tahoma" w:hint="eastAsia"/>
                <w:b/>
                <w:color w:val="000000"/>
                <w:sz w:val="18"/>
                <w:szCs w:val="18"/>
              </w:rPr>
              <w:t>黄超蘭</w:t>
            </w:r>
            <w:r w:rsidR="00494386">
              <w:rPr>
                <w:rFonts w:ascii="Tahoma" w:eastAsia="黑体" w:hAnsi="Tahoma" w:cs="Tahoma" w:hint="eastAsia"/>
                <w:b/>
                <w:color w:val="000000"/>
                <w:sz w:val="18"/>
                <w:szCs w:val="18"/>
              </w:rPr>
              <w:t xml:space="preserve"> </w:t>
            </w:r>
            <w:r w:rsidRPr="00C142A7">
              <w:rPr>
                <w:rFonts w:ascii="Tahoma" w:eastAsia="黑体" w:hAnsi="Tahoma" w:cs="Tahoma"/>
                <w:color w:val="000000"/>
                <w:sz w:val="18"/>
                <w:szCs w:val="18"/>
              </w:rPr>
              <w:t>教授</w:t>
            </w:r>
          </w:p>
        </w:tc>
      </w:tr>
      <w:tr w:rsidR="00E2498F" w:rsidRPr="00996AC5" w:rsidTr="003218BB">
        <w:trPr>
          <w:trHeight w:val="10"/>
        </w:trPr>
        <w:tc>
          <w:tcPr>
            <w:tcW w:w="1259" w:type="dxa"/>
            <w:vMerge/>
            <w:shd w:val="clear" w:color="auto" w:fill="FFFFFF"/>
            <w:vAlign w:val="center"/>
            <w:hideMark/>
          </w:tcPr>
          <w:p w:rsidR="00E2498F" w:rsidRPr="003218BB" w:rsidRDefault="00E2498F" w:rsidP="003218BB">
            <w:pPr>
              <w:adjustRightInd w:val="0"/>
              <w:snapToGrid w:val="0"/>
              <w:spacing w:before="60" w:after="60" w:line="240" w:lineRule="auto"/>
              <w:rPr>
                <w:rFonts w:ascii="Tahoma" w:eastAsia="Times New Roman" w:hAnsi="Tahoma" w:cs="Tahoma"/>
                <w:color w:val="000000"/>
                <w:sz w:val="24"/>
                <w:szCs w:val="24"/>
              </w:rPr>
            </w:pPr>
          </w:p>
        </w:tc>
        <w:tc>
          <w:tcPr>
            <w:tcW w:w="1436" w:type="dxa"/>
            <w:shd w:val="clear" w:color="auto" w:fill="FFFFFF"/>
            <w:tcMar>
              <w:top w:w="0" w:type="dxa"/>
              <w:left w:w="105" w:type="dxa"/>
              <w:bottom w:w="0" w:type="dxa"/>
              <w:right w:w="105" w:type="dxa"/>
            </w:tcMar>
            <w:hideMark/>
          </w:tcPr>
          <w:p w:rsidR="009E12C7" w:rsidRDefault="009E12C7" w:rsidP="003218BB">
            <w:pPr>
              <w:adjustRightInd w:val="0"/>
              <w:snapToGrid w:val="0"/>
              <w:spacing w:before="60" w:after="60" w:line="240" w:lineRule="auto"/>
              <w:jc w:val="center"/>
              <w:rPr>
                <w:rFonts w:ascii="Tahoma" w:eastAsia="黑体" w:hAnsi="Tahoma" w:cs="Tahoma"/>
                <w:color w:val="000000"/>
                <w:sz w:val="18"/>
                <w:szCs w:val="18"/>
              </w:rPr>
            </w:pPr>
          </w:p>
          <w:p w:rsidR="00D53589" w:rsidRDefault="00D53589" w:rsidP="003218BB">
            <w:pPr>
              <w:adjustRightInd w:val="0"/>
              <w:snapToGrid w:val="0"/>
              <w:spacing w:before="60" w:after="60" w:line="240" w:lineRule="auto"/>
              <w:jc w:val="center"/>
              <w:rPr>
                <w:rFonts w:ascii="Tahoma" w:eastAsia="黑体" w:hAnsi="Tahoma" w:cs="Tahoma"/>
                <w:color w:val="000000"/>
                <w:sz w:val="18"/>
                <w:szCs w:val="18"/>
              </w:rPr>
            </w:pPr>
          </w:p>
          <w:p w:rsidR="00E2498F" w:rsidRPr="003218BB" w:rsidRDefault="00005559" w:rsidP="003218BB">
            <w:pPr>
              <w:adjustRightInd w:val="0"/>
              <w:snapToGrid w:val="0"/>
              <w:spacing w:before="60" w:after="60" w:line="240" w:lineRule="auto"/>
              <w:jc w:val="center"/>
              <w:rPr>
                <w:rFonts w:ascii="Tahoma" w:eastAsia="Times New Roman" w:hAnsi="Tahoma" w:cs="Tahoma"/>
                <w:color w:val="000000"/>
                <w:sz w:val="24"/>
                <w:szCs w:val="24"/>
              </w:rPr>
            </w:pPr>
            <w:r w:rsidRPr="003218BB">
              <w:rPr>
                <w:rFonts w:ascii="Tahoma" w:eastAsia="黑体" w:hAnsi="Tahoma" w:cs="Tahoma"/>
                <w:color w:val="000000"/>
                <w:sz w:val="18"/>
                <w:szCs w:val="18"/>
              </w:rPr>
              <w:t>9:1</w:t>
            </w:r>
            <w:r w:rsidR="003E3E76" w:rsidRPr="003218BB">
              <w:rPr>
                <w:rFonts w:ascii="Tahoma" w:eastAsia="黑体" w:hAnsi="Tahoma" w:cs="Tahoma"/>
                <w:color w:val="000000"/>
                <w:sz w:val="18"/>
                <w:szCs w:val="18"/>
              </w:rPr>
              <w:t>5</w:t>
            </w:r>
            <w:r w:rsidR="00EE13D6" w:rsidRPr="00A96728">
              <w:rPr>
                <w:rFonts w:ascii="Tahoma" w:eastAsia="黑体" w:hAnsi="Tahoma" w:cs="Tahoma"/>
                <w:b/>
                <w:color w:val="000000"/>
                <w:sz w:val="18"/>
                <w:szCs w:val="18"/>
              </w:rPr>
              <w:t>–</w:t>
            </w:r>
            <w:r w:rsidR="00E2498F" w:rsidRPr="003218BB">
              <w:rPr>
                <w:rFonts w:ascii="Tahoma" w:eastAsia="黑体" w:hAnsi="Tahoma" w:cs="Tahoma"/>
                <w:color w:val="000000"/>
                <w:sz w:val="18"/>
                <w:szCs w:val="18"/>
              </w:rPr>
              <w:t>9:</w:t>
            </w:r>
            <w:r w:rsidR="003E3E76" w:rsidRPr="003218BB">
              <w:rPr>
                <w:rFonts w:ascii="Tahoma" w:eastAsia="黑体" w:hAnsi="Tahoma" w:cs="Tahoma"/>
                <w:color w:val="000000"/>
                <w:sz w:val="18"/>
                <w:szCs w:val="18"/>
              </w:rPr>
              <w:t>40</w:t>
            </w:r>
          </w:p>
        </w:tc>
        <w:tc>
          <w:tcPr>
            <w:tcW w:w="6795" w:type="dxa"/>
            <w:shd w:val="clear" w:color="auto" w:fill="FFFFFF"/>
            <w:tcMar>
              <w:top w:w="0" w:type="dxa"/>
              <w:left w:w="105" w:type="dxa"/>
              <w:bottom w:w="0" w:type="dxa"/>
              <w:right w:w="105" w:type="dxa"/>
            </w:tcMar>
            <w:hideMark/>
          </w:tcPr>
          <w:p w:rsidR="0007050B" w:rsidRDefault="0007050B" w:rsidP="0007050B">
            <w:pPr>
              <w:adjustRightInd w:val="0"/>
              <w:snapToGrid w:val="0"/>
              <w:spacing w:before="60" w:after="60" w:line="240" w:lineRule="auto"/>
              <w:rPr>
                <w:rFonts w:ascii="Tahoma" w:eastAsia="黑体" w:hAnsi="Tahoma" w:cs="Tahoma"/>
                <w:color w:val="000000"/>
                <w:sz w:val="18"/>
                <w:szCs w:val="18"/>
              </w:rPr>
            </w:pPr>
            <w:r w:rsidRPr="00CE45C9">
              <w:rPr>
                <w:rFonts w:ascii="Tahoma" w:eastAsia="黑体" w:hAnsi="Tahoma" w:cs="Tahoma"/>
                <w:color w:val="000000"/>
                <w:sz w:val="18"/>
                <w:szCs w:val="18"/>
              </w:rPr>
              <w:t>Real-time analysis of low volatility metabolites in breath by</w:t>
            </w:r>
            <w:r>
              <w:rPr>
                <w:rFonts w:ascii="Tahoma" w:eastAsia="黑体" w:hAnsi="Tahoma" w:cs="Tahoma"/>
                <w:color w:val="000000"/>
                <w:sz w:val="18"/>
                <w:szCs w:val="18"/>
              </w:rPr>
              <w:t xml:space="preserve"> </w:t>
            </w:r>
            <w:r w:rsidRPr="00CE45C9">
              <w:rPr>
                <w:rFonts w:ascii="Tahoma" w:eastAsia="黑体" w:hAnsi="Tahoma" w:cs="Tahoma"/>
                <w:color w:val="000000"/>
                <w:sz w:val="18"/>
                <w:szCs w:val="18"/>
              </w:rPr>
              <w:t>Secondary Electro-Spray Ionization</w:t>
            </w:r>
          </w:p>
          <w:p w:rsidR="0007050B" w:rsidRDefault="0007050B" w:rsidP="0007050B">
            <w:pPr>
              <w:adjustRightInd w:val="0"/>
              <w:snapToGrid w:val="0"/>
              <w:spacing w:before="60" w:after="60" w:line="240" w:lineRule="auto"/>
              <w:rPr>
                <w:rFonts w:ascii="Tahoma" w:eastAsia="黑体" w:hAnsi="Tahoma" w:cs="Tahoma"/>
                <w:color w:val="000000"/>
                <w:sz w:val="18"/>
                <w:szCs w:val="18"/>
              </w:rPr>
            </w:pPr>
            <w:r>
              <w:rPr>
                <w:rFonts w:ascii="Tahoma" w:eastAsia="黑体" w:hAnsi="Tahoma" w:cs="Tahoma"/>
                <w:color w:val="000000"/>
                <w:sz w:val="18"/>
                <w:szCs w:val="18"/>
              </w:rPr>
              <w:t xml:space="preserve">SESI </w:t>
            </w:r>
            <w:r>
              <w:rPr>
                <w:rFonts w:ascii="Tahoma" w:eastAsia="黑体" w:hAnsi="Tahoma" w:cs="Tahoma" w:hint="eastAsia"/>
                <w:color w:val="000000"/>
                <w:sz w:val="18"/>
                <w:szCs w:val="18"/>
              </w:rPr>
              <w:t>离子化质谱技术实时分析呼吸气中的低挥发性代谢物</w:t>
            </w:r>
          </w:p>
          <w:p w:rsidR="0007050B" w:rsidRDefault="0007050B" w:rsidP="0007050B">
            <w:pPr>
              <w:adjustRightInd w:val="0"/>
              <w:snapToGrid w:val="0"/>
              <w:spacing w:before="60" w:after="60" w:line="240" w:lineRule="auto"/>
              <w:rPr>
                <w:rFonts w:ascii="Tahoma" w:eastAsia="黑体" w:hAnsi="Tahoma" w:cs="Tahoma"/>
                <w:color w:val="000000"/>
                <w:sz w:val="18"/>
                <w:szCs w:val="18"/>
              </w:rPr>
            </w:pPr>
            <w:r w:rsidRPr="00B52580">
              <w:rPr>
                <w:rFonts w:ascii="Tahoma" w:eastAsia="黑体" w:hAnsi="Tahoma" w:cs="Tahoma"/>
                <w:b/>
                <w:bCs/>
                <w:color w:val="000000"/>
                <w:sz w:val="18"/>
                <w:szCs w:val="18"/>
              </w:rPr>
              <w:t>Dr.</w:t>
            </w:r>
            <w:r>
              <w:rPr>
                <w:rFonts w:ascii="Tahoma" w:eastAsia="黑体" w:hAnsi="Tahoma" w:cs="Tahoma"/>
                <w:b/>
                <w:bCs/>
                <w:color w:val="000000"/>
                <w:sz w:val="18"/>
                <w:szCs w:val="18"/>
              </w:rPr>
              <w:t xml:space="preserve"> </w:t>
            </w:r>
            <w:r w:rsidRPr="00AD47AC">
              <w:rPr>
                <w:rFonts w:ascii="Tahoma" w:eastAsia="黑体" w:hAnsi="Tahoma" w:cs="Tahoma"/>
                <w:b/>
                <w:bCs/>
                <w:color w:val="000000"/>
                <w:sz w:val="18"/>
                <w:szCs w:val="18"/>
              </w:rPr>
              <w:t>Guillermo</w:t>
            </w:r>
            <w:r w:rsidRPr="00B52580">
              <w:rPr>
                <w:rFonts w:ascii="Tahoma" w:eastAsia="黑体" w:hAnsi="Tahoma" w:cs="Tahoma"/>
                <w:b/>
                <w:bCs/>
                <w:color w:val="000000"/>
                <w:sz w:val="18"/>
                <w:szCs w:val="18"/>
              </w:rPr>
              <w:t xml:space="preserve"> </w:t>
            </w:r>
            <w:r w:rsidRPr="003218BB">
              <w:rPr>
                <w:rFonts w:ascii="Tahoma" w:eastAsia="黑体" w:hAnsi="Tahoma" w:cs="Tahoma"/>
                <w:b/>
                <w:bCs/>
                <w:color w:val="000000"/>
                <w:sz w:val="18"/>
                <w:szCs w:val="18"/>
              </w:rPr>
              <w:t xml:space="preserve">Vidal-de-Miguel, </w:t>
            </w:r>
            <w:r w:rsidRPr="003218BB">
              <w:rPr>
                <w:rFonts w:ascii="Tahoma" w:eastAsia="黑体" w:hAnsi="Tahoma" w:cs="Tahoma"/>
                <w:color w:val="000000"/>
                <w:sz w:val="18"/>
                <w:szCs w:val="18"/>
              </w:rPr>
              <w:t>F</w:t>
            </w:r>
            <w:r w:rsidRPr="00AD47AC">
              <w:rPr>
                <w:rFonts w:ascii="Tahoma" w:eastAsia="黑体" w:hAnsi="Tahoma" w:cs="Tahoma"/>
                <w:color w:val="000000"/>
                <w:sz w:val="18"/>
                <w:szCs w:val="18"/>
              </w:rPr>
              <w:t>ossil Ion Technology (FIT), Malaga (Spain)</w:t>
            </w:r>
          </w:p>
          <w:p w:rsidR="00B6082F" w:rsidRPr="003218BB" w:rsidRDefault="0007050B" w:rsidP="003218BB">
            <w:pPr>
              <w:adjustRightInd w:val="0"/>
              <w:snapToGrid w:val="0"/>
              <w:spacing w:before="60" w:after="60" w:line="240" w:lineRule="auto"/>
              <w:rPr>
                <w:rFonts w:ascii="Tahoma" w:eastAsia="黑体" w:hAnsi="Tahoma" w:cs="Tahoma"/>
                <w:color w:val="000000"/>
                <w:sz w:val="18"/>
                <w:szCs w:val="18"/>
              </w:rPr>
            </w:pPr>
            <w:r w:rsidRPr="005A7326">
              <w:rPr>
                <w:rFonts w:ascii="Tahoma" w:eastAsia="黑体" w:hAnsi="Tahoma" w:cs="Tahoma" w:hint="eastAsia"/>
                <w:color w:val="000000"/>
                <w:sz w:val="18"/>
                <w:szCs w:val="18"/>
              </w:rPr>
              <w:t>申轲贸易（北京）有限公司</w:t>
            </w:r>
            <w:r>
              <w:rPr>
                <w:rFonts w:ascii="Tahoma" w:eastAsia="黑体" w:hAnsi="Tahoma" w:cs="Tahoma" w:hint="eastAsia"/>
                <w:color w:val="000000"/>
                <w:sz w:val="18"/>
                <w:szCs w:val="18"/>
              </w:rPr>
              <w:t xml:space="preserve"> </w:t>
            </w:r>
            <w:r w:rsidRPr="00AD47AC">
              <w:rPr>
                <w:rFonts w:ascii="Tahoma" w:eastAsia="黑体" w:hAnsi="Tahoma" w:cs="Tahoma"/>
                <w:b/>
                <w:bCs/>
                <w:color w:val="000000"/>
                <w:sz w:val="18"/>
                <w:szCs w:val="18"/>
              </w:rPr>
              <w:t>Guillermo</w:t>
            </w:r>
            <w:r w:rsidRPr="00B52580">
              <w:rPr>
                <w:rFonts w:ascii="Tahoma" w:eastAsia="黑体" w:hAnsi="Tahoma" w:cs="Tahoma"/>
                <w:b/>
                <w:bCs/>
                <w:color w:val="000000"/>
                <w:sz w:val="18"/>
                <w:szCs w:val="18"/>
              </w:rPr>
              <w:t xml:space="preserve"> </w:t>
            </w:r>
            <w:r w:rsidRPr="00F17DE0">
              <w:rPr>
                <w:rFonts w:ascii="Tahoma" w:eastAsia="黑体" w:hAnsi="Tahoma" w:cs="Tahoma"/>
                <w:b/>
                <w:bCs/>
                <w:color w:val="000000"/>
                <w:sz w:val="18"/>
                <w:szCs w:val="18"/>
              </w:rPr>
              <w:t>Vidal-de-Miguel</w:t>
            </w:r>
            <w:r>
              <w:rPr>
                <w:rFonts w:ascii="Tahoma" w:eastAsia="黑体" w:hAnsi="Tahoma" w:cs="Tahoma"/>
                <w:color w:val="000000"/>
                <w:sz w:val="18"/>
                <w:szCs w:val="18"/>
              </w:rPr>
              <w:t xml:space="preserve"> </w:t>
            </w:r>
            <w:r>
              <w:rPr>
                <w:rFonts w:ascii="Tahoma" w:eastAsia="黑体" w:hAnsi="Tahoma" w:cs="Tahoma" w:hint="eastAsia"/>
                <w:color w:val="000000"/>
                <w:sz w:val="18"/>
                <w:szCs w:val="18"/>
              </w:rPr>
              <w:t>博士</w:t>
            </w:r>
          </w:p>
        </w:tc>
      </w:tr>
      <w:tr w:rsidR="00B6082F" w:rsidRPr="00996AC5" w:rsidTr="003218BB">
        <w:trPr>
          <w:trHeight w:val="860"/>
        </w:trPr>
        <w:tc>
          <w:tcPr>
            <w:tcW w:w="1259" w:type="dxa"/>
            <w:vMerge/>
            <w:shd w:val="clear" w:color="auto" w:fill="FFFFFF"/>
            <w:vAlign w:val="center"/>
            <w:hideMark/>
          </w:tcPr>
          <w:p w:rsidR="00B6082F" w:rsidRPr="003218BB" w:rsidRDefault="00B6082F" w:rsidP="00B6082F">
            <w:pPr>
              <w:adjustRightInd w:val="0"/>
              <w:snapToGrid w:val="0"/>
              <w:spacing w:before="60" w:after="60" w:line="240" w:lineRule="auto"/>
              <w:rPr>
                <w:rFonts w:ascii="Tahoma" w:eastAsia="Times New Roman" w:hAnsi="Tahoma" w:cs="Tahoma"/>
                <w:color w:val="000000"/>
                <w:sz w:val="24"/>
                <w:szCs w:val="24"/>
              </w:rPr>
            </w:pPr>
          </w:p>
        </w:tc>
        <w:tc>
          <w:tcPr>
            <w:tcW w:w="1436" w:type="dxa"/>
            <w:shd w:val="clear" w:color="auto" w:fill="FFFFFF"/>
            <w:tcMar>
              <w:top w:w="0" w:type="dxa"/>
              <w:left w:w="105" w:type="dxa"/>
              <w:bottom w:w="0" w:type="dxa"/>
              <w:right w:w="105" w:type="dxa"/>
            </w:tcMar>
            <w:hideMark/>
          </w:tcPr>
          <w:p w:rsidR="00B6082F" w:rsidRDefault="00B6082F" w:rsidP="00B6082F">
            <w:pPr>
              <w:adjustRightInd w:val="0"/>
              <w:snapToGrid w:val="0"/>
              <w:spacing w:before="60" w:after="60" w:line="240" w:lineRule="auto"/>
              <w:jc w:val="center"/>
              <w:rPr>
                <w:rFonts w:ascii="Tahoma" w:eastAsia="黑体" w:hAnsi="Tahoma" w:cs="Tahoma"/>
                <w:color w:val="000000"/>
                <w:sz w:val="18"/>
                <w:szCs w:val="18"/>
              </w:rPr>
            </w:pPr>
          </w:p>
          <w:p w:rsidR="00B6082F" w:rsidRDefault="00B6082F" w:rsidP="00B6082F">
            <w:pPr>
              <w:adjustRightInd w:val="0"/>
              <w:snapToGrid w:val="0"/>
              <w:spacing w:before="60" w:after="60" w:line="240" w:lineRule="auto"/>
              <w:jc w:val="center"/>
              <w:rPr>
                <w:rFonts w:ascii="Tahoma" w:eastAsia="黑体" w:hAnsi="Tahoma" w:cs="Tahoma"/>
                <w:color w:val="000000"/>
                <w:sz w:val="18"/>
                <w:szCs w:val="18"/>
              </w:rPr>
            </w:pPr>
          </w:p>
          <w:p w:rsidR="00B6082F" w:rsidRPr="003218BB" w:rsidRDefault="00B6082F" w:rsidP="00B6082F">
            <w:pPr>
              <w:adjustRightInd w:val="0"/>
              <w:snapToGrid w:val="0"/>
              <w:spacing w:before="60" w:after="60" w:line="240" w:lineRule="auto"/>
              <w:jc w:val="center"/>
              <w:rPr>
                <w:rFonts w:ascii="Tahoma" w:eastAsia="Times New Roman" w:hAnsi="Tahoma" w:cs="Tahoma"/>
                <w:color w:val="000000"/>
                <w:sz w:val="24"/>
                <w:szCs w:val="24"/>
              </w:rPr>
            </w:pPr>
            <w:r w:rsidRPr="003218BB">
              <w:rPr>
                <w:rFonts w:ascii="Tahoma" w:eastAsia="黑体" w:hAnsi="Tahoma" w:cs="Tahoma"/>
                <w:color w:val="000000"/>
                <w:sz w:val="18"/>
                <w:szCs w:val="18"/>
              </w:rPr>
              <w:t>9:40</w:t>
            </w:r>
            <w:r w:rsidRPr="00A96728">
              <w:rPr>
                <w:rFonts w:ascii="Tahoma" w:eastAsia="黑体" w:hAnsi="Tahoma" w:cs="Tahoma"/>
                <w:b/>
                <w:color w:val="000000"/>
                <w:sz w:val="18"/>
                <w:szCs w:val="18"/>
              </w:rPr>
              <w:t>–</w:t>
            </w:r>
            <w:r w:rsidRPr="003218BB">
              <w:rPr>
                <w:rFonts w:ascii="Tahoma" w:eastAsia="黑体" w:hAnsi="Tahoma" w:cs="Tahoma"/>
                <w:color w:val="000000"/>
                <w:sz w:val="18"/>
                <w:szCs w:val="18"/>
              </w:rPr>
              <w:t>10:0</w:t>
            </w:r>
            <w:r>
              <w:rPr>
                <w:rFonts w:ascii="Tahoma" w:eastAsia="黑体" w:hAnsi="Tahoma" w:cs="Tahoma"/>
                <w:color w:val="000000"/>
                <w:sz w:val="18"/>
                <w:szCs w:val="18"/>
              </w:rPr>
              <w:t>5</w:t>
            </w:r>
          </w:p>
        </w:tc>
        <w:tc>
          <w:tcPr>
            <w:tcW w:w="6795" w:type="dxa"/>
            <w:shd w:val="clear" w:color="auto" w:fill="FFFFFF"/>
            <w:tcMar>
              <w:top w:w="0" w:type="dxa"/>
              <w:left w:w="105" w:type="dxa"/>
              <w:bottom w:w="0" w:type="dxa"/>
              <w:right w:w="105" w:type="dxa"/>
            </w:tcMar>
            <w:hideMark/>
          </w:tcPr>
          <w:p w:rsidR="00B6082F" w:rsidRPr="00C142A7" w:rsidRDefault="00B6082F" w:rsidP="00B6082F">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color w:val="000000"/>
                <w:sz w:val="18"/>
                <w:szCs w:val="18"/>
              </w:rPr>
              <w:t>Strategies for Coupling Solid-phase Microextraction with Ambient Mass Spectrometry</w:t>
            </w:r>
          </w:p>
          <w:p w:rsidR="00B6082F" w:rsidRPr="00C142A7" w:rsidRDefault="00B6082F" w:rsidP="00B6082F">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color w:val="000000"/>
                <w:sz w:val="18"/>
                <w:szCs w:val="18"/>
              </w:rPr>
              <w:t>微萃取与质谱联用在环境和生物分析的应用</w:t>
            </w:r>
          </w:p>
          <w:p w:rsidR="00B6082F" w:rsidRPr="00C142A7" w:rsidRDefault="00B6082F" w:rsidP="00B6082F">
            <w:pPr>
              <w:adjustRightInd w:val="0"/>
              <w:snapToGrid w:val="0"/>
              <w:spacing w:before="60" w:after="60" w:line="240" w:lineRule="auto"/>
              <w:rPr>
                <w:rFonts w:ascii="Tahoma" w:eastAsia="Times New Roman" w:hAnsi="Tahoma" w:cs="Tahoma"/>
                <w:color w:val="000000"/>
                <w:sz w:val="24"/>
                <w:szCs w:val="24"/>
              </w:rPr>
            </w:pPr>
            <w:r w:rsidRPr="00C142A7">
              <w:rPr>
                <w:rFonts w:ascii="Tahoma" w:eastAsia="黑体" w:hAnsi="Tahoma" w:cs="Tahoma"/>
                <w:b/>
                <w:bCs/>
                <w:color w:val="000000"/>
                <w:sz w:val="18"/>
                <w:szCs w:val="18"/>
              </w:rPr>
              <w:t xml:space="preserve">Prof. Tiangang Luan, </w:t>
            </w:r>
            <w:r w:rsidRPr="00C142A7">
              <w:rPr>
                <w:rFonts w:ascii="Tahoma" w:eastAsia="黑体" w:hAnsi="Tahoma" w:cs="Tahoma"/>
                <w:color w:val="000000"/>
                <w:sz w:val="18"/>
                <w:szCs w:val="18"/>
              </w:rPr>
              <w:t xml:space="preserve">Sun Yat-Sen University, </w:t>
            </w:r>
            <w:r>
              <w:rPr>
                <w:rFonts w:ascii="Tahoma" w:eastAsia="黑体" w:hAnsi="Tahoma" w:cs="Tahoma" w:hint="eastAsia"/>
                <w:color w:val="000000"/>
                <w:sz w:val="18"/>
                <w:szCs w:val="18"/>
              </w:rPr>
              <w:t>Guangzhou</w:t>
            </w:r>
            <w:r>
              <w:rPr>
                <w:rFonts w:ascii="Tahoma" w:eastAsia="黑体" w:hAnsi="Tahoma" w:cs="Tahoma"/>
                <w:color w:val="000000"/>
                <w:sz w:val="18"/>
                <w:szCs w:val="18"/>
              </w:rPr>
              <w:t>, China</w:t>
            </w:r>
          </w:p>
          <w:p w:rsidR="00B6082F" w:rsidRPr="003218BB" w:rsidRDefault="00B6082F" w:rsidP="00B6082F">
            <w:pPr>
              <w:adjustRightInd w:val="0"/>
              <w:snapToGrid w:val="0"/>
              <w:spacing w:before="60" w:after="60" w:line="240" w:lineRule="auto"/>
              <w:rPr>
                <w:rFonts w:ascii="Tahoma" w:eastAsia="Times New Roman" w:hAnsi="Tahoma" w:cs="Tahoma"/>
                <w:color w:val="000000"/>
                <w:sz w:val="24"/>
                <w:szCs w:val="24"/>
              </w:rPr>
            </w:pPr>
            <w:r w:rsidRPr="00C142A7">
              <w:rPr>
                <w:rFonts w:ascii="Tahoma" w:eastAsia="黑体" w:hAnsi="Tahoma" w:cs="Tahoma"/>
                <w:bCs/>
                <w:color w:val="000000"/>
                <w:sz w:val="18"/>
                <w:szCs w:val="18"/>
              </w:rPr>
              <w:t>中山大学</w:t>
            </w:r>
            <w:r w:rsidRPr="00C142A7">
              <w:rPr>
                <w:rFonts w:ascii="Tahoma" w:eastAsia="黑体" w:hAnsi="Tahoma" w:cs="Tahoma"/>
                <w:bCs/>
                <w:color w:val="000000"/>
                <w:sz w:val="18"/>
                <w:szCs w:val="18"/>
              </w:rPr>
              <w:t xml:space="preserve"> </w:t>
            </w:r>
            <w:r w:rsidRPr="00C142A7">
              <w:rPr>
                <w:rFonts w:ascii="Tahoma" w:eastAsia="黑体" w:hAnsi="Tahoma" w:cs="Tahoma"/>
                <w:b/>
                <w:bCs/>
                <w:color w:val="000000"/>
                <w:sz w:val="18"/>
                <w:szCs w:val="18"/>
              </w:rPr>
              <w:t>栾天罡</w:t>
            </w:r>
            <w:r w:rsidRPr="00C142A7">
              <w:rPr>
                <w:rFonts w:ascii="Tahoma" w:eastAsia="黑体" w:hAnsi="Tahoma" w:cs="Tahoma"/>
                <w:bCs/>
                <w:color w:val="000000"/>
                <w:sz w:val="18"/>
                <w:szCs w:val="18"/>
              </w:rPr>
              <w:t xml:space="preserve"> </w:t>
            </w:r>
            <w:r w:rsidRPr="00C142A7">
              <w:rPr>
                <w:rFonts w:ascii="Tahoma" w:eastAsia="黑体" w:hAnsi="Tahoma" w:cs="Tahoma"/>
                <w:bCs/>
                <w:color w:val="000000"/>
                <w:sz w:val="18"/>
                <w:szCs w:val="18"/>
              </w:rPr>
              <w:t>教授</w:t>
            </w:r>
          </w:p>
        </w:tc>
      </w:tr>
      <w:tr w:rsidR="00B6082F" w:rsidRPr="00996AC5" w:rsidTr="003218BB">
        <w:trPr>
          <w:trHeight w:val="10"/>
        </w:trPr>
        <w:tc>
          <w:tcPr>
            <w:tcW w:w="1259" w:type="dxa"/>
            <w:vMerge/>
            <w:shd w:val="clear" w:color="auto" w:fill="FFFFFF"/>
            <w:vAlign w:val="center"/>
          </w:tcPr>
          <w:p w:rsidR="00B6082F" w:rsidRPr="00996AC5" w:rsidRDefault="00B6082F" w:rsidP="00B6082F">
            <w:pPr>
              <w:adjustRightInd w:val="0"/>
              <w:snapToGrid w:val="0"/>
              <w:spacing w:before="60" w:after="60" w:line="240" w:lineRule="auto"/>
              <w:rPr>
                <w:rFonts w:ascii="Tahoma" w:eastAsia="Times New Roman" w:hAnsi="Tahoma" w:cs="Tahoma"/>
                <w:color w:val="000000"/>
                <w:sz w:val="24"/>
                <w:szCs w:val="24"/>
              </w:rPr>
            </w:pPr>
          </w:p>
        </w:tc>
        <w:tc>
          <w:tcPr>
            <w:tcW w:w="1436" w:type="dxa"/>
            <w:shd w:val="clear" w:color="auto" w:fill="FFFFFF"/>
            <w:tcMar>
              <w:top w:w="0" w:type="dxa"/>
              <w:left w:w="105" w:type="dxa"/>
              <w:bottom w:w="0" w:type="dxa"/>
              <w:right w:w="105" w:type="dxa"/>
            </w:tcMar>
          </w:tcPr>
          <w:p w:rsidR="00B6082F" w:rsidRDefault="00B6082F" w:rsidP="00B6082F">
            <w:pPr>
              <w:adjustRightInd w:val="0"/>
              <w:snapToGrid w:val="0"/>
              <w:spacing w:before="60" w:after="60" w:line="240" w:lineRule="auto"/>
              <w:jc w:val="center"/>
              <w:rPr>
                <w:rFonts w:ascii="Tahoma" w:eastAsia="黑体" w:hAnsi="Tahoma" w:cs="Tahoma"/>
                <w:color w:val="000000"/>
                <w:sz w:val="18"/>
                <w:szCs w:val="18"/>
              </w:rPr>
            </w:pPr>
          </w:p>
          <w:p w:rsidR="00B6082F" w:rsidRPr="00996AC5" w:rsidRDefault="00B6082F" w:rsidP="00B6082F">
            <w:pPr>
              <w:adjustRightInd w:val="0"/>
              <w:snapToGrid w:val="0"/>
              <w:spacing w:before="60" w:after="60" w:line="240" w:lineRule="auto"/>
              <w:jc w:val="center"/>
              <w:rPr>
                <w:rFonts w:ascii="Tahoma" w:eastAsia="黑体" w:hAnsi="Tahoma" w:cs="Tahoma"/>
                <w:color w:val="000000"/>
                <w:sz w:val="18"/>
                <w:szCs w:val="18"/>
              </w:rPr>
            </w:pPr>
            <w:r>
              <w:rPr>
                <w:rFonts w:ascii="Tahoma" w:eastAsia="黑体" w:hAnsi="Tahoma" w:cs="Tahoma"/>
                <w:color w:val="000000"/>
                <w:sz w:val="18"/>
                <w:szCs w:val="18"/>
              </w:rPr>
              <w:t>10</w:t>
            </w:r>
            <w:r w:rsidRPr="00C142A7">
              <w:rPr>
                <w:rFonts w:ascii="Tahoma" w:eastAsia="黑体" w:hAnsi="Tahoma" w:cs="Tahoma"/>
                <w:color w:val="000000"/>
                <w:sz w:val="18"/>
                <w:szCs w:val="18"/>
              </w:rPr>
              <w:t>:</w:t>
            </w:r>
            <w:r>
              <w:rPr>
                <w:rFonts w:ascii="Tahoma" w:eastAsia="黑体" w:hAnsi="Tahoma" w:cs="Tahoma"/>
                <w:color w:val="000000"/>
                <w:sz w:val="18"/>
                <w:szCs w:val="18"/>
              </w:rPr>
              <w:t>05</w:t>
            </w:r>
            <w:r w:rsidRPr="00A96728">
              <w:rPr>
                <w:rFonts w:ascii="Tahoma" w:eastAsia="黑体" w:hAnsi="Tahoma" w:cs="Tahoma"/>
                <w:b/>
                <w:color w:val="000000"/>
                <w:sz w:val="18"/>
                <w:szCs w:val="18"/>
              </w:rPr>
              <w:t>–</w:t>
            </w:r>
            <w:r w:rsidRPr="00C142A7">
              <w:rPr>
                <w:rFonts w:ascii="Tahoma" w:eastAsia="黑体" w:hAnsi="Tahoma" w:cs="Tahoma"/>
                <w:color w:val="000000"/>
                <w:sz w:val="18"/>
                <w:szCs w:val="18"/>
              </w:rPr>
              <w:t>10:</w:t>
            </w:r>
            <w:r>
              <w:rPr>
                <w:rFonts w:ascii="Tahoma" w:eastAsia="黑体" w:hAnsi="Tahoma" w:cs="Tahoma"/>
                <w:color w:val="000000"/>
                <w:sz w:val="18"/>
                <w:szCs w:val="18"/>
              </w:rPr>
              <w:t>30</w:t>
            </w:r>
          </w:p>
        </w:tc>
        <w:tc>
          <w:tcPr>
            <w:tcW w:w="6795" w:type="dxa"/>
            <w:shd w:val="clear" w:color="auto" w:fill="FFFFFF"/>
            <w:tcMar>
              <w:top w:w="0" w:type="dxa"/>
              <w:left w:w="105" w:type="dxa"/>
              <w:bottom w:w="0" w:type="dxa"/>
              <w:right w:w="105" w:type="dxa"/>
            </w:tcMar>
          </w:tcPr>
          <w:p w:rsidR="00B6082F" w:rsidRPr="000D612E" w:rsidRDefault="00B6082F" w:rsidP="00B6082F">
            <w:pPr>
              <w:adjustRightInd w:val="0"/>
              <w:snapToGrid w:val="0"/>
              <w:spacing w:before="60" w:after="60" w:line="240" w:lineRule="auto"/>
              <w:rPr>
                <w:rFonts w:ascii="Tahoma" w:eastAsia="黑体" w:hAnsi="Tahoma" w:cs="Tahoma"/>
                <w:color w:val="000000"/>
                <w:sz w:val="18"/>
                <w:szCs w:val="18"/>
              </w:rPr>
            </w:pPr>
            <w:r w:rsidRPr="000D612E">
              <w:rPr>
                <w:rFonts w:ascii="Tahoma" w:eastAsia="黑体" w:hAnsi="Tahoma" w:cs="Tahoma"/>
                <w:color w:val="000000"/>
                <w:sz w:val="18"/>
                <w:szCs w:val="18"/>
              </w:rPr>
              <w:t>High Throughput Screening of Pesticide Residues by Combination of Highly Efficient Solid-phase Micro</w:t>
            </w:r>
            <w:r>
              <w:rPr>
                <w:rFonts w:ascii="Tahoma" w:eastAsia="黑体" w:hAnsi="Tahoma" w:cs="Tahoma"/>
                <w:color w:val="000000"/>
                <w:sz w:val="18"/>
                <w:szCs w:val="18"/>
              </w:rPr>
              <w:t>-</w:t>
            </w:r>
            <w:r w:rsidRPr="000D612E">
              <w:rPr>
                <w:rFonts w:ascii="Tahoma" w:eastAsia="黑体" w:hAnsi="Tahoma" w:cs="Tahoma"/>
                <w:color w:val="000000"/>
                <w:sz w:val="18"/>
                <w:szCs w:val="18"/>
              </w:rPr>
              <w:t>extraction and DART-MS</w:t>
            </w:r>
          </w:p>
          <w:p w:rsidR="00B6082F" w:rsidRPr="000D612E" w:rsidRDefault="00B6082F" w:rsidP="00B6082F">
            <w:pPr>
              <w:adjustRightInd w:val="0"/>
              <w:snapToGrid w:val="0"/>
              <w:spacing w:before="60" w:after="60" w:line="240" w:lineRule="auto"/>
              <w:rPr>
                <w:rFonts w:ascii="Tahoma" w:eastAsia="黑体" w:hAnsi="Tahoma" w:cs="Tahoma"/>
                <w:b/>
                <w:bCs/>
                <w:color w:val="000000"/>
                <w:sz w:val="18"/>
                <w:szCs w:val="18"/>
              </w:rPr>
            </w:pPr>
            <w:r w:rsidRPr="000D612E">
              <w:rPr>
                <w:rFonts w:ascii="Tahoma" w:eastAsia="黑体" w:hAnsi="Tahoma" w:cs="Tahoma" w:hint="eastAsia"/>
                <w:color w:val="000000"/>
                <w:sz w:val="18"/>
                <w:szCs w:val="18"/>
              </w:rPr>
              <w:t>高效固相微萃取与</w:t>
            </w:r>
            <w:r w:rsidRPr="000D612E">
              <w:rPr>
                <w:rFonts w:ascii="Tahoma" w:eastAsia="黑体" w:hAnsi="Tahoma" w:cs="Tahoma"/>
                <w:color w:val="000000"/>
                <w:sz w:val="18"/>
                <w:szCs w:val="18"/>
              </w:rPr>
              <w:t xml:space="preserve"> DART-MS </w:t>
            </w:r>
            <w:r w:rsidRPr="000D612E">
              <w:rPr>
                <w:rFonts w:ascii="Tahoma" w:eastAsia="黑体" w:hAnsi="Tahoma" w:cs="Tahoma" w:hint="eastAsia"/>
                <w:color w:val="000000"/>
                <w:sz w:val="18"/>
                <w:szCs w:val="18"/>
              </w:rPr>
              <w:t>结合的农药残留快速筛查方法研究</w:t>
            </w:r>
            <w:r w:rsidRPr="000D612E">
              <w:rPr>
                <w:rFonts w:ascii="Tahoma" w:eastAsia="黑体" w:hAnsi="Tahoma" w:cs="Tahoma"/>
                <w:color w:val="000000"/>
                <w:sz w:val="18"/>
                <w:szCs w:val="18"/>
              </w:rPr>
              <w:t xml:space="preserve"> </w:t>
            </w:r>
          </w:p>
          <w:p w:rsidR="00B6082F" w:rsidRPr="000D612E" w:rsidRDefault="00B6082F" w:rsidP="00B6082F">
            <w:pPr>
              <w:adjustRightInd w:val="0"/>
              <w:snapToGrid w:val="0"/>
              <w:spacing w:before="60" w:after="60" w:line="240" w:lineRule="auto"/>
              <w:rPr>
                <w:rFonts w:ascii="Tahoma" w:eastAsia="黑体" w:hAnsi="Tahoma" w:cs="Tahoma"/>
                <w:color w:val="000000"/>
                <w:sz w:val="18"/>
                <w:szCs w:val="18"/>
              </w:rPr>
            </w:pPr>
            <w:r w:rsidRPr="000D612E">
              <w:rPr>
                <w:rFonts w:ascii="Tahoma" w:eastAsia="黑体" w:hAnsi="Tahoma" w:cs="Tahoma"/>
                <w:b/>
                <w:bCs/>
                <w:color w:val="000000"/>
                <w:sz w:val="18"/>
                <w:szCs w:val="18"/>
              </w:rPr>
              <w:t xml:space="preserve">Assoc. Prof. Hongli Li, </w:t>
            </w:r>
            <w:r w:rsidRPr="000D612E">
              <w:rPr>
                <w:rFonts w:ascii="Tahoma" w:eastAsia="黑体" w:hAnsi="Tahoma" w:cs="Tahoma"/>
                <w:color w:val="000000"/>
                <w:sz w:val="18"/>
                <w:szCs w:val="18"/>
              </w:rPr>
              <w:t>Nanjing Normal University</w:t>
            </w:r>
            <w:r>
              <w:rPr>
                <w:rFonts w:ascii="Tahoma" w:eastAsia="黑体" w:hAnsi="Tahoma" w:cs="Tahoma"/>
                <w:color w:val="000000"/>
                <w:sz w:val="18"/>
                <w:szCs w:val="18"/>
              </w:rPr>
              <w:t>, Nanjing, China</w:t>
            </w:r>
          </w:p>
          <w:p w:rsidR="00B6082F" w:rsidRPr="00EA7FBE" w:rsidDel="004B1DFC" w:rsidRDefault="00B6082F" w:rsidP="00B6082F">
            <w:pPr>
              <w:adjustRightInd w:val="0"/>
              <w:snapToGrid w:val="0"/>
              <w:spacing w:before="60" w:after="60" w:line="240" w:lineRule="auto"/>
              <w:rPr>
                <w:rFonts w:ascii="Tahoma" w:eastAsia="黑体" w:hAnsi="Tahoma" w:cs="Tahoma"/>
                <w:color w:val="000000"/>
                <w:sz w:val="18"/>
                <w:szCs w:val="18"/>
              </w:rPr>
            </w:pPr>
            <w:r w:rsidRPr="000D612E">
              <w:rPr>
                <w:rFonts w:ascii="Tahoma" w:eastAsia="黑体" w:hAnsi="Tahoma" w:cs="Tahoma" w:hint="eastAsia"/>
                <w:color w:val="000000"/>
                <w:sz w:val="18"/>
                <w:szCs w:val="18"/>
              </w:rPr>
              <w:t>南京师范大学</w:t>
            </w:r>
            <w:r w:rsidRPr="000D612E">
              <w:rPr>
                <w:rFonts w:ascii="Tahoma" w:eastAsia="黑体" w:hAnsi="Tahoma" w:cs="Tahoma"/>
                <w:color w:val="000000"/>
                <w:sz w:val="18"/>
                <w:szCs w:val="18"/>
              </w:rPr>
              <w:t xml:space="preserve"> </w:t>
            </w:r>
            <w:r w:rsidRPr="000D612E">
              <w:rPr>
                <w:rFonts w:ascii="Tahoma" w:eastAsia="黑体" w:hAnsi="Tahoma" w:cs="Tahoma" w:hint="eastAsia"/>
                <w:b/>
                <w:bCs/>
                <w:color w:val="000000"/>
                <w:sz w:val="18"/>
                <w:szCs w:val="18"/>
              </w:rPr>
              <w:t>李红丽</w:t>
            </w:r>
            <w:r w:rsidRPr="000D612E">
              <w:rPr>
                <w:rFonts w:ascii="Tahoma" w:eastAsia="黑体" w:hAnsi="Tahoma" w:cs="Tahoma"/>
                <w:bCs/>
                <w:color w:val="000000"/>
                <w:sz w:val="18"/>
                <w:szCs w:val="18"/>
              </w:rPr>
              <w:t xml:space="preserve"> </w:t>
            </w:r>
            <w:r w:rsidRPr="000D612E">
              <w:rPr>
                <w:rFonts w:ascii="Tahoma" w:eastAsia="黑体" w:hAnsi="Tahoma" w:cs="Tahoma" w:hint="eastAsia"/>
                <w:color w:val="000000"/>
                <w:sz w:val="18"/>
                <w:szCs w:val="18"/>
              </w:rPr>
              <w:t>副教授</w:t>
            </w:r>
            <w:r>
              <w:rPr>
                <w:rFonts w:ascii="Tahoma" w:eastAsia="黑体" w:hAnsi="Tahoma" w:cs="Tahoma" w:hint="eastAsia"/>
                <w:color w:val="000000"/>
                <w:sz w:val="18"/>
                <w:szCs w:val="18"/>
              </w:rPr>
              <w:t xml:space="preserve"> </w:t>
            </w:r>
          </w:p>
        </w:tc>
      </w:tr>
      <w:tr w:rsidR="00B6082F" w:rsidRPr="00996AC5" w:rsidTr="003218BB">
        <w:trPr>
          <w:trHeight w:val="10"/>
        </w:trPr>
        <w:tc>
          <w:tcPr>
            <w:tcW w:w="1259" w:type="dxa"/>
            <w:vMerge/>
            <w:shd w:val="clear" w:color="auto" w:fill="FFFFFF"/>
            <w:vAlign w:val="center"/>
            <w:hideMark/>
          </w:tcPr>
          <w:p w:rsidR="00B6082F" w:rsidRPr="003218BB" w:rsidRDefault="00B6082F" w:rsidP="00B6082F">
            <w:pPr>
              <w:adjustRightInd w:val="0"/>
              <w:snapToGrid w:val="0"/>
              <w:spacing w:before="60" w:after="60" w:line="240" w:lineRule="auto"/>
              <w:rPr>
                <w:rFonts w:ascii="Tahoma" w:eastAsia="Times New Roman" w:hAnsi="Tahoma" w:cs="Tahoma"/>
                <w:color w:val="000000"/>
                <w:sz w:val="24"/>
                <w:szCs w:val="24"/>
              </w:rPr>
            </w:pPr>
          </w:p>
        </w:tc>
        <w:tc>
          <w:tcPr>
            <w:tcW w:w="1436" w:type="dxa"/>
            <w:shd w:val="clear" w:color="auto" w:fill="FFFFFF"/>
            <w:tcMar>
              <w:top w:w="0" w:type="dxa"/>
              <w:left w:w="105" w:type="dxa"/>
              <w:bottom w:w="0" w:type="dxa"/>
              <w:right w:w="105" w:type="dxa"/>
            </w:tcMar>
            <w:hideMark/>
          </w:tcPr>
          <w:p w:rsidR="00B6082F" w:rsidRPr="003218BB" w:rsidRDefault="00B6082F" w:rsidP="00B6082F">
            <w:pPr>
              <w:adjustRightInd w:val="0"/>
              <w:snapToGrid w:val="0"/>
              <w:spacing w:before="60" w:after="60" w:line="240" w:lineRule="auto"/>
              <w:jc w:val="center"/>
              <w:rPr>
                <w:rFonts w:ascii="Tahoma" w:eastAsia="Times New Roman" w:hAnsi="Tahoma" w:cs="Tahoma"/>
                <w:color w:val="538135" w:themeColor="accent6" w:themeShade="BF"/>
                <w:sz w:val="24"/>
                <w:szCs w:val="24"/>
              </w:rPr>
            </w:pPr>
            <w:r w:rsidRPr="003218BB">
              <w:rPr>
                <w:rFonts w:ascii="Tahoma" w:eastAsia="黑体" w:hAnsi="Tahoma" w:cs="Tahoma"/>
                <w:color w:val="538135" w:themeColor="accent6" w:themeShade="BF"/>
                <w:sz w:val="18"/>
                <w:szCs w:val="18"/>
              </w:rPr>
              <w:t>10:30</w:t>
            </w:r>
            <w:r w:rsidRPr="003218BB">
              <w:rPr>
                <w:rFonts w:ascii="Tahoma" w:eastAsia="黑体" w:hAnsi="Tahoma" w:cs="Tahoma"/>
                <w:b/>
                <w:color w:val="538135" w:themeColor="accent6" w:themeShade="BF"/>
                <w:sz w:val="18"/>
                <w:szCs w:val="18"/>
              </w:rPr>
              <w:t>–</w:t>
            </w:r>
            <w:r w:rsidRPr="003218BB">
              <w:rPr>
                <w:rFonts w:ascii="Tahoma" w:eastAsia="黑体" w:hAnsi="Tahoma" w:cs="Tahoma"/>
                <w:color w:val="538135" w:themeColor="accent6" w:themeShade="BF"/>
                <w:sz w:val="18"/>
                <w:szCs w:val="18"/>
              </w:rPr>
              <w:t>10:50</w:t>
            </w:r>
          </w:p>
        </w:tc>
        <w:tc>
          <w:tcPr>
            <w:tcW w:w="6795" w:type="dxa"/>
            <w:shd w:val="clear" w:color="auto" w:fill="FFFFFF"/>
            <w:tcMar>
              <w:top w:w="0" w:type="dxa"/>
              <w:left w:w="105" w:type="dxa"/>
              <w:bottom w:w="0" w:type="dxa"/>
              <w:right w:w="105" w:type="dxa"/>
            </w:tcMar>
            <w:hideMark/>
          </w:tcPr>
          <w:p w:rsidR="00B6082F" w:rsidRPr="003218BB" w:rsidRDefault="00B6082F" w:rsidP="00B6082F">
            <w:pPr>
              <w:adjustRightInd w:val="0"/>
              <w:snapToGrid w:val="0"/>
              <w:spacing w:before="60" w:after="60" w:line="240" w:lineRule="auto"/>
              <w:jc w:val="center"/>
              <w:rPr>
                <w:rFonts w:ascii="Tahoma" w:eastAsia="黑体" w:hAnsi="Tahoma" w:cs="Tahoma"/>
                <w:color w:val="538135" w:themeColor="accent6" w:themeShade="BF"/>
                <w:sz w:val="18"/>
                <w:szCs w:val="18"/>
              </w:rPr>
            </w:pPr>
            <w:r w:rsidRPr="003218BB">
              <w:rPr>
                <w:rFonts w:ascii="Tahoma" w:eastAsia="黑体" w:hAnsi="Tahoma" w:cs="Tahoma"/>
                <w:color w:val="538135" w:themeColor="accent6" w:themeShade="BF"/>
                <w:sz w:val="18"/>
                <w:szCs w:val="18"/>
              </w:rPr>
              <w:t>Tea Break, Poster Review</w:t>
            </w:r>
          </w:p>
          <w:p w:rsidR="00B6082F" w:rsidRPr="003218BB" w:rsidRDefault="00B6082F" w:rsidP="00B6082F">
            <w:pPr>
              <w:adjustRightInd w:val="0"/>
              <w:snapToGrid w:val="0"/>
              <w:spacing w:before="60" w:after="60" w:line="240" w:lineRule="auto"/>
              <w:jc w:val="center"/>
              <w:rPr>
                <w:rFonts w:ascii="Tahoma" w:eastAsia="Times New Roman" w:hAnsi="Tahoma" w:cs="Tahoma"/>
                <w:color w:val="538135" w:themeColor="accent6" w:themeShade="BF"/>
                <w:sz w:val="24"/>
                <w:szCs w:val="24"/>
              </w:rPr>
            </w:pPr>
            <w:r w:rsidRPr="003218BB">
              <w:rPr>
                <w:rFonts w:ascii="Tahoma" w:eastAsia="黑体" w:hAnsi="Tahoma" w:cs="Tahoma" w:hint="eastAsia"/>
                <w:color w:val="538135" w:themeColor="accent6" w:themeShade="BF"/>
                <w:sz w:val="18"/>
                <w:szCs w:val="18"/>
              </w:rPr>
              <w:t>茶</w:t>
            </w:r>
            <w:r w:rsidRPr="003218BB">
              <w:rPr>
                <w:rFonts w:ascii="Tahoma" w:eastAsia="黑体" w:hAnsi="Tahoma" w:cs="Tahoma"/>
                <w:color w:val="538135" w:themeColor="accent6" w:themeShade="BF"/>
                <w:sz w:val="18"/>
                <w:szCs w:val="18"/>
              </w:rPr>
              <w:t xml:space="preserve"> </w:t>
            </w:r>
            <w:r w:rsidRPr="003218BB">
              <w:rPr>
                <w:rFonts w:ascii="Tahoma" w:eastAsia="黑体" w:hAnsi="Tahoma" w:cs="Tahoma" w:hint="eastAsia"/>
                <w:color w:val="538135" w:themeColor="accent6" w:themeShade="BF"/>
                <w:sz w:val="18"/>
                <w:szCs w:val="18"/>
              </w:rPr>
              <w:t>歇、墙报观览</w:t>
            </w:r>
          </w:p>
        </w:tc>
      </w:tr>
      <w:tr w:rsidR="00B6082F" w:rsidRPr="00996AC5" w:rsidTr="003218BB">
        <w:trPr>
          <w:trHeight w:val="10"/>
        </w:trPr>
        <w:tc>
          <w:tcPr>
            <w:tcW w:w="1259" w:type="dxa"/>
            <w:vMerge/>
            <w:shd w:val="clear" w:color="auto" w:fill="FFFFFF"/>
            <w:vAlign w:val="center"/>
            <w:hideMark/>
          </w:tcPr>
          <w:p w:rsidR="00B6082F" w:rsidRPr="003218BB" w:rsidRDefault="00B6082F" w:rsidP="00B6082F">
            <w:pPr>
              <w:adjustRightInd w:val="0"/>
              <w:snapToGrid w:val="0"/>
              <w:spacing w:before="60" w:after="60" w:line="240" w:lineRule="auto"/>
              <w:rPr>
                <w:rFonts w:ascii="Tahoma" w:eastAsia="Times New Roman" w:hAnsi="Tahoma" w:cs="Tahoma"/>
                <w:color w:val="000000"/>
                <w:sz w:val="24"/>
                <w:szCs w:val="24"/>
              </w:rPr>
            </w:pPr>
          </w:p>
        </w:tc>
        <w:tc>
          <w:tcPr>
            <w:tcW w:w="1436" w:type="dxa"/>
            <w:shd w:val="clear" w:color="auto" w:fill="FFFFFF"/>
            <w:tcMar>
              <w:top w:w="0" w:type="dxa"/>
              <w:left w:w="105" w:type="dxa"/>
              <w:bottom w:w="0" w:type="dxa"/>
              <w:right w:w="105" w:type="dxa"/>
            </w:tcMar>
            <w:hideMark/>
          </w:tcPr>
          <w:p w:rsidR="00B6082F" w:rsidRDefault="00B6082F" w:rsidP="00B6082F">
            <w:pPr>
              <w:adjustRightInd w:val="0"/>
              <w:snapToGrid w:val="0"/>
              <w:spacing w:before="60" w:after="60" w:line="240" w:lineRule="auto"/>
              <w:jc w:val="center"/>
              <w:rPr>
                <w:rFonts w:ascii="Tahoma" w:eastAsia="黑体" w:hAnsi="Tahoma" w:cs="Tahoma"/>
                <w:b/>
                <w:color w:val="000000"/>
                <w:sz w:val="18"/>
                <w:szCs w:val="18"/>
              </w:rPr>
            </w:pPr>
          </w:p>
          <w:p w:rsidR="00B6082F" w:rsidRDefault="00B6082F" w:rsidP="00B6082F">
            <w:pPr>
              <w:adjustRightInd w:val="0"/>
              <w:snapToGrid w:val="0"/>
              <w:spacing w:before="60" w:after="60" w:line="240" w:lineRule="auto"/>
              <w:jc w:val="center"/>
              <w:rPr>
                <w:rFonts w:ascii="Tahoma" w:eastAsia="黑体" w:hAnsi="Tahoma" w:cs="Tahoma"/>
                <w:b/>
                <w:color w:val="000000"/>
                <w:sz w:val="18"/>
                <w:szCs w:val="18"/>
              </w:rPr>
            </w:pPr>
          </w:p>
          <w:p w:rsidR="00B6082F" w:rsidRPr="003218BB" w:rsidRDefault="00B6082F" w:rsidP="00B6082F">
            <w:pPr>
              <w:adjustRightInd w:val="0"/>
              <w:snapToGrid w:val="0"/>
              <w:spacing w:before="60" w:after="60" w:line="240" w:lineRule="auto"/>
              <w:jc w:val="center"/>
              <w:rPr>
                <w:rFonts w:ascii="Tahoma" w:eastAsia="Times New Roman" w:hAnsi="Tahoma" w:cs="Tahoma"/>
                <w:b/>
                <w:color w:val="000000"/>
                <w:sz w:val="24"/>
                <w:szCs w:val="24"/>
              </w:rPr>
            </w:pPr>
            <w:r w:rsidRPr="003218BB">
              <w:rPr>
                <w:rFonts w:ascii="Tahoma" w:eastAsia="黑体" w:hAnsi="Tahoma" w:cs="Tahoma"/>
                <w:b/>
                <w:color w:val="000000"/>
                <w:sz w:val="18"/>
                <w:szCs w:val="18"/>
              </w:rPr>
              <w:t>10:</w:t>
            </w:r>
            <w:r>
              <w:rPr>
                <w:rFonts w:ascii="Tahoma" w:eastAsia="黑体" w:hAnsi="Tahoma" w:cs="Tahoma"/>
                <w:b/>
                <w:color w:val="000000"/>
                <w:sz w:val="18"/>
                <w:szCs w:val="18"/>
              </w:rPr>
              <w:t>50</w:t>
            </w:r>
            <w:r w:rsidRPr="00A96728">
              <w:rPr>
                <w:rFonts w:ascii="Tahoma" w:eastAsia="黑体" w:hAnsi="Tahoma" w:cs="Tahoma"/>
                <w:b/>
                <w:color w:val="000000"/>
                <w:sz w:val="18"/>
                <w:szCs w:val="18"/>
              </w:rPr>
              <w:t>–</w:t>
            </w:r>
            <w:r w:rsidRPr="003218BB">
              <w:rPr>
                <w:rFonts w:ascii="Tahoma" w:eastAsia="黑体" w:hAnsi="Tahoma" w:cs="Tahoma"/>
                <w:color w:val="000000"/>
                <w:sz w:val="18"/>
                <w:szCs w:val="18"/>
              </w:rPr>
              <w:t>1</w:t>
            </w:r>
            <w:r>
              <w:rPr>
                <w:rFonts w:ascii="Tahoma" w:eastAsia="黑体" w:hAnsi="Tahoma" w:cs="Tahoma"/>
                <w:color w:val="000000"/>
                <w:sz w:val="18"/>
                <w:szCs w:val="18"/>
              </w:rPr>
              <w:t>1</w:t>
            </w:r>
            <w:r w:rsidRPr="003218BB">
              <w:rPr>
                <w:rFonts w:ascii="Tahoma" w:eastAsia="黑体" w:hAnsi="Tahoma" w:cs="Tahoma"/>
                <w:color w:val="000000"/>
                <w:sz w:val="18"/>
                <w:szCs w:val="18"/>
              </w:rPr>
              <w:t>:</w:t>
            </w:r>
            <w:r>
              <w:rPr>
                <w:rFonts w:ascii="Tahoma" w:eastAsia="黑体" w:hAnsi="Tahoma" w:cs="Tahoma"/>
                <w:color w:val="000000"/>
                <w:sz w:val="18"/>
                <w:szCs w:val="18"/>
              </w:rPr>
              <w:t>1</w:t>
            </w:r>
            <w:r w:rsidRPr="003218BB">
              <w:rPr>
                <w:rFonts w:ascii="Tahoma" w:eastAsia="黑体" w:hAnsi="Tahoma" w:cs="Tahoma"/>
                <w:color w:val="000000"/>
                <w:sz w:val="18"/>
                <w:szCs w:val="18"/>
              </w:rPr>
              <w:t>5</w:t>
            </w:r>
          </w:p>
        </w:tc>
        <w:tc>
          <w:tcPr>
            <w:tcW w:w="6795" w:type="dxa"/>
            <w:shd w:val="clear" w:color="auto" w:fill="FFFFFF"/>
            <w:tcMar>
              <w:top w:w="0" w:type="dxa"/>
              <w:left w:w="105" w:type="dxa"/>
              <w:bottom w:w="0" w:type="dxa"/>
              <w:right w:w="105" w:type="dxa"/>
            </w:tcMar>
            <w:hideMark/>
          </w:tcPr>
          <w:p w:rsidR="00B6082F" w:rsidRDefault="00B6082F" w:rsidP="00B6082F">
            <w:pPr>
              <w:adjustRightInd w:val="0"/>
              <w:snapToGrid w:val="0"/>
              <w:spacing w:before="60" w:after="60" w:line="240" w:lineRule="auto"/>
              <w:rPr>
                <w:rFonts w:ascii="Tahoma" w:eastAsia="黑体" w:hAnsi="Tahoma" w:cs="Tahoma"/>
                <w:color w:val="000000"/>
                <w:sz w:val="18"/>
                <w:szCs w:val="18"/>
              </w:rPr>
            </w:pPr>
            <w:r w:rsidRPr="003218BB">
              <w:rPr>
                <w:rFonts w:ascii="Tahoma" w:eastAsia="黑体" w:hAnsi="Tahoma" w:cs="Tahoma"/>
                <w:color w:val="000000"/>
                <w:sz w:val="18"/>
                <w:szCs w:val="18"/>
              </w:rPr>
              <w:t>Hydrogen Flame Desorption Ionization Mass Spectrometry Analysis of Picoliter Samples</w:t>
            </w:r>
          </w:p>
          <w:p w:rsidR="00B6082F" w:rsidRPr="003218BB" w:rsidRDefault="00B6082F" w:rsidP="00B6082F">
            <w:pPr>
              <w:adjustRightInd w:val="0"/>
              <w:snapToGrid w:val="0"/>
              <w:spacing w:before="60" w:after="60" w:line="240" w:lineRule="auto"/>
              <w:rPr>
                <w:rFonts w:ascii="Tahoma" w:eastAsia="黑体" w:hAnsi="Tahoma" w:cs="Tahoma"/>
                <w:bCs/>
                <w:color w:val="000000"/>
                <w:sz w:val="18"/>
                <w:szCs w:val="18"/>
              </w:rPr>
            </w:pPr>
            <w:r>
              <w:rPr>
                <w:rFonts w:ascii="Tahoma" w:eastAsia="黑体" w:hAnsi="Tahoma" w:cs="Tahoma"/>
                <w:color w:val="000000"/>
                <w:sz w:val="18"/>
                <w:szCs w:val="18"/>
              </w:rPr>
              <w:t>氢火焰解析电离质谱用于皮升级样品分析</w:t>
            </w:r>
          </w:p>
          <w:p w:rsidR="00B6082F" w:rsidRPr="003218BB" w:rsidRDefault="00B6082F" w:rsidP="00B6082F">
            <w:pPr>
              <w:adjustRightInd w:val="0"/>
              <w:snapToGrid w:val="0"/>
              <w:spacing w:before="60" w:after="60" w:line="240" w:lineRule="auto"/>
              <w:rPr>
                <w:rFonts w:ascii="Tahoma" w:eastAsia="黑体" w:hAnsi="Tahoma" w:cs="Tahoma"/>
                <w:color w:val="000000"/>
                <w:sz w:val="18"/>
                <w:szCs w:val="18"/>
              </w:rPr>
            </w:pPr>
            <w:r w:rsidRPr="003218BB">
              <w:rPr>
                <w:rFonts w:ascii="Tahoma" w:eastAsia="黑体" w:hAnsi="Tahoma" w:cs="Tahoma"/>
                <w:b/>
                <w:bCs/>
                <w:color w:val="000000"/>
                <w:sz w:val="18"/>
                <w:szCs w:val="18"/>
              </w:rPr>
              <w:t xml:space="preserve">Prof. Yinlong Guo, </w:t>
            </w:r>
            <w:r w:rsidRPr="003218BB">
              <w:rPr>
                <w:rFonts w:ascii="Tahoma" w:eastAsia="黑体" w:hAnsi="Tahoma" w:cs="Tahoma"/>
                <w:color w:val="000000"/>
                <w:sz w:val="18"/>
                <w:szCs w:val="18"/>
              </w:rPr>
              <w:t>Institute of Organic Chemistry, Chinese Academy of Sciences</w:t>
            </w:r>
            <w:r>
              <w:rPr>
                <w:rFonts w:ascii="Tahoma" w:eastAsia="黑体" w:hAnsi="Tahoma" w:cs="Tahoma"/>
                <w:color w:val="000000"/>
                <w:sz w:val="18"/>
                <w:szCs w:val="18"/>
              </w:rPr>
              <w:t>, Shanghai, China</w:t>
            </w:r>
          </w:p>
          <w:p w:rsidR="00B6082F" w:rsidRPr="003218BB" w:rsidRDefault="00B6082F" w:rsidP="00B6082F">
            <w:pPr>
              <w:adjustRightInd w:val="0"/>
              <w:snapToGrid w:val="0"/>
              <w:spacing w:before="60" w:after="60" w:line="240" w:lineRule="auto"/>
              <w:rPr>
                <w:rFonts w:ascii="Tahoma" w:eastAsia="黑体" w:hAnsi="Tahoma" w:cs="Tahoma"/>
                <w:color w:val="000000"/>
                <w:sz w:val="18"/>
                <w:szCs w:val="18"/>
              </w:rPr>
            </w:pPr>
            <w:r w:rsidRPr="003218BB">
              <w:rPr>
                <w:rFonts w:ascii="Tahoma" w:eastAsia="黑体" w:hAnsi="Tahoma" w:cs="Tahoma" w:hint="eastAsia"/>
                <w:color w:val="000000"/>
                <w:sz w:val="18"/>
                <w:szCs w:val="18"/>
              </w:rPr>
              <w:t>中科院上海有机化学研究所</w:t>
            </w:r>
            <w:r w:rsidRPr="003218BB">
              <w:rPr>
                <w:rFonts w:ascii="Tahoma" w:eastAsia="黑体" w:hAnsi="Tahoma" w:cs="Tahoma"/>
                <w:color w:val="000000"/>
                <w:sz w:val="18"/>
                <w:szCs w:val="18"/>
              </w:rPr>
              <w:t xml:space="preserve"> </w:t>
            </w:r>
            <w:r w:rsidRPr="003218BB">
              <w:rPr>
                <w:rFonts w:ascii="Tahoma" w:eastAsia="黑体" w:hAnsi="Tahoma" w:cs="Tahoma" w:hint="eastAsia"/>
                <w:b/>
                <w:color w:val="000000"/>
                <w:sz w:val="18"/>
                <w:szCs w:val="18"/>
              </w:rPr>
              <w:t>郭寅龙</w:t>
            </w:r>
            <w:r w:rsidRPr="003218BB">
              <w:rPr>
                <w:rFonts w:ascii="Tahoma" w:eastAsia="黑体" w:hAnsi="Tahoma" w:cs="Tahoma"/>
                <w:color w:val="000000"/>
                <w:sz w:val="18"/>
                <w:szCs w:val="18"/>
              </w:rPr>
              <w:t xml:space="preserve"> </w:t>
            </w:r>
            <w:r w:rsidRPr="003218BB">
              <w:rPr>
                <w:rFonts w:ascii="Tahoma" w:eastAsia="黑体" w:hAnsi="Tahoma" w:cs="Tahoma" w:hint="eastAsia"/>
                <w:color w:val="000000"/>
                <w:sz w:val="18"/>
                <w:szCs w:val="18"/>
              </w:rPr>
              <w:t>教授</w:t>
            </w:r>
          </w:p>
        </w:tc>
      </w:tr>
      <w:tr w:rsidR="00B6082F" w:rsidRPr="00996AC5" w:rsidTr="003218BB">
        <w:trPr>
          <w:trHeight w:val="10"/>
        </w:trPr>
        <w:tc>
          <w:tcPr>
            <w:tcW w:w="1259" w:type="dxa"/>
            <w:vMerge/>
            <w:shd w:val="clear" w:color="auto" w:fill="FFFFFF"/>
            <w:vAlign w:val="center"/>
            <w:hideMark/>
          </w:tcPr>
          <w:p w:rsidR="00B6082F" w:rsidRPr="003218BB" w:rsidRDefault="00B6082F" w:rsidP="00B6082F">
            <w:pPr>
              <w:adjustRightInd w:val="0"/>
              <w:snapToGrid w:val="0"/>
              <w:spacing w:before="60" w:after="60" w:line="240" w:lineRule="auto"/>
              <w:rPr>
                <w:rFonts w:ascii="Tahoma" w:eastAsia="Times New Roman" w:hAnsi="Tahoma" w:cs="Tahoma"/>
                <w:color w:val="000000"/>
                <w:sz w:val="24"/>
                <w:szCs w:val="24"/>
              </w:rPr>
            </w:pPr>
          </w:p>
        </w:tc>
        <w:tc>
          <w:tcPr>
            <w:tcW w:w="1436" w:type="dxa"/>
            <w:shd w:val="clear" w:color="auto" w:fill="FFFFFF"/>
            <w:tcMar>
              <w:top w:w="0" w:type="dxa"/>
              <w:left w:w="105" w:type="dxa"/>
              <w:bottom w:w="0" w:type="dxa"/>
              <w:right w:w="105" w:type="dxa"/>
            </w:tcMar>
            <w:hideMark/>
          </w:tcPr>
          <w:p w:rsidR="00B6082F" w:rsidRDefault="00B6082F" w:rsidP="00B6082F">
            <w:pPr>
              <w:adjustRightInd w:val="0"/>
              <w:snapToGrid w:val="0"/>
              <w:spacing w:before="60" w:after="60" w:line="240" w:lineRule="auto"/>
              <w:jc w:val="center"/>
              <w:rPr>
                <w:rFonts w:ascii="Tahoma" w:eastAsia="黑体" w:hAnsi="Tahoma" w:cs="Tahoma"/>
                <w:color w:val="000000"/>
                <w:sz w:val="18"/>
                <w:szCs w:val="18"/>
              </w:rPr>
            </w:pPr>
          </w:p>
          <w:p w:rsidR="00B6082F" w:rsidRDefault="00B6082F" w:rsidP="00B6082F">
            <w:pPr>
              <w:adjustRightInd w:val="0"/>
              <w:snapToGrid w:val="0"/>
              <w:spacing w:before="60" w:after="60" w:line="240" w:lineRule="auto"/>
              <w:jc w:val="center"/>
              <w:rPr>
                <w:rFonts w:ascii="Tahoma" w:eastAsia="黑体" w:hAnsi="Tahoma" w:cs="Tahoma"/>
                <w:color w:val="000000"/>
                <w:sz w:val="18"/>
                <w:szCs w:val="18"/>
              </w:rPr>
            </w:pPr>
          </w:p>
          <w:p w:rsidR="00B6082F" w:rsidRPr="003218BB" w:rsidRDefault="00B6082F" w:rsidP="00B6082F">
            <w:pPr>
              <w:adjustRightInd w:val="0"/>
              <w:snapToGrid w:val="0"/>
              <w:spacing w:before="60" w:after="60" w:line="240" w:lineRule="auto"/>
              <w:jc w:val="center"/>
              <w:rPr>
                <w:rFonts w:ascii="Tahoma" w:eastAsia="Times New Roman" w:hAnsi="Tahoma" w:cs="Tahoma"/>
                <w:color w:val="000000"/>
                <w:sz w:val="24"/>
                <w:szCs w:val="24"/>
              </w:rPr>
            </w:pPr>
            <w:r w:rsidRPr="003218BB">
              <w:rPr>
                <w:rFonts w:ascii="Tahoma" w:eastAsia="黑体" w:hAnsi="Tahoma" w:cs="Tahoma"/>
                <w:color w:val="000000"/>
                <w:sz w:val="18"/>
                <w:szCs w:val="18"/>
              </w:rPr>
              <w:lastRenderedPageBreak/>
              <w:t>1</w:t>
            </w:r>
            <w:r>
              <w:rPr>
                <w:rFonts w:ascii="Tahoma" w:eastAsia="黑体" w:hAnsi="Tahoma" w:cs="Tahoma"/>
                <w:color w:val="000000"/>
                <w:sz w:val="18"/>
                <w:szCs w:val="18"/>
              </w:rPr>
              <w:t>1</w:t>
            </w:r>
            <w:r w:rsidRPr="003218BB">
              <w:rPr>
                <w:rFonts w:ascii="Tahoma" w:eastAsia="黑体" w:hAnsi="Tahoma" w:cs="Tahoma"/>
                <w:color w:val="000000"/>
                <w:sz w:val="18"/>
                <w:szCs w:val="18"/>
              </w:rPr>
              <w:t>:</w:t>
            </w:r>
            <w:r>
              <w:rPr>
                <w:rFonts w:ascii="Tahoma" w:eastAsia="黑体" w:hAnsi="Tahoma" w:cs="Tahoma"/>
                <w:color w:val="000000"/>
                <w:sz w:val="18"/>
                <w:szCs w:val="18"/>
              </w:rPr>
              <w:t>15</w:t>
            </w:r>
            <w:r w:rsidRPr="00A96728">
              <w:rPr>
                <w:rFonts w:ascii="Tahoma" w:eastAsia="黑体" w:hAnsi="Tahoma" w:cs="Tahoma"/>
                <w:b/>
                <w:color w:val="000000"/>
                <w:sz w:val="18"/>
                <w:szCs w:val="18"/>
              </w:rPr>
              <w:t>–</w:t>
            </w:r>
            <w:r w:rsidRPr="00FB6ADE">
              <w:rPr>
                <w:rFonts w:ascii="Tahoma" w:eastAsia="黑体" w:hAnsi="Tahoma" w:cs="Tahoma"/>
                <w:color w:val="000000"/>
                <w:sz w:val="18"/>
                <w:szCs w:val="18"/>
              </w:rPr>
              <w:t>1</w:t>
            </w:r>
            <w:r>
              <w:rPr>
                <w:rFonts w:ascii="Tahoma" w:eastAsia="黑体" w:hAnsi="Tahoma" w:cs="Tahoma"/>
                <w:color w:val="000000"/>
                <w:sz w:val="18"/>
                <w:szCs w:val="18"/>
              </w:rPr>
              <w:t>1</w:t>
            </w:r>
            <w:r w:rsidRPr="00FB6ADE">
              <w:rPr>
                <w:rFonts w:ascii="Tahoma" w:eastAsia="黑体" w:hAnsi="Tahoma" w:cs="Tahoma"/>
                <w:color w:val="000000"/>
                <w:sz w:val="18"/>
                <w:szCs w:val="18"/>
              </w:rPr>
              <w:t>:</w:t>
            </w:r>
            <w:r>
              <w:rPr>
                <w:rFonts w:ascii="Tahoma" w:eastAsia="黑体" w:hAnsi="Tahoma" w:cs="Tahoma"/>
                <w:color w:val="000000"/>
                <w:sz w:val="18"/>
                <w:szCs w:val="18"/>
              </w:rPr>
              <w:t>35</w:t>
            </w:r>
          </w:p>
        </w:tc>
        <w:tc>
          <w:tcPr>
            <w:tcW w:w="6795" w:type="dxa"/>
            <w:shd w:val="clear" w:color="auto" w:fill="FFFFFF"/>
            <w:tcMar>
              <w:top w:w="0" w:type="dxa"/>
              <w:left w:w="105" w:type="dxa"/>
              <w:bottom w:w="0" w:type="dxa"/>
              <w:right w:w="105" w:type="dxa"/>
            </w:tcMar>
            <w:hideMark/>
          </w:tcPr>
          <w:p w:rsidR="00B6082F" w:rsidRPr="00FB6ADE" w:rsidRDefault="00B6082F" w:rsidP="00B6082F">
            <w:pPr>
              <w:adjustRightInd w:val="0"/>
              <w:snapToGrid w:val="0"/>
              <w:spacing w:before="60" w:after="60" w:line="240" w:lineRule="auto"/>
              <w:rPr>
                <w:rFonts w:ascii="Tahoma" w:eastAsia="黑体" w:hAnsi="Tahoma" w:cs="Tahoma"/>
                <w:color w:val="000000"/>
                <w:sz w:val="18"/>
                <w:szCs w:val="18"/>
              </w:rPr>
            </w:pPr>
            <w:bookmarkStart w:id="10" w:name="OLE_LINK2"/>
            <w:bookmarkStart w:id="11" w:name="OLE_LINK3"/>
            <w:r w:rsidRPr="00FB6ADE">
              <w:rPr>
                <w:rFonts w:ascii="Tahoma" w:eastAsia="黑体" w:hAnsi="Tahoma" w:cs="Tahoma"/>
                <w:color w:val="000000"/>
                <w:sz w:val="18"/>
                <w:szCs w:val="18"/>
              </w:rPr>
              <w:lastRenderedPageBreak/>
              <w:t>Photoionization Mass Spectrometry and Its Applications</w:t>
            </w:r>
          </w:p>
          <w:p w:rsidR="00B6082F" w:rsidRPr="00FB6ADE" w:rsidRDefault="00B6082F" w:rsidP="00B6082F">
            <w:pPr>
              <w:adjustRightInd w:val="0"/>
              <w:snapToGrid w:val="0"/>
              <w:spacing w:before="60" w:after="60" w:line="240" w:lineRule="auto"/>
              <w:rPr>
                <w:rFonts w:ascii="Tahoma" w:eastAsia="黑体" w:hAnsi="Tahoma" w:cs="Tahoma"/>
                <w:color w:val="000000"/>
                <w:sz w:val="18"/>
                <w:szCs w:val="18"/>
              </w:rPr>
            </w:pPr>
            <w:r w:rsidRPr="00FB6ADE">
              <w:rPr>
                <w:rFonts w:ascii="Tahoma" w:eastAsia="黑体" w:hAnsi="Tahoma" w:cs="Tahoma" w:hint="eastAsia"/>
                <w:color w:val="000000"/>
                <w:sz w:val="18"/>
                <w:szCs w:val="18"/>
              </w:rPr>
              <w:t>原位光电离催化反应质谱技术及应用</w:t>
            </w:r>
          </w:p>
          <w:p w:rsidR="00B6082F" w:rsidRPr="00FB6ADE" w:rsidRDefault="00B6082F" w:rsidP="00B6082F">
            <w:pPr>
              <w:adjustRightInd w:val="0"/>
              <w:snapToGrid w:val="0"/>
              <w:spacing w:before="60" w:after="60" w:line="240" w:lineRule="auto"/>
              <w:rPr>
                <w:rFonts w:ascii="Tahoma" w:eastAsia="黑体" w:hAnsi="Tahoma" w:cs="Tahoma"/>
                <w:color w:val="000000"/>
                <w:sz w:val="18"/>
                <w:szCs w:val="18"/>
              </w:rPr>
            </w:pPr>
            <w:r w:rsidRPr="00FB6ADE">
              <w:rPr>
                <w:rFonts w:ascii="Tahoma" w:eastAsia="黑体" w:hAnsi="Tahoma" w:cs="Tahoma"/>
                <w:b/>
                <w:color w:val="000000"/>
                <w:sz w:val="18"/>
                <w:szCs w:val="18"/>
              </w:rPr>
              <w:lastRenderedPageBreak/>
              <w:t>Assoc. Prof. Yang Pan</w:t>
            </w:r>
            <w:r w:rsidRPr="00FB6ADE">
              <w:rPr>
                <w:rFonts w:ascii="Tahoma" w:eastAsia="黑体" w:hAnsi="Tahoma" w:cs="Tahoma"/>
                <w:color w:val="000000"/>
                <w:sz w:val="18"/>
                <w:szCs w:val="18"/>
              </w:rPr>
              <w:t>, China University of Science and Technology</w:t>
            </w:r>
            <w:r>
              <w:rPr>
                <w:rFonts w:ascii="Tahoma" w:eastAsia="黑体" w:hAnsi="Tahoma" w:cs="Tahoma"/>
                <w:color w:val="000000"/>
                <w:sz w:val="18"/>
                <w:szCs w:val="18"/>
              </w:rPr>
              <w:t>, Hefei, China</w:t>
            </w:r>
          </w:p>
          <w:p w:rsidR="00B6082F" w:rsidRPr="003218BB" w:rsidRDefault="00B6082F" w:rsidP="00B6082F">
            <w:pPr>
              <w:adjustRightInd w:val="0"/>
              <w:snapToGrid w:val="0"/>
              <w:spacing w:before="60" w:after="60" w:line="240" w:lineRule="auto"/>
              <w:rPr>
                <w:rFonts w:ascii="Tahoma" w:eastAsia="黑体" w:hAnsi="Tahoma" w:cs="Tahoma"/>
                <w:color w:val="000000"/>
                <w:sz w:val="18"/>
                <w:szCs w:val="18"/>
              </w:rPr>
            </w:pPr>
            <w:r w:rsidRPr="00FB6ADE">
              <w:rPr>
                <w:rFonts w:ascii="Tahoma" w:eastAsia="黑体" w:hAnsi="Tahoma" w:cs="Tahoma" w:hint="eastAsia"/>
                <w:color w:val="000000"/>
                <w:sz w:val="18"/>
                <w:szCs w:val="18"/>
              </w:rPr>
              <w:t>中国科学技术大学</w:t>
            </w:r>
            <w:r w:rsidRPr="00FB6ADE">
              <w:rPr>
                <w:rFonts w:ascii="Tahoma" w:eastAsia="黑体" w:hAnsi="Tahoma" w:cs="Tahoma"/>
                <w:color w:val="000000"/>
                <w:sz w:val="18"/>
                <w:szCs w:val="18"/>
              </w:rPr>
              <w:t xml:space="preserve"> </w:t>
            </w:r>
            <w:r w:rsidRPr="00FB6ADE">
              <w:rPr>
                <w:rFonts w:ascii="Tahoma" w:eastAsia="黑体" w:hAnsi="Tahoma" w:cs="Tahoma" w:hint="eastAsia"/>
                <w:b/>
                <w:bCs/>
                <w:color w:val="000000"/>
                <w:sz w:val="18"/>
                <w:szCs w:val="18"/>
              </w:rPr>
              <w:t>潘洋</w:t>
            </w:r>
            <w:r w:rsidRPr="00FB6ADE">
              <w:rPr>
                <w:rFonts w:ascii="Tahoma" w:eastAsia="黑体" w:hAnsi="Tahoma" w:cs="Tahoma"/>
                <w:bCs/>
                <w:color w:val="000000"/>
                <w:sz w:val="18"/>
                <w:szCs w:val="18"/>
              </w:rPr>
              <w:t xml:space="preserve"> </w:t>
            </w:r>
            <w:r w:rsidRPr="00FB6ADE">
              <w:rPr>
                <w:rFonts w:ascii="Tahoma" w:eastAsia="黑体" w:hAnsi="Tahoma" w:cs="Tahoma" w:hint="eastAsia"/>
                <w:color w:val="000000"/>
                <w:sz w:val="18"/>
                <w:szCs w:val="18"/>
              </w:rPr>
              <w:t>副教授</w:t>
            </w:r>
            <w:bookmarkEnd w:id="10"/>
            <w:bookmarkEnd w:id="11"/>
          </w:p>
        </w:tc>
      </w:tr>
      <w:tr w:rsidR="00B6082F" w:rsidRPr="00996AC5" w:rsidTr="003218BB">
        <w:trPr>
          <w:trHeight w:val="10"/>
        </w:trPr>
        <w:tc>
          <w:tcPr>
            <w:tcW w:w="1259" w:type="dxa"/>
            <w:vMerge/>
            <w:shd w:val="clear" w:color="auto" w:fill="FFFFFF"/>
            <w:vAlign w:val="center"/>
          </w:tcPr>
          <w:p w:rsidR="00B6082F" w:rsidRPr="00996AC5" w:rsidRDefault="00B6082F" w:rsidP="00B6082F">
            <w:pPr>
              <w:adjustRightInd w:val="0"/>
              <w:snapToGrid w:val="0"/>
              <w:spacing w:before="60" w:after="60" w:line="240" w:lineRule="auto"/>
              <w:rPr>
                <w:rFonts w:ascii="Tahoma" w:eastAsia="Times New Roman" w:hAnsi="Tahoma" w:cs="Tahoma"/>
                <w:color w:val="000000"/>
                <w:sz w:val="24"/>
                <w:szCs w:val="24"/>
              </w:rPr>
            </w:pPr>
          </w:p>
        </w:tc>
        <w:tc>
          <w:tcPr>
            <w:tcW w:w="1436" w:type="dxa"/>
            <w:shd w:val="clear" w:color="auto" w:fill="FFFFFF"/>
            <w:tcMar>
              <w:top w:w="0" w:type="dxa"/>
              <w:left w:w="105" w:type="dxa"/>
              <w:bottom w:w="0" w:type="dxa"/>
              <w:right w:w="105" w:type="dxa"/>
            </w:tcMar>
          </w:tcPr>
          <w:p w:rsidR="00B6082F" w:rsidRPr="00996AC5" w:rsidRDefault="00B6082F" w:rsidP="00B6082F">
            <w:pPr>
              <w:adjustRightInd w:val="0"/>
              <w:snapToGrid w:val="0"/>
              <w:spacing w:before="60" w:after="60" w:line="240" w:lineRule="auto"/>
              <w:jc w:val="center"/>
              <w:rPr>
                <w:rFonts w:ascii="Tahoma" w:eastAsia="黑体" w:hAnsi="Tahoma" w:cs="Tahoma"/>
                <w:color w:val="000000"/>
                <w:sz w:val="18"/>
                <w:szCs w:val="18"/>
              </w:rPr>
            </w:pPr>
            <w:r w:rsidRPr="00FB6ADE">
              <w:rPr>
                <w:rFonts w:ascii="Tahoma" w:eastAsia="黑体" w:hAnsi="Tahoma" w:cs="Tahoma"/>
                <w:color w:val="000000"/>
                <w:sz w:val="18"/>
                <w:szCs w:val="18"/>
              </w:rPr>
              <w:t>1</w:t>
            </w:r>
            <w:r>
              <w:rPr>
                <w:rFonts w:ascii="Tahoma" w:eastAsia="黑体" w:hAnsi="Tahoma" w:cs="Tahoma"/>
                <w:color w:val="000000"/>
                <w:sz w:val="18"/>
                <w:szCs w:val="18"/>
              </w:rPr>
              <w:t>1</w:t>
            </w:r>
            <w:r w:rsidRPr="00FB6ADE">
              <w:rPr>
                <w:rFonts w:ascii="Tahoma" w:eastAsia="黑体" w:hAnsi="Tahoma" w:cs="Tahoma"/>
                <w:color w:val="000000"/>
                <w:sz w:val="18"/>
                <w:szCs w:val="18"/>
              </w:rPr>
              <w:t>:</w:t>
            </w:r>
            <w:r>
              <w:rPr>
                <w:rFonts w:ascii="Tahoma" w:eastAsia="黑体" w:hAnsi="Tahoma" w:cs="Tahoma"/>
                <w:color w:val="000000"/>
                <w:sz w:val="18"/>
                <w:szCs w:val="18"/>
              </w:rPr>
              <w:t>35</w:t>
            </w:r>
            <w:r w:rsidRPr="00A96728">
              <w:rPr>
                <w:rFonts w:ascii="Tahoma" w:eastAsia="黑体" w:hAnsi="Tahoma" w:cs="Tahoma"/>
                <w:b/>
                <w:color w:val="000000"/>
                <w:sz w:val="18"/>
                <w:szCs w:val="18"/>
              </w:rPr>
              <w:t>–</w:t>
            </w:r>
            <w:r w:rsidRPr="00FB6ADE">
              <w:rPr>
                <w:rFonts w:ascii="Tahoma" w:eastAsia="黑体" w:hAnsi="Tahoma" w:cs="Tahoma"/>
                <w:color w:val="000000"/>
                <w:sz w:val="18"/>
                <w:szCs w:val="18"/>
              </w:rPr>
              <w:t>1</w:t>
            </w:r>
            <w:r>
              <w:rPr>
                <w:rFonts w:ascii="Tahoma" w:eastAsia="黑体" w:hAnsi="Tahoma" w:cs="Tahoma"/>
                <w:color w:val="000000"/>
                <w:sz w:val="18"/>
                <w:szCs w:val="18"/>
              </w:rPr>
              <w:t>1</w:t>
            </w:r>
            <w:r w:rsidRPr="00FB6ADE">
              <w:rPr>
                <w:rFonts w:ascii="Tahoma" w:eastAsia="黑体" w:hAnsi="Tahoma" w:cs="Tahoma"/>
                <w:color w:val="000000"/>
                <w:sz w:val="18"/>
                <w:szCs w:val="18"/>
              </w:rPr>
              <w:t>:</w:t>
            </w:r>
            <w:r>
              <w:rPr>
                <w:rFonts w:ascii="Tahoma" w:eastAsia="黑体" w:hAnsi="Tahoma" w:cs="Tahoma"/>
                <w:color w:val="000000"/>
                <w:sz w:val="18"/>
                <w:szCs w:val="18"/>
              </w:rPr>
              <w:t>55</w:t>
            </w:r>
          </w:p>
        </w:tc>
        <w:tc>
          <w:tcPr>
            <w:tcW w:w="6795" w:type="dxa"/>
            <w:shd w:val="clear" w:color="auto" w:fill="FFFFFF"/>
            <w:tcMar>
              <w:top w:w="0" w:type="dxa"/>
              <w:left w:w="105" w:type="dxa"/>
              <w:bottom w:w="0" w:type="dxa"/>
              <w:right w:w="105" w:type="dxa"/>
            </w:tcMar>
          </w:tcPr>
          <w:p w:rsidR="00B6082F" w:rsidRPr="00B52580" w:rsidRDefault="00B6082F" w:rsidP="00B6082F">
            <w:pPr>
              <w:adjustRightInd w:val="0"/>
              <w:snapToGrid w:val="0"/>
              <w:spacing w:before="60" w:after="60" w:line="240" w:lineRule="auto"/>
              <w:rPr>
                <w:rFonts w:ascii="Tahoma" w:eastAsia="黑体" w:hAnsi="Tahoma" w:cs="Tahoma"/>
                <w:b/>
                <w:bCs/>
                <w:color w:val="000000"/>
                <w:sz w:val="18"/>
                <w:szCs w:val="18"/>
              </w:rPr>
            </w:pPr>
            <w:r w:rsidRPr="00B52580">
              <w:rPr>
                <w:rFonts w:ascii="Tahoma" w:eastAsia="黑体" w:hAnsi="Tahoma" w:cs="Tahoma"/>
                <w:bCs/>
                <w:color w:val="000000"/>
                <w:sz w:val="18"/>
                <w:szCs w:val="18"/>
              </w:rPr>
              <w:t>Ambient Ionization Mass Spectrometry Based on Dicationic Ionic Liquids</w:t>
            </w:r>
            <w:r w:rsidRPr="00B52580">
              <w:rPr>
                <w:rFonts w:ascii="Tahoma" w:eastAsia="黑体" w:hAnsi="Tahoma" w:cs="Tahoma"/>
                <w:b/>
                <w:bCs/>
                <w:color w:val="000000"/>
                <w:sz w:val="18"/>
                <w:szCs w:val="18"/>
              </w:rPr>
              <w:t xml:space="preserve"> </w:t>
            </w:r>
          </w:p>
          <w:p w:rsidR="00B6082F" w:rsidRPr="00B52580" w:rsidRDefault="00B6082F" w:rsidP="00B6082F">
            <w:pPr>
              <w:adjustRightInd w:val="0"/>
              <w:snapToGrid w:val="0"/>
              <w:spacing w:before="60" w:after="60" w:line="240" w:lineRule="auto"/>
              <w:rPr>
                <w:rFonts w:ascii="Tahoma" w:eastAsia="黑体" w:hAnsi="Tahoma" w:cs="Tahoma"/>
                <w:b/>
                <w:color w:val="000000"/>
                <w:sz w:val="18"/>
                <w:szCs w:val="18"/>
              </w:rPr>
            </w:pPr>
            <w:r w:rsidRPr="00B52580">
              <w:rPr>
                <w:rFonts w:ascii="Tahoma" w:eastAsia="黑体" w:hAnsi="Tahoma" w:cs="Tahoma" w:hint="eastAsia"/>
                <w:bCs/>
                <w:color w:val="000000"/>
                <w:sz w:val="18"/>
                <w:szCs w:val="18"/>
              </w:rPr>
              <w:t>基于双阳离子型离子液体的原位电离质谱分析技术研究</w:t>
            </w:r>
          </w:p>
          <w:p w:rsidR="00B6082F" w:rsidRPr="00B52580" w:rsidRDefault="00B6082F" w:rsidP="00B6082F">
            <w:pPr>
              <w:adjustRightInd w:val="0"/>
              <w:snapToGrid w:val="0"/>
              <w:spacing w:before="60" w:after="60" w:line="240" w:lineRule="auto"/>
              <w:rPr>
                <w:rFonts w:ascii="Tahoma" w:eastAsia="黑体" w:hAnsi="Tahoma" w:cs="Tahoma"/>
                <w:bCs/>
                <w:color w:val="000000"/>
                <w:sz w:val="18"/>
                <w:szCs w:val="18"/>
              </w:rPr>
            </w:pPr>
            <w:r w:rsidRPr="00B52580">
              <w:rPr>
                <w:rFonts w:ascii="Tahoma" w:eastAsia="黑体" w:hAnsi="Tahoma" w:cs="Tahoma"/>
                <w:b/>
                <w:color w:val="000000"/>
                <w:sz w:val="18"/>
                <w:szCs w:val="18"/>
              </w:rPr>
              <w:t>Dr. Qiang Ma</w:t>
            </w:r>
            <w:r w:rsidRPr="00B52580">
              <w:rPr>
                <w:rFonts w:ascii="Tahoma" w:eastAsia="黑体" w:hAnsi="Tahoma" w:cs="Tahoma"/>
                <w:color w:val="000000"/>
                <w:sz w:val="18"/>
                <w:szCs w:val="18"/>
              </w:rPr>
              <w:t>, Deputy Director, Institute of Industrial Products, Chinese Academy of Inspection and Quarantine</w:t>
            </w:r>
            <w:r>
              <w:rPr>
                <w:rFonts w:ascii="Tahoma" w:eastAsia="黑体" w:hAnsi="Tahoma" w:cs="Tahoma"/>
                <w:color w:val="000000"/>
                <w:sz w:val="18"/>
                <w:szCs w:val="18"/>
              </w:rPr>
              <w:t>, Beijing, China</w:t>
            </w:r>
          </w:p>
          <w:p w:rsidR="00B6082F" w:rsidRPr="003218BB" w:rsidRDefault="00B6082F" w:rsidP="00B6082F">
            <w:pPr>
              <w:adjustRightInd w:val="0"/>
              <w:snapToGrid w:val="0"/>
              <w:spacing w:before="60" w:after="60" w:line="240" w:lineRule="auto"/>
              <w:rPr>
                <w:rFonts w:ascii="Tahoma" w:eastAsia="黑体" w:hAnsi="Tahoma" w:cs="Tahoma"/>
                <w:color w:val="000000"/>
                <w:sz w:val="18"/>
                <w:szCs w:val="18"/>
                <w:highlight w:val="yellow"/>
              </w:rPr>
            </w:pPr>
            <w:r w:rsidRPr="00B52580">
              <w:rPr>
                <w:rFonts w:ascii="Tahoma" w:eastAsia="黑体" w:hAnsi="Tahoma" w:cs="Tahoma"/>
                <w:color w:val="000000"/>
                <w:sz w:val="18"/>
                <w:szCs w:val="18"/>
              </w:rPr>
              <w:t>中国检验检疫科学研究院</w:t>
            </w:r>
            <w:r w:rsidRPr="00B52580">
              <w:rPr>
                <w:rFonts w:ascii="Tahoma" w:eastAsia="黑体" w:hAnsi="Tahoma" w:cs="Tahoma"/>
                <w:color w:val="000000"/>
                <w:sz w:val="18"/>
                <w:szCs w:val="18"/>
              </w:rPr>
              <w:t xml:space="preserve"> </w:t>
            </w:r>
            <w:r w:rsidRPr="00B52580">
              <w:rPr>
                <w:rFonts w:ascii="Tahoma" w:eastAsia="黑体" w:hAnsi="Tahoma" w:cs="Tahoma"/>
                <w:b/>
                <w:bCs/>
                <w:color w:val="000000"/>
                <w:sz w:val="18"/>
                <w:szCs w:val="18"/>
              </w:rPr>
              <w:t>马强</w:t>
            </w:r>
            <w:r w:rsidRPr="00B52580">
              <w:rPr>
                <w:rFonts w:ascii="Tahoma" w:eastAsia="黑体" w:hAnsi="Tahoma" w:cs="Tahoma"/>
                <w:bCs/>
                <w:color w:val="000000"/>
                <w:sz w:val="18"/>
                <w:szCs w:val="18"/>
              </w:rPr>
              <w:t xml:space="preserve"> </w:t>
            </w:r>
            <w:r w:rsidRPr="00B52580">
              <w:rPr>
                <w:rFonts w:ascii="Tahoma" w:eastAsia="黑体" w:hAnsi="Tahoma" w:cs="Tahoma" w:hint="eastAsia"/>
                <w:color w:val="000000"/>
                <w:sz w:val="18"/>
                <w:szCs w:val="18"/>
              </w:rPr>
              <w:t>研究员</w:t>
            </w:r>
          </w:p>
        </w:tc>
      </w:tr>
      <w:tr w:rsidR="00B6082F" w:rsidRPr="00996AC5" w:rsidTr="003218BB">
        <w:trPr>
          <w:trHeight w:val="290"/>
        </w:trPr>
        <w:tc>
          <w:tcPr>
            <w:tcW w:w="1259" w:type="dxa"/>
            <w:vMerge/>
            <w:shd w:val="clear" w:color="auto" w:fill="FFFFFF"/>
            <w:vAlign w:val="center"/>
            <w:hideMark/>
          </w:tcPr>
          <w:p w:rsidR="00B6082F" w:rsidRPr="003218BB" w:rsidRDefault="00B6082F" w:rsidP="00B6082F">
            <w:pPr>
              <w:adjustRightInd w:val="0"/>
              <w:snapToGrid w:val="0"/>
              <w:spacing w:before="60" w:after="60" w:line="240" w:lineRule="auto"/>
              <w:rPr>
                <w:rFonts w:ascii="Tahoma" w:eastAsia="Times New Roman" w:hAnsi="Tahoma" w:cs="Tahoma"/>
                <w:color w:val="000000"/>
                <w:sz w:val="24"/>
                <w:szCs w:val="24"/>
              </w:rPr>
            </w:pPr>
          </w:p>
        </w:tc>
        <w:tc>
          <w:tcPr>
            <w:tcW w:w="1436" w:type="dxa"/>
            <w:shd w:val="clear" w:color="auto" w:fill="FFFFFF"/>
            <w:tcMar>
              <w:top w:w="0" w:type="dxa"/>
              <w:left w:w="105" w:type="dxa"/>
              <w:bottom w:w="0" w:type="dxa"/>
              <w:right w:w="105" w:type="dxa"/>
            </w:tcMar>
            <w:hideMark/>
          </w:tcPr>
          <w:p w:rsidR="00B6082F" w:rsidRDefault="00B6082F" w:rsidP="00B6082F">
            <w:pPr>
              <w:adjustRightInd w:val="0"/>
              <w:snapToGrid w:val="0"/>
              <w:spacing w:before="60" w:after="60" w:line="240" w:lineRule="auto"/>
              <w:rPr>
                <w:rFonts w:ascii="Tahoma" w:eastAsia="黑体" w:hAnsi="Tahoma" w:cs="Tahoma"/>
                <w:color w:val="000000"/>
                <w:sz w:val="18"/>
                <w:szCs w:val="18"/>
              </w:rPr>
            </w:pPr>
            <w:bookmarkStart w:id="12" w:name="OLE_LINK6"/>
            <w:bookmarkStart w:id="13" w:name="OLE_LINK7"/>
          </w:p>
          <w:p w:rsidR="00B6082F" w:rsidRPr="003218BB" w:rsidRDefault="00B6082F" w:rsidP="00B6082F">
            <w:pPr>
              <w:adjustRightInd w:val="0"/>
              <w:snapToGrid w:val="0"/>
              <w:spacing w:before="60" w:after="60" w:line="240" w:lineRule="auto"/>
              <w:jc w:val="center"/>
              <w:rPr>
                <w:rFonts w:ascii="Tahoma" w:eastAsia="Times New Roman" w:hAnsi="Tahoma" w:cs="Tahoma"/>
                <w:color w:val="000000"/>
                <w:sz w:val="24"/>
                <w:szCs w:val="24"/>
              </w:rPr>
            </w:pPr>
            <w:r w:rsidRPr="00C142A7">
              <w:rPr>
                <w:rFonts w:ascii="Tahoma" w:eastAsia="黑体" w:hAnsi="Tahoma" w:cs="Tahoma"/>
                <w:color w:val="000000"/>
                <w:sz w:val="18"/>
                <w:szCs w:val="18"/>
              </w:rPr>
              <w:t>11:</w:t>
            </w:r>
            <w:r>
              <w:rPr>
                <w:rFonts w:ascii="Tahoma" w:eastAsia="黑体" w:hAnsi="Tahoma" w:cs="Tahoma"/>
                <w:color w:val="000000"/>
                <w:sz w:val="18"/>
                <w:szCs w:val="18"/>
              </w:rPr>
              <w:t>55</w:t>
            </w:r>
            <w:r w:rsidRPr="00A96728">
              <w:rPr>
                <w:rFonts w:ascii="Tahoma" w:eastAsia="黑体" w:hAnsi="Tahoma" w:cs="Tahoma"/>
                <w:b/>
                <w:color w:val="000000"/>
                <w:sz w:val="18"/>
                <w:szCs w:val="18"/>
              </w:rPr>
              <w:t>–</w:t>
            </w:r>
            <w:r>
              <w:rPr>
                <w:rFonts w:ascii="Tahoma" w:eastAsia="黑体" w:hAnsi="Tahoma" w:cs="Tahoma"/>
                <w:color w:val="000000"/>
                <w:sz w:val="18"/>
                <w:szCs w:val="18"/>
              </w:rPr>
              <w:t>12</w:t>
            </w:r>
            <w:r w:rsidRPr="00C142A7">
              <w:rPr>
                <w:rFonts w:ascii="Tahoma" w:eastAsia="黑体" w:hAnsi="Tahoma" w:cs="Tahoma"/>
                <w:color w:val="000000"/>
                <w:sz w:val="18"/>
                <w:szCs w:val="18"/>
              </w:rPr>
              <w:t>:</w:t>
            </w:r>
            <w:r>
              <w:rPr>
                <w:rFonts w:ascii="Tahoma" w:eastAsia="黑体" w:hAnsi="Tahoma" w:cs="Tahoma"/>
                <w:color w:val="000000"/>
                <w:sz w:val="18"/>
                <w:szCs w:val="18"/>
              </w:rPr>
              <w:t>15</w:t>
            </w:r>
            <w:bookmarkEnd w:id="12"/>
            <w:bookmarkEnd w:id="13"/>
          </w:p>
        </w:tc>
        <w:tc>
          <w:tcPr>
            <w:tcW w:w="6795" w:type="dxa"/>
            <w:shd w:val="clear" w:color="auto" w:fill="FFFFFF"/>
            <w:tcMar>
              <w:top w:w="0" w:type="dxa"/>
              <w:left w:w="105" w:type="dxa"/>
              <w:bottom w:w="0" w:type="dxa"/>
              <w:right w:w="105" w:type="dxa"/>
            </w:tcMar>
            <w:hideMark/>
          </w:tcPr>
          <w:p w:rsidR="00B6082F" w:rsidRDefault="00B6082F" w:rsidP="00B6082F">
            <w:pPr>
              <w:adjustRightInd w:val="0"/>
              <w:snapToGrid w:val="0"/>
              <w:spacing w:before="60" w:after="60" w:line="240" w:lineRule="auto"/>
              <w:rPr>
                <w:rFonts w:ascii="Tahoma" w:eastAsia="黑体" w:hAnsi="Tahoma" w:cs="Tahoma"/>
                <w:bCs/>
                <w:color w:val="000000"/>
                <w:sz w:val="18"/>
                <w:szCs w:val="18"/>
              </w:rPr>
            </w:pPr>
            <w:bookmarkStart w:id="14" w:name="OLE_LINK9"/>
            <w:r w:rsidRPr="00307660">
              <w:rPr>
                <w:rFonts w:ascii="Tahoma" w:eastAsia="黑体" w:hAnsi="Tahoma" w:cs="Tahoma"/>
                <w:bCs/>
                <w:color w:val="000000"/>
                <w:sz w:val="18"/>
                <w:szCs w:val="18"/>
              </w:rPr>
              <w:t>Rapid evaporative ionization mass spectrometry (REIMS) for real-time typing and analysis of biological samples</w:t>
            </w:r>
          </w:p>
          <w:p w:rsidR="00B6082F" w:rsidRPr="00307660" w:rsidRDefault="00B6082F" w:rsidP="00B6082F">
            <w:pPr>
              <w:adjustRightInd w:val="0"/>
              <w:snapToGrid w:val="0"/>
              <w:spacing w:before="60" w:after="60" w:line="240" w:lineRule="auto"/>
              <w:rPr>
                <w:rFonts w:ascii="Tahoma" w:eastAsia="黑体" w:hAnsi="Tahoma" w:cs="Tahoma"/>
                <w:bCs/>
                <w:color w:val="000000"/>
                <w:sz w:val="18"/>
                <w:szCs w:val="18"/>
              </w:rPr>
            </w:pPr>
            <w:r>
              <w:rPr>
                <w:rFonts w:ascii="Tahoma" w:eastAsia="黑体" w:hAnsi="Tahoma" w:cs="Tahoma"/>
                <w:bCs/>
                <w:color w:val="000000"/>
                <w:sz w:val="18"/>
                <w:szCs w:val="18"/>
              </w:rPr>
              <w:t>闪蒸离子化质谱</w:t>
            </w:r>
            <w:r>
              <w:rPr>
                <w:rFonts w:ascii="Tahoma" w:eastAsia="黑体" w:hAnsi="Tahoma" w:cs="Tahoma" w:hint="eastAsia"/>
                <w:bCs/>
                <w:color w:val="000000"/>
                <w:sz w:val="18"/>
                <w:szCs w:val="18"/>
              </w:rPr>
              <w:t>（</w:t>
            </w:r>
            <w:r>
              <w:rPr>
                <w:rFonts w:ascii="Tahoma" w:eastAsia="黑体" w:hAnsi="Tahoma" w:cs="Tahoma" w:hint="eastAsia"/>
                <w:bCs/>
                <w:color w:val="000000"/>
                <w:sz w:val="18"/>
                <w:szCs w:val="18"/>
              </w:rPr>
              <w:t>REIMS</w:t>
            </w:r>
            <w:r>
              <w:rPr>
                <w:rFonts w:ascii="Tahoma" w:eastAsia="黑体" w:hAnsi="Tahoma" w:cs="Tahoma" w:hint="eastAsia"/>
                <w:bCs/>
                <w:color w:val="000000"/>
                <w:sz w:val="18"/>
                <w:szCs w:val="18"/>
              </w:rPr>
              <w:t>）实时识别分析生物样本</w:t>
            </w:r>
          </w:p>
          <w:p w:rsidR="00B6082F" w:rsidRDefault="00B6082F" w:rsidP="00B6082F">
            <w:pPr>
              <w:adjustRightInd w:val="0"/>
              <w:snapToGrid w:val="0"/>
              <w:spacing w:before="60" w:after="60" w:line="240" w:lineRule="auto"/>
              <w:rPr>
                <w:rFonts w:ascii="Tahoma" w:eastAsia="黑体" w:hAnsi="Tahoma" w:cs="Tahoma"/>
                <w:color w:val="000000"/>
                <w:sz w:val="18"/>
                <w:szCs w:val="18"/>
              </w:rPr>
            </w:pPr>
            <w:r w:rsidRPr="00307660">
              <w:rPr>
                <w:rFonts w:ascii="Tahoma" w:eastAsia="黑体" w:hAnsi="Tahoma" w:cs="Tahoma"/>
                <w:b/>
                <w:color w:val="000000"/>
                <w:sz w:val="18"/>
                <w:szCs w:val="18"/>
              </w:rPr>
              <w:t>Dr. Wei Rao</w:t>
            </w:r>
            <w:r>
              <w:rPr>
                <w:rFonts w:ascii="Tahoma" w:eastAsia="黑体" w:hAnsi="Tahoma" w:cs="Tahoma"/>
                <w:b/>
                <w:color w:val="000000"/>
                <w:sz w:val="18"/>
                <w:szCs w:val="18"/>
              </w:rPr>
              <w:t>,</w:t>
            </w:r>
            <w:r w:rsidRPr="00307660">
              <w:rPr>
                <w:rFonts w:ascii="Arial" w:hAnsi="Arial" w:cs="Arial"/>
              </w:rPr>
              <w:t xml:space="preserve"> </w:t>
            </w:r>
            <w:r w:rsidRPr="00307660">
              <w:rPr>
                <w:rFonts w:ascii="Tahoma" w:eastAsia="黑体" w:hAnsi="Tahoma" w:cs="Tahoma"/>
                <w:color w:val="000000"/>
                <w:sz w:val="18"/>
                <w:szCs w:val="18"/>
              </w:rPr>
              <w:t>Senior Application Specialist</w:t>
            </w:r>
            <w:r>
              <w:rPr>
                <w:rFonts w:ascii="Tahoma" w:eastAsia="黑体" w:hAnsi="Tahoma" w:cs="Tahoma"/>
                <w:color w:val="000000"/>
                <w:sz w:val="18"/>
                <w:szCs w:val="18"/>
              </w:rPr>
              <w:t xml:space="preserve">, </w:t>
            </w:r>
            <w:r w:rsidRPr="006D6B56">
              <w:rPr>
                <w:rFonts w:ascii="Tahoma" w:eastAsia="黑体" w:hAnsi="Tahoma" w:cs="Tahoma"/>
                <w:color w:val="000000"/>
                <w:sz w:val="18"/>
                <w:szCs w:val="18"/>
              </w:rPr>
              <w:t>Waters Corporation</w:t>
            </w:r>
          </w:p>
          <w:p w:rsidR="00B6082F" w:rsidRPr="003218BB" w:rsidRDefault="00B6082F" w:rsidP="00B6082F">
            <w:pPr>
              <w:adjustRightInd w:val="0"/>
              <w:snapToGrid w:val="0"/>
              <w:spacing w:before="60" w:after="60" w:line="240" w:lineRule="auto"/>
              <w:rPr>
                <w:rFonts w:ascii="Tahoma" w:eastAsia="黑体" w:hAnsi="Tahoma" w:cs="Tahoma"/>
                <w:color w:val="000000"/>
                <w:sz w:val="18"/>
                <w:szCs w:val="18"/>
              </w:rPr>
            </w:pPr>
            <w:r w:rsidRPr="00307660">
              <w:rPr>
                <w:rFonts w:ascii="Tahoma" w:eastAsia="黑体" w:hAnsi="Tahoma" w:cs="Tahoma" w:hint="eastAsia"/>
                <w:color w:val="000000"/>
                <w:sz w:val="18"/>
                <w:szCs w:val="18"/>
              </w:rPr>
              <w:t>沃特世公司</w:t>
            </w:r>
            <w:r>
              <w:rPr>
                <w:rFonts w:ascii="Tahoma" w:eastAsia="黑体" w:hAnsi="Tahoma" w:cs="Tahoma" w:hint="eastAsia"/>
                <w:color w:val="000000"/>
                <w:sz w:val="18"/>
                <w:szCs w:val="18"/>
              </w:rPr>
              <w:t xml:space="preserve"> </w:t>
            </w:r>
            <w:r w:rsidRPr="00D30F65">
              <w:rPr>
                <w:rFonts w:ascii="Tahoma" w:eastAsia="黑体" w:hAnsi="Tahoma" w:cs="Tahoma" w:hint="eastAsia"/>
                <w:b/>
                <w:color w:val="000000"/>
                <w:sz w:val="18"/>
                <w:szCs w:val="18"/>
              </w:rPr>
              <w:t>饶炜</w:t>
            </w:r>
            <w:r>
              <w:rPr>
                <w:rFonts w:ascii="Tahoma" w:eastAsia="黑体" w:hAnsi="Tahoma" w:cs="Tahoma" w:hint="eastAsia"/>
                <w:color w:val="000000"/>
                <w:sz w:val="18"/>
                <w:szCs w:val="18"/>
              </w:rPr>
              <w:t xml:space="preserve"> </w:t>
            </w:r>
            <w:r>
              <w:rPr>
                <w:rFonts w:ascii="Tahoma" w:eastAsia="黑体" w:hAnsi="Tahoma" w:cs="Tahoma" w:hint="eastAsia"/>
                <w:color w:val="000000"/>
                <w:sz w:val="18"/>
                <w:szCs w:val="18"/>
              </w:rPr>
              <w:t>博士</w:t>
            </w:r>
            <w:bookmarkEnd w:id="14"/>
          </w:p>
        </w:tc>
      </w:tr>
      <w:tr w:rsidR="00B6082F" w:rsidRPr="00996AC5" w:rsidTr="003218BB">
        <w:trPr>
          <w:trHeight w:val="10"/>
        </w:trPr>
        <w:tc>
          <w:tcPr>
            <w:tcW w:w="1259" w:type="dxa"/>
            <w:shd w:val="clear" w:color="auto" w:fill="FFFFFF"/>
            <w:tcMar>
              <w:top w:w="0" w:type="dxa"/>
              <w:left w:w="105" w:type="dxa"/>
              <w:bottom w:w="0" w:type="dxa"/>
              <w:right w:w="105" w:type="dxa"/>
            </w:tcMar>
            <w:hideMark/>
          </w:tcPr>
          <w:p w:rsidR="00B6082F" w:rsidRPr="003218BB" w:rsidRDefault="00B6082F" w:rsidP="00B6082F">
            <w:pPr>
              <w:adjustRightInd w:val="0"/>
              <w:snapToGrid w:val="0"/>
              <w:spacing w:before="60" w:after="60" w:line="240" w:lineRule="auto"/>
              <w:jc w:val="center"/>
              <w:rPr>
                <w:rFonts w:ascii="Tahoma" w:eastAsia="黑体" w:hAnsi="Tahoma" w:cs="Tahoma"/>
                <w:b/>
                <w:color w:val="000000"/>
                <w:sz w:val="18"/>
                <w:szCs w:val="18"/>
              </w:rPr>
            </w:pPr>
            <w:r w:rsidRPr="003218BB">
              <w:rPr>
                <w:rFonts w:ascii="Tahoma" w:eastAsia="黑体" w:hAnsi="Tahoma" w:cs="Tahoma"/>
                <w:b/>
                <w:color w:val="000000"/>
                <w:sz w:val="18"/>
                <w:szCs w:val="18"/>
              </w:rPr>
              <w:t>April 28</w:t>
            </w:r>
          </w:p>
        </w:tc>
        <w:tc>
          <w:tcPr>
            <w:tcW w:w="1436" w:type="dxa"/>
            <w:shd w:val="clear" w:color="auto" w:fill="FFFFFF"/>
            <w:tcMar>
              <w:top w:w="0" w:type="dxa"/>
              <w:left w:w="105" w:type="dxa"/>
              <w:bottom w:w="0" w:type="dxa"/>
              <w:right w:w="105" w:type="dxa"/>
            </w:tcMar>
            <w:hideMark/>
          </w:tcPr>
          <w:p w:rsidR="00B6082F" w:rsidRPr="003218BB" w:rsidRDefault="00B6082F" w:rsidP="00B6082F">
            <w:pPr>
              <w:adjustRightInd w:val="0"/>
              <w:snapToGrid w:val="0"/>
              <w:spacing w:before="60" w:after="60" w:line="240" w:lineRule="auto"/>
              <w:jc w:val="center"/>
              <w:rPr>
                <w:rFonts w:ascii="Tahoma" w:eastAsia="黑体" w:hAnsi="Tahoma" w:cs="Tahoma"/>
                <w:color w:val="538135" w:themeColor="accent6" w:themeShade="BF"/>
                <w:sz w:val="18"/>
                <w:szCs w:val="18"/>
              </w:rPr>
            </w:pPr>
            <w:r w:rsidRPr="003218BB">
              <w:rPr>
                <w:rFonts w:ascii="Tahoma" w:eastAsia="黑体" w:hAnsi="Tahoma" w:cs="Tahoma"/>
                <w:color w:val="538135" w:themeColor="accent6" w:themeShade="BF"/>
                <w:sz w:val="18"/>
                <w:szCs w:val="18"/>
              </w:rPr>
              <w:t>12:15–13:45</w:t>
            </w:r>
          </w:p>
        </w:tc>
        <w:tc>
          <w:tcPr>
            <w:tcW w:w="6795" w:type="dxa"/>
            <w:shd w:val="clear" w:color="auto" w:fill="FFFFFF"/>
            <w:tcMar>
              <w:top w:w="0" w:type="dxa"/>
              <w:left w:w="105" w:type="dxa"/>
              <w:bottom w:w="0" w:type="dxa"/>
              <w:right w:w="105" w:type="dxa"/>
            </w:tcMar>
            <w:hideMark/>
          </w:tcPr>
          <w:p w:rsidR="00B6082F" w:rsidRPr="003218BB" w:rsidRDefault="00B6082F" w:rsidP="00B6082F">
            <w:pPr>
              <w:adjustRightInd w:val="0"/>
              <w:snapToGrid w:val="0"/>
              <w:spacing w:before="60" w:after="60" w:line="240" w:lineRule="auto"/>
              <w:jc w:val="center"/>
              <w:rPr>
                <w:rFonts w:ascii="Tahoma" w:eastAsia="黑体" w:hAnsi="Tahoma" w:cs="Tahoma"/>
                <w:color w:val="538135" w:themeColor="accent6" w:themeShade="BF"/>
                <w:sz w:val="18"/>
                <w:szCs w:val="18"/>
              </w:rPr>
            </w:pPr>
            <w:r w:rsidRPr="00F40C5F">
              <w:rPr>
                <w:rFonts w:ascii="Tahoma" w:eastAsia="黑体" w:hAnsi="Tahoma" w:cs="Tahoma"/>
                <w:b/>
                <w:color w:val="538135" w:themeColor="accent6" w:themeShade="BF"/>
                <w:sz w:val="18"/>
                <w:szCs w:val="18"/>
              </w:rPr>
              <w:t>Waters</w:t>
            </w:r>
            <w:r>
              <w:rPr>
                <w:rFonts w:ascii="Tahoma" w:eastAsia="黑体" w:hAnsi="Tahoma" w:cs="Tahoma"/>
                <w:color w:val="538135" w:themeColor="accent6" w:themeShade="BF"/>
                <w:sz w:val="18"/>
                <w:szCs w:val="18"/>
              </w:rPr>
              <w:t xml:space="preserve"> </w:t>
            </w:r>
            <w:r w:rsidRPr="003218BB">
              <w:rPr>
                <w:rFonts w:ascii="Tahoma" w:eastAsia="黑体" w:hAnsi="Tahoma" w:cs="Tahoma"/>
                <w:color w:val="538135" w:themeColor="accent6" w:themeShade="BF"/>
                <w:sz w:val="18"/>
                <w:szCs w:val="18"/>
              </w:rPr>
              <w:t xml:space="preserve">Sponsored Lunch </w:t>
            </w:r>
          </w:p>
          <w:p w:rsidR="00B6082F" w:rsidRPr="003218BB" w:rsidRDefault="00B6082F" w:rsidP="00B6082F">
            <w:pPr>
              <w:adjustRightInd w:val="0"/>
              <w:snapToGrid w:val="0"/>
              <w:spacing w:before="60" w:after="60" w:line="240" w:lineRule="auto"/>
              <w:jc w:val="center"/>
              <w:rPr>
                <w:rFonts w:ascii="Tahoma" w:eastAsia="Times New Roman" w:hAnsi="Tahoma" w:cs="Tahoma"/>
                <w:color w:val="538135" w:themeColor="accent6" w:themeShade="BF"/>
                <w:sz w:val="24"/>
                <w:szCs w:val="24"/>
              </w:rPr>
            </w:pPr>
            <w:r w:rsidRPr="00F40C5F">
              <w:rPr>
                <w:rFonts w:ascii="Tahoma" w:eastAsia="黑体" w:hAnsi="Tahoma" w:cs="Tahoma" w:hint="eastAsia"/>
                <w:b/>
                <w:color w:val="538135" w:themeColor="accent6" w:themeShade="BF"/>
                <w:sz w:val="18"/>
                <w:szCs w:val="18"/>
              </w:rPr>
              <w:t>沃特世</w:t>
            </w:r>
            <w:r w:rsidRPr="003218BB">
              <w:rPr>
                <w:rFonts w:ascii="Tahoma" w:eastAsia="黑体" w:hAnsi="Tahoma" w:cs="Tahoma" w:hint="eastAsia"/>
                <w:color w:val="538135" w:themeColor="accent6" w:themeShade="BF"/>
                <w:sz w:val="18"/>
                <w:szCs w:val="18"/>
              </w:rPr>
              <w:t>赞助午宴</w:t>
            </w:r>
          </w:p>
        </w:tc>
      </w:tr>
      <w:tr w:rsidR="00B6082F" w:rsidRPr="00996AC5" w:rsidTr="00FD4249">
        <w:trPr>
          <w:trHeight w:val="1020"/>
        </w:trPr>
        <w:tc>
          <w:tcPr>
            <w:tcW w:w="9490" w:type="dxa"/>
            <w:gridSpan w:val="3"/>
            <w:shd w:val="clear" w:color="auto" w:fill="FFFFFF"/>
            <w:tcMar>
              <w:top w:w="0" w:type="dxa"/>
              <w:left w:w="105" w:type="dxa"/>
              <w:bottom w:w="0" w:type="dxa"/>
              <w:right w:w="105" w:type="dxa"/>
            </w:tcMar>
            <w:vAlign w:val="center"/>
            <w:hideMark/>
          </w:tcPr>
          <w:p w:rsidR="00B6082F" w:rsidRPr="003218BB" w:rsidRDefault="00B6082F" w:rsidP="00B6082F">
            <w:pPr>
              <w:adjustRightInd w:val="0"/>
              <w:snapToGrid w:val="0"/>
              <w:spacing w:before="60" w:after="60" w:line="240" w:lineRule="auto"/>
              <w:jc w:val="center"/>
              <w:rPr>
                <w:rFonts w:ascii="Tahoma" w:eastAsia="黑体" w:hAnsi="Tahoma" w:cs="Tahoma"/>
                <w:color w:val="76933D"/>
                <w:sz w:val="18"/>
                <w:szCs w:val="18"/>
              </w:rPr>
            </w:pPr>
          </w:p>
          <w:p w:rsidR="00B6082F" w:rsidRDefault="00B6082F" w:rsidP="00B6082F">
            <w:pPr>
              <w:adjustRightInd w:val="0"/>
              <w:snapToGrid w:val="0"/>
              <w:spacing w:before="60" w:after="60" w:line="240" w:lineRule="auto"/>
              <w:jc w:val="center"/>
              <w:rPr>
                <w:rFonts w:ascii="Tahoma" w:eastAsia="黑体" w:hAnsi="Tahoma" w:cs="Tahoma"/>
                <w:b/>
                <w:bCs/>
                <w:color w:val="C00000"/>
                <w:sz w:val="24"/>
                <w:szCs w:val="24"/>
                <w:u w:val="single"/>
              </w:rPr>
            </w:pPr>
            <w:r w:rsidRPr="003218BB">
              <w:rPr>
                <w:rFonts w:ascii="Tahoma" w:eastAsia="黑体" w:hAnsi="Tahoma" w:cs="Tahoma"/>
                <w:b/>
                <w:bCs/>
                <w:color w:val="C00000"/>
                <w:sz w:val="24"/>
                <w:szCs w:val="24"/>
                <w:u w:val="single"/>
              </w:rPr>
              <w:t>Section IV</w:t>
            </w:r>
            <w:r>
              <w:rPr>
                <w:rFonts w:ascii="Tahoma" w:eastAsia="黑体" w:hAnsi="Tahoma" w:cs="Tahoma"/>
                <w:b/>
                <w:bCs/>
                <w:color w:val="C00000"/>
                <w:sz w:val="24"/>
                <w:szCs w:val="24"/>
                <w:u w:val="single"/>
              </w:rPr>
              <w:t xml:space="preserve"> (a)</w:t>
            </w:r>
            <w:r w:rsidRPr="003218BB">
              <w:rPr>
                <w:rFonts w:ascii="Tahoma" w:eastAsia="黑体" w:hAnsi="Tahoma" w:cs="Tahoma" w:hint="eastAsia"/>
                <w:b/>
                <w:bCs/>
                <w:color w:val="C00000"/>
                <w:sz w:val="24"/>
                <w:szCs w:val="24"/>
                <w:u w:val="single"/>
              </w:rPr>
              <w:t>：</w:t>
            </w:r>
            <w:r w:rsidRPr="003218BB">
              <w:rPr>
                <w:rFonts w:ascii="Tahoma" w:eastAsia="黑体" w:hAnsi="Tahoma" w:cs="Tahoma"/>
                <w:b/>
                <w:bCs/>
                <w:color w:val="C00000"/>
                <w:sz w:val="24"/>
                <w:szCs w:val="24"/>
                <w:u w:val="single"/>
              </w:rPr>
              <w:t>The Standardization of AIMS for Precision Testing</w:t>
            </w:r>
          </w:p>
          <w:p w:rsidR="00B6082F" w:rsidRPr="00B52580" w:rsidRDefault="00B6082F" w:rsidP="00B6082F">
            <w:pPr>
              <w:adjustRightInd w:val="0"/>
              <w:snapToGrid w:val="0"/>
              <w:spacing w:before="60" w:after="60" w:line="240" w:lineRule="auto"/>
              <w:jc w:val="center"/>
              <w:rPr>
                <w:rFonts w:ascii="Tahoma" w:eastAsia="黑体" w:hAnsi="Tahoma" w:cs="Tahoma"/>
                <w:bCs/>
                <w:color w:val="00B050"/>
                <w:sz w:val="24"/>
                <w:szCs w:val="24"/>
                <w:u w:val="single"/>
              </w:rPr>
            </w:pPr>
            <w:r>
              <w:rPr>
                <w:rFonts w:ascii="Tahoma" w:eastAsia="黑体" w:hAnsi="Tahoma" w:cs="Tahoma"/>
                <w:b/>
                <w:bCs/>
                <w:color w:val="C00000"/>
                <w:sz w:val="24"/>
                <w:szCs w:val="24"/>
                <w:u w:val="single"/>
              </w:rPr>
              <w:t xml:space="preserve"> </w:t>
            </w:r>
            <w:r w:rsidRPr="00B52580">
              <w:rPr>
                <w:rFonts w:ascii="Tahoma" w:eastAsia="黑体" w:hAnsi="Tahoma" w:cs="Tahoma"/>
                <w:bCs/>
                <w:color w:val="00B050"/>
                <w:sz w:val="24"/>
                <w:szCs w:val="24"/>
                <w:u w:val="single"/>
              </w:rPr>
              <w:t>(</w:t>
            </w:r>
            <w:r>
              <w:rPr>
                <w:rFonts w:ascii="Tahoma" w:eastAsia="黑体" w:hAnsi="Tahoma" w:cs="Tahoma"/>
                <w:bCs/>
                <w:color w:val="00B050"/>
                <w:sz w:val="24"/>
                <w:szCs w:val="24"/>
                <w:u w:val="single"/>
              </w:rPr>
              <w:t>Parallel A</w:t>
            </w:r>
            <w:r>
              <w:rPr>
                <w:rFonts w:ascii="Tahoma" w:eastAsia="黑体" w:hAnsi="Tahoma" w:cs="Tahoma" w:hint="eastAsia"/>
                <w:bCs/>
                <w:color w:val="00B050"/>
                <w:sz w:val="24"/>
                <w:szCs w:val="24"/>
                <w:u w:val="single"/>
              </w:rPr>
              <w:t xml:space="preserve">, </w:t>
            </w:r>
            <w:r>
              <w:rPr>
                <w:rFonts w:ascii="Tahoma" w:eastAsia="黑体" w:hAnsi="Tahoma" w:cs="Tahoma"/>
                <w:bCs/>
                <w:color w:val="00B050"/>
                <w:sz w:val="24"/>
                <w:szCs w:val="24"/>
                <w:u w:val="single"/>
              </w:rPr>
              <w:t>2</w:t>
            </w:r>
            <w:r w:rsidRPr="00B52580">
              <w:rPr>
                <w:rFonts w:ascii="Tahoma" w:eastAsia="黑体" w:hAnsi="Tahoma" w:cs="Tahoma"/>
                <w:bCs/>
                <w:color w:val="00B050"/>
                <w:sz w:val="24"/>
                <w:szCs w:val="24"/>
                <w:u w:val="single"/>
                <w:vertAlign w:val="superscript"/>
              </w:rPr>
              <w:t>nd</w:t>
            </w:r>
            <w:r>
              <w:rPr>
                <w:rFonts w:ascii="Tahoma" w:eastAsia="黑体" w:hAnsi="Tahoma" w:cs="Tahoma"/>
                <w:bCs/>
                <w:color w:val="00B050"/>
                <w:sz w:val="24"/>
                <w:szCs w:val="24"/>
                <w:u w:val="single"/>
                <w:vertAlign w:val="superscript"/>
              </w:rPr>
              <w:t xml:space="preserve"> </w:t>
            </w:r>
            <w:r w:rsidRPr="00B52580">
              <w:rPr>
                <w:rFonts w:ascii="Tahoma" w:eastAsia="黑体" w:hAnsi="Tahoma" w:cs="Tahoma"/>
                <w:bCs/>
                <w:color w:val="00B050"/>
                <w:sz w:val="24"/>
                <w:szCs w:val="24"/>
                <w:u w:val="single"/>
              </w:rPr>
              <w:t xml:space="preserve">Day </w:t>
            </w:r>
            <w:r>
              <w:rPr>
                <w:rFonts w:ascii="Tahoma" w:eastAsia="黑体" w:hAnsi="Tahoma" w:cs="Tahoma" w:hint="eastAsia"/>
                <w:bCs/>
                <w:color w:val="00B050"/>
                <w:sz w:val="24"/>
                <w:szCs w:val="24"/>
                <w:u w:val="single"/>
              </w:rPr>
              <w:t>Afternoon</w:t>
            </w:r>
            <w:r w:rsidRPr="00B52580">
              <w:rPr>
                <w:rFonts w:ascii="Tahoma" w:eastAsia="黑体" w:hAnsi="Tahoma" w:cs="Tahoma"/>
                <w:bCs/>
                <w:color w:val="00B050"/>
                <w:sz w:val="24"/>
                <w:szCs w:val="24"/>
                <w:u w:val="single"/>
              </w:rPr>
              <w:t>)</w:t>
            </w:r>
          </w:p>
          <w:p w:rsidR="00B6082F" w:rsidRPr="00C142A7" w:rsidRDefault="00B6082F" w:rsidP="00B6082F">
            <w:pPr>
              <w:pStyle w:val="a5"/>
              <w:numPr>
                <w:ilvl w:val="0"/>
                <w:numId w:val="5"/>
              </w:numPr>
              <w:adjustRightInd w:val="0"/>
              <w:snapToGrid w:val="0"/>
              <w:spacing w:before="60" w:after="60" w:line="240" w:lineRule="auto"/>
              <w:contextualSpacing w:val="0"/>
              <w:jc w:val="center"/>
              <w:rPr>
                <w:rFonts w:ascii="Tahoma" w:eastAsia="黑体" w:hAnsi="Tahoma" w:cs="Tahoma"/>
                <w:color w:val="538135" w:themeColor="accent6" w:themeShade="BF"/>
                <w:sz w:val="18"/>
                <w:szCs w:val="18"/>
              </w:rPr>
            </w:pPr>
            <w:r w:rsidRPr="00C142A7">
              <w:rPr>
                <w:rFonts w:ascii="Tahoma" w:eastAsia="黑体" w:hAnsi="Tahoma" w:cs="Tahoma"/>
                <w:color w:val="538135" w:themeColor="accent6" w:themeShade="BF"/>
                <w:sz w:val="18"/>
                <w:szCs w:val="18"/>
              </w:rPr>
              <w:t xml:space="preserve">Shangri-La Hotel </w:t>
            </w:r>
            <w:r w:rsidRPr="003218BB">
              <w:rPr>
                <w:rFonts w:ascii="Tahoma" w:eastAsia="黑体" w:hAnsi="Tahoma" w:cs="Tahoma"/>
                <w:color w:val="538135" w:themeColor="accent6" w:themeShade="BF"/>
                <w:sz w:val="18"/>
                <w:szCs w:val="18"/>
              </w:rPr>
              <w:t>2F Xi An Hall</w:t>
            </w:r>
            <w:r>
              <w:rPr>
                <w:rFonts w:ascii="Tahoma" w:eastAsia="黑体" w:hAnsi="Tahoma" w:cs="Tahoma"/>
                <w:color w:val="538135" w:themeColor="accent6" w:themeShade="BF"/>
                <w:sz w:val="18"/>
                <w:szCs w:val="18"/>
              </w:rPr>
              <w:t xml:space="preserve"> (1</w:t>
            </w:r>
            <w:r w:rsidRPr="00C142A7">
              <w:rPr>
                <w:rFonts w:ascii="Tahoma" w:eastAsia="黑体" w:hAnsi="Tahoma" w:cs="Tahoma"/>
                <w:color w:val="538135" w:themeColor="accent6" w:themeShade="BF"/>
                <w:sz w:val="18"/>
                <w:szCs w:val="18"/>
              </w:rPr>
              <w:t>:</w:t>
            </w:r>
            <w:r>
              <w:rPr>
                <w:rFonts w:ascii="Tahoma" w:eastAsia="黑体" w:hAnsi="Tahoma" w:cs="Tahoma"/>
                <w:color w:val="538135" w:themeColor="accent6" w:themeShade="BF"/>
                <w:sz w:val="18"/>
                <w:szCs w:val="18"/>
              </w:rPr>
              <w:t>45pm – 6:0</w:t>
            </w:r>
            <w:r w:rsidRPr="00C142A7">
              <w:rPr>
                <w:rFonts w:ascii="Tahoma" w:eastAsia="黑体" w:hAnsi="Tahoma" w:cs="Tahoma"/>
                <w:color w:val="538135" w:themeColor="accent6" w:themeShade="BF"/>
                <w:sz w:val="18"/>
                <w:szCs w:val="18"/>
              </w:rPr>
              <w:t>5pm)</w:t>
            </w:r>
          </w:p>
          <w:p w:rsidR="00B6082F" w:rsidRPr="003218BB" w:rsidRDefault="00B6082F" w:rsidP="00B6082F">
            <w:pPr>
              <w:adjustRightInd w:val="0"/>
              <w:snapToGrid w:val="0"/>
              <w:spacing w:before="60" w:after="60" w:line="240" w:lineRule="auto"/>
              <w:jc w:val="center"/>
              <w:rPr>
                <w:rFonts w:ascii="Tahoma" w:eastAsia="黑体" w:hAnsi="Tahoma" w:cs="Tahoma"/>
                <w:color w:val="538135" w:themeColor="accent6" w:themeShade="BF"/>
                <w:sz w:val="18"/>
                <w:szCs w:val="18"/>
              </w:rPr>
            </w:pPr>
          </w:p>
          <w:p w:rsidR="00B6082F" w:rsidRPr="003218BB" w:rsidRDefault="00B6082F" w:rsidP="00B6082F">
            <w:pPr>
              <w:adjustRightInd w:val="0"/>
              <w:snapToGrid w:val="0"/>
              <w:spacing w:before="60" w:after="60" w:line="240" w:lineRule="auto"/>
              <w:jc w:val="center"/>
              <w:rPr>
                <w:rFonts w:ascii="Tahoma" w:eastAsia="Times New Roman" w:hAnsi="Tahoma" w:cs="Tahoma"/>
                <w:color w:val="C00000"/>
                <w:sz w:val="24"/>
                <w:szCs w:val="24"/>
                <w:u w:val="single"/>
              </w:rPr>
            </w:pPr>
            <w:r>
              <w:rPr>
                <w:rFonts w:ascii="Tahoma" w:eastAsia="黑体" w:hAnsi="Tahoma" w:cs="Tahoma" w:hint="eastAsia"/>
                <w:b/>
                <w:bCs/>
                <w:color w:val="C00000"/>
                <w:sz w:val="24"/>
                <w:szCs w:val="24"/>
                <w:u w:val="single"/>
              </w:rPr>
              <w:t>平行第四部分：</w:t>
            </w:r>
            <w:r w:rsidRPr="003218BB">
              <w:rPr>
                <w:rFonts w:ascii="Tahoma" w:eastAsia="黑体" w:hAnsi="Tahoma" w:cs="Tahoma"/>
                <w:b/>
                <w:bCs/>
                <w:color w:val="C00000"/>
                <w:sz w:val="24"/>
                <w:szCs w:val="24"/>
                <w:u w:val="single"/>
              </w:rPr>
              <w:t xml:space="preserve">AIMS </w:t>
            </w:r>
            <w:r w:rsidRPr="003218BB">
              <w:rPr>
                <w:rFonts w:ascii="Tahoma" w:eastAsia="黑体" w:hAnsi="Tahoma" w:cs="Tahoma" w:hint="eastAsia"/>
                <w:b/>
                <w:bCs/>
                <w:color w:val="C00000"/>
                <w:sz w:val="24"/>
                <w:szCs w:val="24"/>
                <w:u w:val="single"/>
              </w:rPr>
              <w:t>精准检测标准化</w:t>
            </w:r>
            <w:r w:rsidRPr="00B52580">
              <w:rPr>
                <w:rFonts w:ascii="Tahoma" w:eastAsia="黑体" w:hAnsi="Tahoma" w:cs="Tahoma" w:hint="eastAsia"/>
                <w:bCs/>
                <w:color w:val="00B050"/>
                <w:sz w:val="24"/>
                <w:szCs w:val="24"/>
                <w:u w:val="single"/>
              </w:rPr>
              <w:t>（</w:t>
            </w:r>
            <w:r>
              <w:rPr>
                <w:rFonts w:ascii="Tahoma" w:eastAsia="黑体" w:hAnsi="Tahoma" w:cs="Tahoma" w:hint="eastAsia"/>
                <w:bCs/>
                <w:color w:val="00B050"/>
                <w:sz w:val="24"/>
                <w:szCs w:val="24"/>
                <w:u w:val="single"/>
              </w:rPr>
              <w:t>分</w:t>
            </w:r>
            <w:r w:rsidRPr="00B52580">
              <w:rPr>
                <w:rFonts w:ascii="Tahoma" w:eastAsia="黑体" w:hAnsi="Tahoma" w:cs="Tahoma" w:hint="eastAsia"/>
                <w:bCs/>
                <w:color w:val="00B050"/>
                <w:sz w:val="24"/>
                <w:szCs w:val="24"/>
                <w:u w:val="single"/>
              </w:rPr>
              <w:t>会场</w:t>
            </w:r>
            <w:r>
              <w:rPr>
                <w:rFonts w:ascii="Tahoma" w:eastAsia="黑体" w:hAnsi="Tahoma" w:cs="Tahoma" w:hint="eastAsia"/>
                <w:bCs/>
                <w:color w:val="00B050"/>
                <w:sz w:val="24"/>
                <w:szCs w:val="24"/>
                <w:u w:val="single"/>
              </w:rPr>
              <w:t>A</w:t>
            </w:r>
            <w:r w:rsidRPr="00B52580">
              <w:rPr>
                <w:rFonts w:ascii="Tahoma" w:eastAsia="黑体" w:hAnsi="Tahoma" w:cs="Tahoma" w:hint="eastAsia"/>
                <w:bCs/>
                <w:color w:val="00B050"/>
                <w:sz w:val="24"/>
                <w:szCs w:val="24"/>
                <w:u w:val="single"/>
              </w:rPr>
              <w:t>，</w:t>
            </w:r>
            <w:r>
              <w:rPr>
                <w:rFonts w:ascii="Tahoma" w:eastAsia="黑体" w:hAnsi="Tahoma" w:cs="Tahoma" w:hint="eastAsia"/>
                <w:bCs/>
                <w:color w:val="00B050"/>
                <w:sz w:val="24"/>
                <w:szCs w:val="24"/>
                <w:u w:val="single"/>
              </w:rPr>
              <w:t>次</w:t>
            </w:r>
            <w:r w:rsidRPr="00B52580">
              <w:rPr>
                <w:rFonts w:ascii="Tahoma" w:eastAsia="黑体" w:hAnsi="Tahoma" w:cs="Tahoma" w:hint="eastAsia"/>
                <w:bCs/>
                <w:color w:val="00B050"/>
                <w:sz w:val="24"/>
                <w:szCs w:val="24"/>
                <w:u w:val="single"/>
              </w:rPr>
              <w:t>日</w:t>
            </w:r>
            <w:r>
              <w:rPr>
                <w:rFonts w:ascii="Tahoma" w:eastAsia="黑体" w:hAnsi="Tahoma" w:cs="Tahoma" w:hint="eastAsia"/>
                <w:bCs/>
                <w:color w:val="00B050"/>
                <w:sz w:val="24"/>
                <w:szCs w:val="24"/>
                <w:u w:val="single"/>
              </w:rPr>
              <w:t>下</w:t>
            </w:r>
            <w:r w:rsidRPr="00B52580">
              <w:rPr>
                <w:rFonts w:ascii="Tahoma" w:eastAsia="黑体" w:hAnsi="Tahoma" w:cs="Tahoma" w:hint="eastAsia"/>
                <w:bCs/>
                <w:color w:val="00B050"/>
                <w:sz w:val="24"/>
                <w:szCs w:val="24"/>
                <w:u w:val="single"/>
              </w:rPr>
              <w:t>午）</w:t>
            </w:r>
          </w:p>
          <w:p w:rsidR="00B6082F" w:rsidRPr="003218BB" w:rsidRDefault="00B6082F" w:rsidP="00B6082F">
            <w:pPr>
              <w:pStyle w:val="a5"/>
              <w:numPr>
                <w:ilvl w:val="0"/>
                <w:numId w:val="5"/>
              </w:numPr>
              <w:adjustRightInd w:val="0"/>
              <w:snapToGrid w:val="0"/>
              <w:spacing w:before="60" w:after="60" w:line="240" w:lineRule="auto"/>
              <w:contextualSpacing w:val="0"/>
              <w:jc w:val="center"/>
              <w:rPr>
                <w:rFonts w:ascii="Tahoma" w:eastAsia="黑体" w:hAnsi="Tahoma" w:cs="Tahoma"/>
                <w:color w:val="538135" w:themeColor="accent6" w:themeShade="BF"/>
                <w:sz w:val="18"/>
                <w:szCs w:val="18"/>
              </w:rPr>
            </w:pPr>
            <w:r w:rsidRPr="003218BB">
              <w:rPr>
                <w:rFonts w:ascii="Tahoma" w:eastAsia="黑体" w:hAnsi="Tahoma" w:cs="Tahoma" w:hint="eastAsia"/>
                <w:color w:val="76933D"/>
                <w:sz w:val="18"/>
                <w:szCs w:val="18"/>
              </w:rPr>
              <w:t>会议厅</w:t>
            </w:r>
            <w:r w:rsidRPr="003218BB">
              <w:rPr>
                <w:rFonts w:ascii="Tahoma" w:eastAsia="黑体" w:hAnsi="Tahoma" w:cs="Tahoma"/>
                <w:color w:val="76933D"/>
                <w:sz w:val="18"/>
                <w:szCs w:val="18"/>
              </w:rPr>
              <w:t xml:space="preserve">: </w:t>
            </w:r>
            <w:r w:rsidRPr="003218BB">
              <w:rPr>
                <w:rFonts w:ascii="Tahoma" w:eastAsia="黑体" w:hAnsi="Tahoma" w:cs="Tahoma" w:hint="eastAsia"/>
                <w:color w:val="76933D"/>
                <w:sz w:val="18"/>
                <w:szCs w:val="18"/>
              </w:rPr>
              <w:t>香格里拉大酒店</w:t>
            </w:r>
            <w:r w:rsidRPr="003218BB">
              <w:rPr>
                <w:rFonts w:ascii="Tahoma" w:eastAsia="黑体" w:hAnsi="Tahoma" w:cs="Tahoma"/>
                <w:color w:val="76933D"/>
                <w:sz w:val="18"/>
                <w:szCs w:val="18"/>
              </w:rPr>
              <w:t>二楼</w:t>
            </w:r>
            <w:r w:rsidRPr="003218BB">
              <w:rPr>
                <w:rFonts w:ascii="Tahoma" w:eastAsia="黑体" w:hAnsi="Tahoma" w:cs="Tahoma" w:hint="eastAsia"/>
                <w:color w:val="76933D"/>
                <w:sz w:val="18"/>
                <w:szCs w:val="18"/>
              </w:rPr>
              <w:t>西安厅会议厅</w:t>
            </w:r>
            <w:r w:rsidRPr="003218BB">
              <w:rPr>
                <w:rFonts w:ascii="Tahoma" w:eastAsia="黑体" w:hAnsi="Tahoma" w:cs="Tahoma"/>
                <w:color w:val="76933D"/>
                <w:sz w:val="18"/>
                <w:szCs w:val="18"/>
              </w:rPr>
              <w:t xml:space="preserve"> </w:t>
            </w:r>
            <w:r w:rsidRPr="003218BB">
              <w:rPr>
                <w:rFonts w:ascii="Tahoma" w:eastAsia="黑体" w:hAnsi="Tahoma" w:cs="Tahoma"/>
                <w:color w:val="538135" w:themeColor="accent6" w:themeShade="BF"/>
                <w:sz w:val="18"/>
                <w:szCs w:val="18"/>
              </w:rPr>
              <w:t>(1:45pm - 6:05pm)</w:t>
            </w:r>
          </w:p>
          <w:p w:rsidR="00B6082F" w:rsidRPr="003218BB" w:rsidRDefault="00B6082F" w:rsidP="00B6082F">
            <w:pPr>
              <w:adjustRightInd w:val="0"/>
              <w:snapToGrid w:val="0"/>
              <w:spacing w:before="60" w:after="60" w:line="240" w:lineRule="auto"/>
              <w:jc w:val="center"/>
              <w:rPr>
                <w:rFonts w:ascii="Tahoma" w:eastAsia="Times New Roman" w:hAnsi="Tahoma" w:cs="Tahoma"/>
                <w:color w:val="000000"/>
                <w:sz w:val="24"/>
                <w:szCs w:val="24"/>
              </w:rPr>
            </w:pPr>
          </w:p>
        </w:tc>
      </w:tr>
      <w:tr w:rsidR="00B6082F" w:rsidRPr="00996AC5" w:rsidTr="003218BB">
        <w:trPr>
          <w:trHeight w:val="10"/>
        </w:trPr>
        <w:tc>
          <w:tcPr>
            <w:tcW w:w="1259" w:type="dxa"/>
            <w:vMerge w:val="restart"/>
            <w:shd w:val="clear" w:color="auto" w:fill="FFFFFF"/>
            <w:tcMar>
              <w:top w:w="0" w:type="dxa"/>
              <w:left w:w="105" w:type="dxa"/>
              <w:bottom w:w="0" w:type="dxa"/>
              <w:right w:w="105" w:type="dxa"/>
            </w:tcMar>
            <w:vAlign w:val="center"/>
            <w:hideMark/>
          </w:tcPr>
          <w:p w:rsidR="00B6082F" w:rsidRPr="003218BB" w:rsidRDefault="00B6082F" w:rsidP="00B6082F">
            <w:pPr>
              <w:adjustRightInd w:val="0"/>
              <w:snapToGrid w:val="0"/>
              <w:spacing w:before="60" w:after="60" w:line="240" w:lineRule="auto"/>
              <w:jc w:val="center"/>
              <w:rPr>
                <w:rFonts w:ascii="Tahoma" w:eastAsia="黑体" w:hAnsi="Tahoma" w:cs="Tahoma"/>
                <w:b/>
                <w:color w:val="000000"/>
                <w:sz w:val="18"/>
                <w:szCs w:val="18"/>
              </w:rPr>
            </w:pPr>
            <w:r w:rsidRPr="003218BB">
              <w:rPr>
                <w:rFonts w:ascii="Tahoma" w:eastAsia="黑体" w:hAnsi="Tahoma" w:cs="Tahoma"/>
                <w:b/>
                <w:color w:val="000000"/>
                <w:sz w:val="18"/>
                <w:szCs w:val="18"/>
              </w:rPr>
              <w:t>April 28</w:t>
            </w:r>
          </w:p>
          <w:p w:rsidR="00B6082F" w:rsidRPr="003218BB" w:rsidRDefault="00B6082F" w:rsidP="00B6082F">
            <w:pPr>
              <w:adjustRightInd w:val="0"/>
              <w:snapToGrid w:val="0"/>
              <w:spacing w:before="60" w:after="60" w:line="240" w:lineRule="auto"/>
              <w:jc w:val="center"/>
              <w:rPr>
                <w:rFonts w:ascii="Tahoma" w:eastAsia="Times New Roman" w:hAnsi="Tahoma" w:cs="Tahoma"/>
                <w:color w:val="000000"/>
                <w:sz w:val="24"/>
                <w:szCs w:val="24"/>
              </w:rPr>
            </w:pPr>
            <w:r w:rsidRPr="003218BB">
              <w:rPr>
                <w:rFonts w:ascii="Tahoma" w:eastAsia="黑体" w:hAnsi="Tahoma" w:cs="Tahoma"/>
                <w:color w:val="000000"/>
                <w:sz w:val="18"/>
                <w:szCs w:val="18"/>
              </w:rPr>
              <w:t>4</w:t>
            </w:r>
            <w:r w:rsidRPr="003218BB">
              <w:rPr>
                <w:rFonts w:ascii="Tahoma" w:eastAsia="黑体" w:hAnsi="Tahoma" w:cs="Tahoma"/>
                <w:color w:val="000000"/>
                <w:sz w:val="18"/>
                <w:szCs w:val="18"/>
              </w:rPr>
              <w:t>月</w:t>
            </w:r>
            <w:r w:rsidRPr="003218BB">
              <w:rPr>
                <w:rFonts w:ascii="Tahoma" w:eastAsia="黑体" w:hAnsi="Tahoma" w:cs="Tahoma"/>
                <w:color w:val="000000"/>
                <w:sz w:val="18"/>
                <w:szCs w:val="18"/>
              </w:rPr>
              <w:t>28</w:t>
            </w:r>
            <w:r w:rsidRPr="003218BB">
              <w:rPr>
                <w:rFonts w:ascii="Tahoma" w:eastAsia="黑体" w:hAnsi="Tahoma" w:cs="Tahoma"/>
                <w:color w:val="000000"/>
                <w:sz w:val="18"/>
                <w:szCs w:val="18"/>
              </w:rPr>
              <w:t>日</w:t>
            </w:r>
          </w:p>
          <w:p w:rsidR="00B6082F" w:rsidRPr="003218BB" w:rsidRDefault="00B6082F" w:rsidP="00B6082F">
            <w:pPr>
              <w:adjustRightInd w:val="0"/>
              <w:snapToGrid w:val="0"/>
              <w:spacing w:before="60" w:after="60" w:line="240" w:lineRule="auto"/>
              <w:jc w:val="center"/>
              <w:rPr>
                <w:rFonts w:ascii="Tahoma" w:eastAsia="Times New Roman" w:hAnsi="Tahoma" w:cs="Tahoma"/>
                <w:color w:val="000000"/>
                <w:sz w:val="24"/>
                <w:szCs w:val="24"/>
              </w:rPr>
            </w:pPr>
          </w:p>
          <w:p w:rsidR="00B6082F" w:rsidRPr="003218BB" w:rsidRDefault="00B6082F" w:rsidP="00B6082F">
            <w:pPr>
              <w:adjustRightInd w:val="0"/>
              <w:snapToGrid w:val="0"/>
              <w:spacing w:before="60" w:after="60" w:line="240" w:lineRule="auto"/>
              <w:jc w:val="center"/>
              <w:textAlignment w:val="center"/>
              <w:rPr>
                <w:rFonts w:ascii="Tahoma" w:eastAsia="黑体" w:hAnsi="Tahoma" w:cs="Tahoma"/>
                <w:b/>
                <w:bCs/>
                <w:color w:val="000000"/>
                <w:sz w:val="18"/>
                <w:szCs w:val="18"/>
              </w:rPr>
            </w:pPr>
            <w:r w:rsidRPr="003218BB">
              <w:rPr>
                <w:rFonts w:ascii="Tahoma" w:eastAsia="黑体" w:hAnsi="Tahoma" w:cs="Tahoma"/>
                <w:b/>
                <w:color w:val="000000"/>
                <w:sz w:val="18"/>
                <w:szCs w:val="18"/>
              </w:rPr>
              <w:t>Chairs</w:t>
            </w:r>
          </w:p>
          <w:p w:rsidR="00B6082F" w:rsidRPr="003218BB" w:rsidRDefault="00B6082F" w:rsidP="00B6082F">
            <w:pPr>
              <w:adjustRightInd w:val="0"/>
              <w:snapToGrid w:val="0"/>
              <w:spacing w:before="60" w:after="60" w:line="240" w:lineRule="auto"/>
              <w:jc w:val="center"/>
              <w:textAlignment w:val="center"/>
              <w:rPr>
                <w:rFonts w:ascii="Tahoma" w:eastAsia="Times New Roman" w:hAnsi="Tahoma" w:cs="Tahoma"/>
                <w:color w:val="000000"/>
                <w:sz w:val="24"/>
                <w:szCs w:val="24"/>
              </w:rPr>
            </w:pPr>
            <w:r w:rsidRPr="003218BB">
              <w:rPr>
                <w:rFonts w:ascii="Tahoma" w:eastAsia="黑体" w:hAnsi="Tahoma" w:cs="Tahoma" w:hint="eastAsia"/>
                <w:b/>
                <w:bCs/>
                <w:color w:val="000000"/>
                <w:sz w:val="18"/>
                <w:szCs w:val="18"/>
              </w:rPr>
              <w:t>主持人</w:t>
            </w:r>
          </w:p>
          <w:p w:rsidR="00B6082F" w:rsidRPr="003218BB" w:rsidRDefault="00B6082F" w:rsidP="00B6082F">
            <w:pPr>
              <w:adjustRightInd w:val="0"/>
              <w:snapToGrid w:val="0"/>
              <w:spacing w:before="60" w:after="60" w:line="240" w:lineRule="auto"/>
              <w:jc w:val="center"/>
              <w:rPr>
                <w:rFonts w:ascii="Tahoma" w:eastAsia="黑体" w:hAnsi="Tahoma" w:cs="Tahoma"/>
                <w:b/>
                <w:bCs/>
                <w:color w:val="000000"/>
                <w:sz w:val="18"/>
                <w:szCs w:val="18"/>
              </w:rPr>
            </w:pPr>
          </w:p>
          <w:p w:rsidR="00B6082F" w:rsidRDefault="00B6082F" w:rsidP="00B6082F">
            <w:pPr>
              <w:adjustRightInd w:val="0"/>
              <w:snapToGrid w:val="0"/>
              <w:spacing w:before="60" w:after="60" w:line="240" w:lineRule="auto"/>
              <w:jc w:val="center"/>
              <w:rPr>
                <w:rFonts w:ascii="Tahoma" w:eastAsia="黑体" w:hAnsi="Tahoma" w:cs="Tahoma"/>
                <w:b/>
                <w:bCs/>
                <w:color w:val="000000"/>
                <w:sz w:val="18"/>
                <w:szCs w:val="18"/>
              </w:rPr>
            </w:pPr>
          </w:p>
          <w:p w:rsidR="00B6082F" w:rsidRPr="0051531C" w:rsidRDefault="00B6082F" w:rsidP="00B6082F">
            <w:pPr>
              <w:adjustRightInd w:val="0"/>
              <w:snapToGrid w:val="0"/>
              <w:spacing w:before="60" w:after="60" w:line="240" w:lineRule="auto"/>
              <w:jc w:val="center"/>
              <w:rPr>
                <w:rFonts w:ascii="Tahoma" w:eastAsia="黑体" w:hAnsi="Tahoma" w:cs="Tahoma"/>
                <w:bCs/>
                <w:color w:val="000000"/>
                <w:sz w:val="18"/>
                <w:szCs w:val="18"/>
              </w:rPr>
            </w:pPr>
            <w:r w:rsidRPr="0051531C">
              <w:rPr>
                <w:rFonts w:ascii="Tahoma" w:eastAsia="黑体" w:hAnsi="Tahoma" w:cs="Tahoma"/>
                <w:bCs/>
                <w:color w:val="000000"/>
                <w:sz w:val="18"/>
                <w:szCs w:val="18"/>
              </w:rPr>
              <w:t>Qiang</w:t>
            </w:r>
          </w:p>
          <w:p w:rsidR="00B6082F" w:rsidRPr="0051531C" w:rsidRDefault="00B6082F" w:rsidP="00B6082F">
            <w:pPr>
              <w:adjustRightInd w:val="0"/>
              <w:snapToGrid w:val="0"/>
              <w:spacing w:before="60" w:after="60" w:line="240" w:lineRule="auto"/>
              <w:jc w:val="center"/>
              <w:rPr>
                <w:rFonts w:ascii="Tahoma" w:eastAsia="黑体" w:hAnsi="Tahoma" w:cs="Tahoma"/>
                <w:bCs/>
                <w:color w:val="000000"/>
                <w:sz w:val="18"/>
                <w:szCs w:val="18"/>
              </w:rPr>
            </w:pPr>
            <w:r w:rsidRPr="0051531C">
              <w:rPr>
                <w:rFonts w:ascii="Tahoma" w:eastAsia="黑体" w:hAnsi="Tahoma" w:cs="Tahoma"/>
                <w:bCs/>
                <w:color w:val="000000"/>
                <w:sz w:val="18"/>
                <w:szCs w:val="18"/>
              </w:rPr>
              <w:t>Ma</w:t>
            </w:r>
          </w:p>
          <w:p w:rsidR="00B6082F" w:rsidRPr="0051531C" w:rsidRDefault="00B6082F" w:rsidP="00B6082F">
            <w:pPr>
              <w:adjustRightInd w:val="0"/>
              <w:snapToGrid w:val="0"/>
              <w:spacing w:before="60" w:after="60" w:line="240" w:lineRule="auto"/>
              <w:jc w:val="center"/>
              <w:rPr>
                <w:rFonts w:ascii="Tahoma" w:eastAsia="黑体" w:hAnsi="Tahoma" w:cs="Tahoma"/>
                <w:bCs/>
                <w:color w:val="000000"/>
                <w:sz w:val="18"/>
                <w:szCs w:val="18"/>
              </w:rPr>
            </w:pPr>
            <w:r w:rsidRPr="0051531C">
              <w:rPr>
                <w:rFonts w:ascii="Tahoma" w:eastAsia="黑体" w:hAnsi="Tahoma" w:cs="Tahoma" w:hint="eastAsia"/>
                <w:bCs/>
                <w:color w:val="000000"/>
                <w:sz w:val="18"/>
                <w:szCs w:val="18"/>
              </w:rPr>
              <w:t>马强</w:t>
            </w:r>
          </w:p>
          <w:p w:rsidR="00B6082F" w:rsidRDefault="00B6082F" w:rsidP="00B6082F">
            <w:pPr>
              <w:adjustRightInd w:val="0"/>
              <w:snapToGrid w:val="0"/>
              <w:spacing w:before="60" w:after="60" w:line="240" w:lineRule="auto"/>
              <w:jc w:val="center"/>
              <w:rPr>
                <w:rFonts w:ascii="Tahoma" w:eastAsia="黑体" w:hAnsi="Tahoma" w:cs="Tahoma"/>
                <w:color w:val="000000"/>
                <w:sz w:val="18"/>
                <w:szCs w:val="18"/>
              </w:rPr>
            </w:pPr>
          </w:p>
          <w:p w:rsidR="00B6082F" w:rsidRDefault="00B6082F" w:rsidP="00B6082F">
            <w:pPr>
              <w:adjustRightInd w:val="0"/>
              <w:snapToGrid w:val="0"/>
              <w:spacing w:before="60" w:after="60" w:line="240" w:lineRule="auto"/>
              <w:jc w:val="center"/>
              <w:rPr>
                <w:rFonts w:ascii="Tahoma" w:eastAsia="黑体" w:hAnsi="Tahoma" w:cs="Tahoma"/>
                <w:color w:val="000000"/>
                <w:sz w:val="18"/>
                <w:szCs w:val="18"/>
              </w:rPr>
            </w:pPr>
          </w:p>
          <w:p w:rsidR="00B6082F" w:rsidRDefault="00B6082F" w:rsidP="00B6082F">
            <w:pPr>
              <w:adjustRightInd w:val="0"/>
              <w:snapToGrid w:val="0"/>
              <w:spacing w:before="60" w:after="60" w:line="240" w:lineRule="auto"/>
              <w:jc w:val="center"/>
              <w:rPr>
                <w:rFonts w:ascii="Tahoma" w:eastAsia="黑体" w:hAnsi="Tahoma" w:cs="Tahoma"/>
                <w:color w:val="000000"/>
                <w:sz w:val="18"/>
                <w:szCs w:val="18"/>
              </w:rPr>
            </w:pPr>
            <w:r>
              <w:rPr>
                <w:rFonts w:ascii="Tahoma" w:eastAsia="黑体" w:hAnsi="Tahoma" w:cs="Tahoma" w:hint="eastAsia"/>
                <w:color w:val="000000"/>
                <w:sz w:val="18"/>
                <w:szCs w:val="18"/>
              </w:rPr>
              <w:t>Hailin</w:t>
            </w:r>
          </w:p>
          <w:p w:rsidR="00B6082F" w:rsidRPr="003218BB" w:rsidRDefault="00B6082F" w:rsidP="00B6082F">
            <w:pPr>
              <w:adjustRightInd w:val="0"/>
              <w:snapToGrid w:val="0"/>
              <w:spacing w:before="60" w:after="60" w:line="240" w:lineRule="auto"/>
              <w:jc w:val="center"/>
              <w:rPr>
                <w:rFonts w:ascii="Tahoma" w:eastAsia="黑体" w:hAnsi="Tahoma" w:cs="Tahoma"/>
                <w:color w:val="000000"/>
                <w:sz w:val="18"/>
                <w:szCs w:val="18"/>
              </w:rPr>
            </w:pPr>
            <w:r>
              <w:rPr>
                <w:rFonts w:ascii="Tahoma" w:eastAsia="黑体" w:hAnsi="Tahoma" w:cs="Tahoma"/>
                <w:color w:val="000000"/>
                <w:sz w:val="18"/>
                <w:szCs w:val="18"/>
              </w:rPr>
              <w:t>Wang</w:t>
            </w:r>
          </w:p>
          <w:p w:rsidR="00B6082F" w:rsidRDefault="00B6082F" w:rsidP="00B6082F">
            <w:pPr>
              <w:adjustRightInd w:val="0"/>
              <w:snapToGrid w:val="0"/>
              <w:spacing w:before="60" w:after="60" w:line="240" w:lineRule="auto"/>
              <w:jc w:val="center"/>
              <w:rPr>
                <w:rFonts w:ascii="Tahoma" w:eastAsia="黑体" w:hAnsi="Tahoma" w:cs="Tahoma"/>
                <w:color w:val="000000"/>
                <w:sz w:val="18"/>
                <w:szCs w:val="18"/>
              </w:rPr>
            </w:pPr>
            <w:r>
              <w:rPr>
                <w:rFonts w:ascii="Tahoma" w:eastAsia="黑体" w:hAnsi="Tahoma" w:cs="Tahoma"/>
                <w:color w:val="000000"/>
                <w:sz w:val="18"/>
                <w:szCs w:val="18"/>
              </w:rPr>
              <w:t>汪海林</w:t>
            </w:r>
          </w:p>
          <w:p w:rsidR="00B6082F" w:rsidRDefault="00B6082F" w:rsidP="00B6082F">
            <w:pPr>
              <w:adjustRightInd w:val="0"/>
              <w:snapToGrid w:val="0"/>
              <w:spacing w:before="60" w:after="60" w:line="240" w:lineRule="auto"/>
              <w:jc w:val="center"/>
              <w:rPr>
                <w:rFonts w:ascii="Tahoma" w:eastAsia="黑体" w:hAnsi="Tahoma" w:cs="Tahoma"/>
                <w:color w:val="000000"/>
                <w:sz w:val="18"/>
                <w:szCs w:val="18"/>
              </w:rPr>
            </w:pPr>
          </w:p>
          <w:p w:rsidR="00B6082F" w:rsidRDefault="00B6082F" w:rsidP="00B6082F">
            <w:pPr>
              <w:adjustRightInd w:val="0"/>
              <w:snapToGrid w:val="0"/>
              <w:spacing w:before="60" w:after="60" w:line="240" w:lineRule="auto"/>
              <w:jc w:val="center"/>
              <w:rPr>
                <w:rFonts w:ascii="Tahoma" w:eastAsia="黑体" w:hAnsi="Tahoma" w:cs="Tahoma"/>
                <w:color w:val="000000"/>
                <w:sz w:val="18"/>
                <w:szCs w:val="18"/>
              </w:rPr>
            </w:pPr>
          </w:p>
          <w:p w:rsidR="00B6082F" w:rsidRDefault="00B6082F" w:rsidP="00B6082F">
            <w:pPr>
              <w:adjustRightInd w:val="0"/>
              <w:snapToGrid w:val="0"/>
              <w:spacing w:before="60" w:after="60" w:line="240" w:lineRule="auto"/>
              <w:jc w:val="center"/>
              <w:rPr>
                <w:rFonts w:ascii="Tahoma" w:eastAsia="黑体" w:hAnsi="Tahoma" w:cs="Tahoma"/>
                <w:color w:val="000000"/>
                <w:sz w:val="18"/>
                <w:szCs w:val="18"/>
              </w:rPr>
            </w:pPr>
          </w:p>
          <w:p w:rsidR="00B6082F" w:rsidRDefault="00B6082F" w:rsidP="00B6082F">
            <w:pPr>
              <w:adjustRightInd w:val="0"/>
              <w:snapToGrid w:val="0"/>
              <w:spacing w:before="60" w:after="60" w:line="240" w:lineRule="auto"/>
              <w:jc w:val="center"/>
              <w:rPr>
                <w:rFonts w:ascii="Tahoma" w:eastAsia="黑体" w:hAnsi="Tahoma" w:cs="Tahoma"/>
                <w:color w:val="000000"/>
                <w:sz w:val="18"/>
                <w:szCs w:val="18"/>
              </w:rPr>
            </w:pPr>
          </w:p>
          <w:p w:rsidR="00B6082F" w:rsidRDefault="00B6082F" w:rsidP="00B6082F">
            <w:pPr>
              <w:adjustRightInd w:val="0"/>
              <w:snapToGrid w:val="0"/>
              <w:spacing w:before="60" w:after="60" w:line="240" w:lineRule="auto"/>
              <w:jc w:val="center"/>
              <w:rPr>
                <w:rFonts w:ascii="Tahoma" w:eastAsia="黑体" w:hAnsi="Tahoma" w:cs="Tahoma"/>
                <w:color w:val="000000"/>
                <w:sz w:val="18"/>
                <w:szCs w:val="18"/>
              </w:rPr>
            </w:pPr>
          </w:p>
          <w:p w:rsidR="00B6082F" w:rsidRDefault="00B6082F" w:rsidP="00B6082F">
            <w:pPr>
              <w:adjustRightInd w:val="0"/>
              <w:snapToGrid w:val="0"/>
              <w:spacing w:before="60" w:after="60" w:line="240" w:lineRule="auto"/>
              <w:jc w:val="center"/>
              <w:rPr>
                <w:rFonts w:ascii="Tahoma" w:eastAsia="黑体" w:hAnsi="Tahoma" w:cs="Tahoma"/>
                <w:color w:val="000000"/>
                <w:sz w:val="18"/>
                <w:szCs w:val="18"/>
              </w:rPr>
            </w:pPr>
          </w:p>
          <w:p w:rsidR="00B6082F" w:rsidRDefault="00B6082F" w:rsidP="00B6082F">
            <w:pPr>
              <w:adjustRightInd w:val="0"/>
              <w:snapToGrid w:val="0"/>
              <w:spacing w:before="60" w:after="60" w:line="240" w:lineRule="auto"/>
              <w:jc w:val="center"/>
              <w:rPr>
                <w:rFonts w:ascii="Tahoma" w:eastAsia="黑体" w:hAnsi="Tahoma" w:cs="Tahoma"/>
                <w:color w:val="000000"/>
                <w:sz w:val="18"/>
                <w:szCs w:val="18"/>
              </w:rPr>
            </w:pPr>
          </w:p>
          <w:p w:rsidR="00B6082F" w:rsidRDefault="00B6082F" w:rsidP="00B6082F">
            <w:pPr>
              <w:adjustRightInd w:val="0"/>
              <w:snapToGrid w:val="0"/>
              <w:spacing w:before="60" w:after="60" w:line="240" w:lineRule="auto"/>
              <w:jc w:val="center"/>
              <w:rPr>
                <w:rFonts w:ascii="Tahoma" w:eastAsia="黑体" w:hAnsi="Tahoma" w:cs="Tahoma"/>
                <w:color w:val="000000"/>
                <w:sz w:val="18"/>
                <w:szCs w:val="18"/>
              </w:rPr>
            </w:pPr>
          </w:p>
          <w:p w:rsidR="00B6082F" w:rsidRDefault="00B6082F" w:rsidP="00B6082F">
            <w:pPr>
              <w:adjustRightInd w:val="0"/>
              <w:snapToGrid w:val="0"/>
              <w:spacing w:before="60" w:after="60" w:line="240" w:lineRule="auto"/>
              <w:jc w:val="center"/>
              <w:rPr>
                <w:rFonts w:ascii="Tahoma" w:eastAsia="黑体" w:hAnsi="Tahoma" w:cs="Tahoma"/>
                <w:color w:val="000000"/>
                <w:sz w:val="18"/>
                <w:szCs w:val="18"/>
              </w:rPr>
            </w:pPr>
          </w:p>
          <w:p w:rsidR="00B6082F" w:rsidRDefault="00B6082F" w:rsidP="00B6082F">
            <w:pPr>
              <w:adjustRightInd w:val="0"/>
              <w:snapToGrid w:val="0"/>
              <w:spacing w:before="60" w:after="60" w:line="240" w:lineRule="auto"/>
              <w:jc w:val="center"/>
              <w:rPr>
                <w:rFonts w:ascii="Tahoma" w:eastAsia="黑体" w:hAnsi="Tahoma" w:cs="Tahoma"/>
                <w:color w:val="000000"/>
                <w:sz w:val="18"/>
                <w:szCs w:val="18"/>
              </w:rPr>
            </w:pPr>
          </w:p>
          <w:p w:rsidR="00B6082F" w:rsidRDefault="00B6082F" w:rsidP="00B6082F">
            <w:pPr>
              <w:adjustRightInd w:val="0"/>
              <w:snapToGrid w:val="0"/>
              <w:spacing w:before="60" w:after="60" w:line="240" w:lineRule="auto"/>
              <w:jc w:val="center"/>
              <w:rPr>
                <w:rFonts w:ascii="Tahoma" w:eastAsia="黑体" w:hAnsi="Tahoma" w:cs="Tahoma"/>
                <w:color w:val="000000"/>
                <w:sz w:val="18"/>
                <w:szCs w:val="18"/>
              </w:rPr>
            </w:pPr>
          </w:p>
          <w:p w:rsidR="00B6082F" w:rsidRPr="003218BB" w:rsidRDefault="00B6082F" w:rsidP="00B6082F">
            <w:pPr>
              <w:adjustRightInd w:val="0"/>
              <w:snapToGrid w:val="0"/>
              <w:spacing w:before="60" w:after="60" w:line="240" w:lineRule="auto"/>
              <w:jc w:val="center"/>
              <w:rPr>
                <w:rFonts w:ascii="Tahoma" w:eastAsia="黑体" w:hAnsi="Tahoma" w:cs="Tahoma"/>
                <w:color w:val="000000"/>
                <w:sz w:val="18"/>
                <w:szCs w:val="18"/>
              </w:rPr>
            </w:pPr>
          </w:p>
          <w:p w:rsidR="00B6082F" w:rsidRDefault="00B6082F" w:rsidP="00B6082F">
            <w:pPr>
              <w:adjustRightInd w:val="0"/>
              <w:snapToGrid w:val="0"/>
              <w:spacing w:before="60" w:after="60" w:line="240" w:lineRule="auto"/>
              <w:jc w:val="center"/>
              <w:textAlignment w:val="center"/>
              <w:rPr>
                <w:rFonts w:ascii="Tahoma" w:eastAsia="黑体" w:hAnsi="Tahoma" w:cs="Tahoma"/>
                <w:b/>
                <w:color w:val="000000"/>
                <w:sz w:val="18"/>
                <w:szCs w:val="18"/>
              </w:rPr>
            </w:pPr>
          </w:p>
          <w:p w:rsidR="00B6082F" w:rsidRPr="00FB6ADE" w:rsidRDefault="00B6082F" w:rsidP="00B6082F">
            <w:pPr>
              <w:adjustRightInd w:val="0"/>
              <w:snapToGrid w:val="0"/>
              <w:spacing w:before="60" w:after="60" w:line="240" w:lineRule="auto"/>
              <w:jc w:val="center"/>
              <w:textAlignment w:val="center"/>
              <w:rPr>
                <w:rFonts w:ascii="Tahoma" w:eastAsia="黑体" w:hAnsi="Tahoma" w:cs="Tahoma"/>
                <w:b/>
                <w:bCs/>
                <w:color w:val="000000"/>
                <w:sz w:val="18"/>
                <w:szCs w:val="18"/>
              </w:rPr>
            </w:pPr>
            <w:r w:rsidRPr="00FB6ADE">
              <w:rPr>
                <w:rFonts w:ascii="Tahoma" w:eastAsia="黑体" w:hAnsi="Tahoma" w:cs="Tahoma"/>
                <w:b/>
                <w:color w:val="000000"/>
                <w:sz w:val="18"/>
                <w:szCs w:val="18"/>
              </w:rPr>
              <w:t>Chairs</w:t>
            </w:r>
          </w:p>
          <w:p w:rsidR="00B6082F" w:rsidRPr="00FB6ADE" w:rsidRDefault="00B6082F" w:rsidP="00B6082F">
            <w:pPr>
              <w:adjustRightInd w:val="0"/>
              <w:snapToGrid w:val="0"/>
              <w:spacing w:before="60" w:after="60" w:line="240" w:lineRule="auto"/>
              <w:jc w:val="center"/>
              <w:textAlignment w:val="center"/>
              <w:rPr>
                <w:rFonts w:ascii="Tahoma" w:eastAsia="Times New Roman" w:hAnsi="Tahoma" w:cs="Tahoma"/>
                <w:color w:val="000000"/>
                <w:sz w:val="24"/>
                <w:szCs w:val="24"/>
              </w:rPr>
            </w:pPr>
            <w:r w:rsidRPr="00FB6ADE">
              <w:rPr>
                <w:rFonts w:ascii="Tahoma" w:eastAsia="黑体" w:hAnsi="Tahoma" w:cs="Tahoma" w:hint="eastAsia"/>
                <w:b/>
                <w:bCs/>
                <w:color w:val="000000"/>
                <w:sz w:val="18"/>
                <w:szCs w:val="18"/>
              </w:rPr>
              <w:t>主持人</w:t>
            </w:r>
          </w:p>
          <w:p w:rsidR="00B6082F" w:rsidRDefault="00B6082F" w:rsidP="00B6082F">
            <w:pPr>
              <w:adjustRightInd w:val="0"/>
              <w:snapToGrid w:val="0"/>
              <w:spacing w:before="60" w:after="60" w:line="240" w:lineRule="auto"/>
              <w:jc w:val="center"/>
              <w:rPr>
                <w:rFonts w:ascii="Tahoma" w:eastAsia="黑体" w:hAnsi="Tahoma" w:cs="Tahoma"/>
                <w:b/>
                <w:bCs/>
                <w:color w:val="000000"/>
                <w:sz w:val="18"/>
                <w:szCs w:val="18"/>
              </w:rPr>
            </w:pPr>
          </w:p>
          <w:p w:rsidR="00B6082F" w:rsidRPr="00FB6ADE" w:rsidRDefault="00B6082F" w:rsidP="00B6082F">
            <w:pPr>
              <w:adjustRightInd w:val="0"/>
              <w:snapToGrid w:val="0"/>
              <w:spacing w:before="60" w:after="60" w:line="240" w:lineRule="auto"/>
              <w:jc w:val="center"/>
              <w:rPr>
                <w:rFonts w:ascii="Tahoma" w:eastAsia="黑体" w:hAnsi="Tahoma" w:cs="Tahoma"/>
                <w:b/>
                <w:bCs/>
                <w:color w:val="000000"/>
                <w:sz w:val="18"/>
                <w:szCs w:val="18"/>
              </w:rPr>
            </w:pPr>
          </w:p>
          <w:p w:rsidR="00B6082F" w:rsidRDefault="00B6082F" w:rsidP="00B6082F">
            <w:pPr>
              <w:adjustRightInd w:val="0"/>
              <w:snapToGrid w:val="0"/>
              <w:spacing w:before="60" w:after="60" w:line="240" w:lineRule="auto"/>
              <w:jc w:val="center"/>
              <w:rPr>
                <w:rFonts w:ascii="Tahoma" w:eastAsia="黑体" w:hAnsi="Tahoma" w:cs="Tahoma"/>
                <w:bCs/>
                <w:color w:val="000000"/>
                <w:sz w:val="18"/>
                <w:szCs w:val="18"/>
              </w:rPr>
            </w:pPr>
            <w:r>
              <w:rPr>
                <w:rFonts w:ascii="Tahoma" w:eastAsia="黑体" w:hAnsi="Tahoma" w:cs="Tahoma"/>
                <w:bCs/>
                <w:color w:val="000000"/>
                <w:sz w:val="18"/>
                <w:szCs w:val="18"/>
              </w:rPr>
              <w:t xml:space="preserve">Jianzhong </w:t>
            </w:r>
          </w:p>
          <w:p w:rsidR="00B6082F" w:rsidRDefault="00B6082F" w:rsidP="00B6082F">
            <w:pPr>
              <w:adjustRightInd w:val="0"/>
              <w:snapToGrid w:val="0"/>
              <w:spacing w:before="60" w:after="60" w:line="240" w:lineRule="auto"/>
              <w:jc w:val="center"/>
              <w:rPr>
                <w:rFonts w:ascii="Tahoma" w:eastAsia="黑体" w:hAnsi="Tahoma" w:cs="Tahoma"/>
                <w:bCs/>
                <w:color w:val="000000"/>
                <w:sz w:val="18"/>
                <w:szCs w:val="18"/>
              </w:rPr>
            </w:pPr>
            <w:r>
              <w:rPr>
                <w:rFonts w:ascii="Tahoma" w:eastAsia="黑体" w:hAnsi="Tahoma" w:cs="Tahoma"/>
                <w:bCs/>
                <w:color w:val="000000"/>
                <w:sz w:val="18"/>
                <w:szCs w:val="18"/>
              </w:rPr>
              <w:t>Xu</w:t>
            </w:r>
          </w:p>
          <w:p w:rsidR="00B6082F" w:rsidRPr="003218BB" w:rsidRDefault="00B6082F" w:rsidP="00B6082F">
            <w:pPr>
              <w:adjustRightInd w:val="0"/>
              <w:snapToGrid w:val="0"/>
              <w:spacing w:before="60" w:after="60" w:line="240" w:lineRule="auto"/>
              <w:jc w:val="center"/>
              <w:rPr>
                <w:rFonts w:ascii="Tahoma" w:eastAsia="黑体" w:hAnsi="Tahoma" w:cs="Tahoma"/>
                <w:bCs/>
                <w:color w:val="000000"/>
                <w:sz w:val="18"/>
                <w:szCs w:val="18"/>
              </w:rPr>
            </w:pPr>
            <w:r>
              <w:rPr>
                <w:rFonts w:ascii="Tahoma" w:eastAsia="黑体" w:hAnsi="Tahoma" w:cs="Tahoma" w:hint="eastAsia"/>
                <w:bCs/>
                <w:color w:val="000000"/>
                <w:sz w:val="18"/>
                <w:szCs w:val="18"/>
              </w:rPr>
              <w:t>徐建中</w:t>
            </w:r>
          </w:p>
          <w:p w:rsidR="00B6082F" w:rsidRDefault="00B6082F" w:rsidP="00B6082F">
            <w:pPr>
              <w:adjustRightInd w:val="0"/>
              <w:snapToGrid w:val="0"/>
              <w:spacing w:before="60" w:after="60" w:line="240" w:lineRule="auto"/>
              <w:jc w:val="center"/>
              <w:rPr>
                <w:rFonts w:ascii="Tahoma" w:eastAsia="黑体" w:hAnsi="Tahoma" w:cs="Tahoma"/>
                <w:color w:val="000000"/>
                <w:sz w:val="18"/>
                <w:szCs w:val="18"/>
              </w:rPr>
            </w:pPr>
          </w:p>
          <w:p w:rsidR="00B6082F" w:rsidRDefault="00B6082F" w:rsidP="00B6082F">
            <w:pPr>
              <w:adjustRightInd w:val="0"/>
              <w:snapToGrid w:val="0"/>
              <w:spacing w:before="60" w:after="60" w:line="240" w:lineRule="auto"/>
              <w:jc w:val="center"/>
              <w:rPr>
                <w:rFonts w:ascii="Tahoma" w:eastAsia="黑体" w:hAnsi="Tahoma" w:cs="Tahoma"/>
                <w:color w:val="000000"/>
                <w:sz w:val="18"/>
                <w:szCs w:val="18"/>
              </w:rPr>
            </w:pPr>
          </w:p>
          <w:p w:rsidR="00B6082F" w:rsidRDefault="00B6082F" w:rsidP="00B6082F">
            <w:pPr>
              <w:adjustRightInd w:val="0"/>
              <w:snapToGrid w:val="0"/>
              <w:spacing w:before="60" w:after="60" w:line="240" w:lineRule="auto"/>
              <w:jc w:val="center"/>
              <w:rPr>
                <w:rFonts w:ascii="Tahoma" w:eastAsia="黑体" w:hAnsi="Tahoma" w:cs="Tahoma"/>
                <w:color w:val="000000"/>
                <w:sz w:val="18"/>
                <w:szCs w:val="18"/>
              </w:rPr>
            </w:pPr>
            <w:r>
              <w:rPr>
                <w:rFonts w:ascii="Tahoma" w:eastAsia="黑体" w:hAnsi="Tahoma" w:cs="Tahoma" w:hint="eastAsia"/>
                <w:color w:val="000000"/>
                <w:sz w:val="18"/>
                <w:szCs w:val="18"/>
              </w:rPr>
              <w:t>Jie</w:t>
            </w:r>
            <w:r>
              <w:rPr>
                <w:rFonts w:ascii="Tahoma" w:eastAsia="黑体" w:hAnsi="Tahoma" w:cs="Tahoma"/>
                <w:color w:val="000000"/>
                <w:sz w:val="18"/>
                <w:szCs w:val="18"/>
              </w:rPr>
              <w:t xml:space="preserve"> </w:t>
            </w:r>
          </w:p>
          <w:p w:rsidR="00B6082F" w:rsidRDefault="00B6082F" w:rsidP="00B6082F">
            <w:pPr>
              <w:adjustRightInd w:val="0"/>
              <w:snapToGrid w:val="0"/>
              <w:spacing w:before="60" w:after="60" w:line="240" w:lineRule="auto"/>
              <w:jc w:val="center"/>
              <w:rPr>
                <w:rFonts w:ascii="Tahoma" w:eastAsia="黑体" w:hAnsi="Tahoma" w:cs="Tahoma"/>
                <w:color w:val="000000"/>
                <w:sz w:val="18"/>
                <w:szCs w:val="18"/>
              </w:rPr>
            </w:pPr>
            <w:r>
              <w:rPr>
                <w:rFonts w:ascii="Tahoma" w:eastAsia="黑体" w:hAnsi="Tahoma" w:cs="Tahoma"/>
                <w:color w:val="000000"/>
                <w:sz w:val="18"/>
                <w:szCs w:val="18"/>
              </w:rPr>
              <w:t>Cao</w:t>
            </w:r>
          </w:p>
          <w:p w:rsidR="00B6082F" w:rsidRPr="003218BB" w:rsidRDefault="00B6082F" w:rsidP="00B6082F">
            <w:pPr>
              <w:adjustRightInd w:val="0"/>
              <w:snapToGrid w:val="0"/>
              <w:spacing w:before="60" w:after="60" w:line="240" w:lineRule="auto"/>
              <w:jc w:val="center"/>
              <w:rPr>
                <w:rFonts w:ascii="Tahoma" w:eastAsia="黑体" w:hAnsi="Tahoma" w:cs="Tahoma"/>
                <w:color w:val="000000"/>
                <w:sz w:val="18"/>
                <w:szCs w:val="18"/>
              </w:rPr>
            </w:pPr>
            <w:r>
              <w:rPr>
                <w:rFonts w:ascii="Tahoma" w:eastAsia="黑体" w:hAnsi="Tahoma" w:cs="Tahoma"/>
                <w:color w:val="000000"/>
                <w:sz w:val="18"/>
                <w:szCs w:val="18"/>
              </w:rPr>
              <w:t>曹洁</w:t>
            </w:r>
          </w:p>
        </w:tc>
        <w:tc>
          <w:tcPr>
            <w:tcW w:w="1436" w:type="dxa"/>
            <w:shd w:val="clear" w:color="auto" w:fill="FFFFFF"/>
            <w:tcMar>
              <w:top w:w="0" w:type="dxa"/>
              <w:left w:w="105" w:type="dxa"/>
              <w:bottom w:w="0" w:type="dxa"/>
              <w:right w:w="105" w:type="dxa"/>
            </w:tcMar>
            <w:vAlign w:val="center"/>
            <w:hideMark/>
          </w:tcPr>
          <w:p w:rsidR="00B6082F" w:rsidRPr="003218BB" w:rsidRDefault="00B6082F" w:rsidP="00B6082F">
            <w:pPr>
              <w:adjustRightInd w:val="0"/>
              <w:snapToGrid w:val="0"/>
              <w:spacing w:before="60" w:after="60" w:line="240" w:lineRule="auto"/>
              <w:jc w:val="center"/>
              <w:rPr>
                <w:rFonts w:ascii="Tahoma" w:eastAsia="黑体" w:hAnsi="Tahoma" w:cs="Tahoma"/>
                <w:b/>
                <w:color w:val="000000"/>
                <w:sz w:val="18"/>
                <w:szCs w:val="18"/>
              </w:rPr>
            </w:pPr>
            <w:r w:rsidRPr="003218BB">
              <w:rPr>
                <w:rFonts w:ascii="Tahoma" w:eastAsia="黑体" w:hAnsi="Tahoma" w:cs="Tahoma"/>
                <w:b/>
                <w:color w:val="000000"/>
                <w:sz w:val="18"/>
                <w:szCs w:val="18"/>
              </w:rPr>
              <w:lastRenderedPageBreak/>
              <w:t>13:45</w:t>
            </w:r>
            <w:r w:rsidRPr="00BE1AF4">
              <w:rPr>
                <w:rFonts w:ascii="Tahoma" w:eastAsia="黑体" w:hAnsi="Tahoma" w:cs="Tahoma"/>
                <w:color w:val="000000"/>
                <w:sz w:val="18"/>
                <w:szCs w:val="18"/>
              </w:rPr>
              <w:t>–</w:t>
            </w:r>
            <w:r w:rsidRPr="003218BB">
              <w:rPr>
                <w:rFonts w:ascii="Tahoma" w:eastAsia="黑体" w:hAnsi="Tahoma" w:cs="Tahoma"/>
                <w:color w:val="000000"/>
                <w:sz w:val="18"/>
                <w:szCs w:val="18"/>
              </w:rPr>
              <w:t>14:</w:t>
            </w:r>
            <w:r>
              <w:rPr>
                <w:rFonts w:ascii="Tahoma" w:eastAsia="黑体" w:hAnsi="Tahoma" w:cs="Tahoma"/>
                <w:color w:val="000000"/>
                <w:sz w:val="18"/>
                <w:szCs w:val="18"/>
              </w:rPr>
              <w:t>10</w:t>
            </w:r>
          </w:p>
        </w:tc>
        <w:tc>
          <w:tcPr>
            <w:tcW w:w="6795" w:type="dxa"/>
            <w:shd w:val="clear" w:color="auto" w:fill="FFFFFF"/>
            <w:tcMar>
              <w:top w:w="0" w:type="dxa"/>
              <w:left w:w="105" w:type="dxa"/>
              <w:bottom w:w="0" w:type="dxa"/>
              <w:right w:w="105" w:type="dxa"/>
            </w:tcMar>
            <w:vAlign w:val="center"/>
            <w:hideMark/>
          </w:tcPr>
          <w:p w:rsidR="00B6082F" w:rsidRPr="00C142A7" w:rsidRDefault="00B6082F" w:rsidP="00B6082F">
            <w:pPr>
              <w:adjustRightInd w:val="0"/>
              <w:snapToGrid w:val="0"/>
              <w:spacing w:before="60" w:after="60" w:line="240" w:lineRule="auto"/>
              <w:rPr>
                <w:rFonts w:ascii="Tahoma" w:eastAsia="黑体" w:hAnsi="Tahoma" w:cs="Tahoma"/>
                <w:bCs/>
                <w:color w:val="000000"/>
                <w:sz w:val="18"/>
                <w:szCs w:val="18"/>
              </w:rPr>
            </w:pPr>
            <w:r w:rsidRPr="00C142A7">
              <w:rPr>
                <w:rFonts w:ascii="Tahoma" w:eastAsia="黑体" w:hAnsi="Tahoma" w:cs="Tahoma"/>
                <w:bCs/>
                <w:color w:val="000000"/>
                <w:sz w:val="18"/>
                <w:szCs w:val="18"/>
              </w:rPr>
              <w:t>Accurate Quantification of Urinary Creatinine by Stable Isotope Dilution DART Coupled with Quadrupole Time-of-flight Mass Spectrometry</w:t>
            </w:r>
          </w:p>
          <w:p w:rsidR="00B6082F" w:rsidRPr="00C142A7" w:rsidRDefault="00B6082F" w:rsidP="00B6082F">
            <w:pPr>
              <w:adjustRightInd w:val="0"/>
              <w:snapToGrid w:val="0"/>
              <w:spacing w:before="60" w:after="60" w:line="240" w:lineRule="auto"/>
              <w:rPr>
                <w:rFonts w:ascii="Tahoma" w:eastAsia="黑体" w:hAnsi="Tahoma" w:cs="Tahoma"/>
                <w:bCs/>
                <w:color w:val="000000"/>
                <w:sz w:val="18"/>
                <w:szCs w:val="18"/>
              </w:rPr>
            </w:pPr>
            <w:r w:rsidRPr="00C142A7">
              <w:rPr>
                <w:rFonts w:ascii="Tahoma" w:eastAsia="黑体" w:hAnsi="Tahoma" w:cs="Tahoma"/>
                <w:b/>
                <w:color w:val="000000"/>
                <w:sz w:val="18"/>
                <w:szCs w:val="18"/>
              </w:rPr>
              <w:t>Prof. Hailin Wang</w:t>
            </w:r>
            <w:r w:rsidRPr="00C142A7">
              <w:rPr>
                <w:rFonts w:ascii="Tahoma" w:eastAsia="黑体" w:hAnsi="Tahoma" w:cs="Tahoma"/>
                <w:color w:val="000000"/>
                <w:sz w:val="18"/>
                <w:szCs w:val="18"/>
              </w:rPr>
              <w:t>, Research Center for Eco-Environmental Sciences, CAS</w:t>
            </w:r>
            <w:r>
              <w:rPr>
                <w:rFonts w:ascii="Tahoma" w:eastAsia="黑体" w:hAnsi="Tahoma" w:cs="Tahoma"/>
                <w:color w:val="000000"/>
                <w:sz w:val="18"/>
                <w:szCs w:val="18"/>
              </w:rPr>
              <w:t>, Beijing, China</w:t>
            </w:r>
          </w:p>
          <w:p w:rsidR="00272441" w:rsidRPr="003218BB" w:rsidRDefault="00B6082F" w:rsidP="00272441">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color w:val="000000"/>
                <w:sz w:val="18"/>
                <w:szCs w:val="18"/>
              </w:rPr>
              <w:t>中科院生态环境研究中心</w:t>
            </w:r>
            <w:r w:rsidRPr="00C142A7">
              <w:rPr>
                <w:rFonts w:ascii="Tahoma" w:eastAsia="黑体" w:hAnsi="Tahoma" w:cs="Tahoma"/>
                <w:color w:val="000000"/>
                <w:sz w:val="18"/>
                <w:szCs w:val="18"/>
              </w:rPr>
              <w:t xml:space="preserve"> </w:t>
            </w:r>
            <w:r w:rsidRPr="00C142A7">
              <w:rPr>
                <w:rFonts w:ascii="Tahoma" w:eastAsia="黑体" w:hAnsi="Tahoma" w:cs="Tahoma"/>
                <w:b/>
                <w:color w:val="000000"/>
                <w:sz w:val="18"/>
                <w:szCs w:val="18"/>
              </w:rPr>
              <w:t>汪海林</w:t>
            </w:r>
            <w:r w:rsidRPr="00C142A7">
              <w:rPr>
                <w:rFonts w:ascii="Tahoma" w:eastAsia="黑体" w:hAnsi="Tahoma" w:cs="Tahoma"/>
                <w:b/>
                <w:color w:val="000000"/>
                <w:sz w:val="18"/>
                <w:szCs w:val="18"/>
              </w:rPr>
              <w:t xml:space="preserve"> </w:t>
            </w:r>
            <w:r w:rsidRPr="00C142A7">
              <w:rPr>
                <w:rFonts w:ascii="Tahoma" w:eastAsia="黑体" w:hAnsi="Tahoma" w:cs="Tahoma"/>
                <w:color w:val="000000"/>
                <w:sz w:val="18"/>
                <w:szCs w:val="18"/>
              </w:rPr>
              <w:t>教授</w:t>
            </w:r>
          </w:p>
        </w:tc>
      </w:tr>
      <w:tr w:rsidR="00B6082F" w:rsidRPr="00996AC5" w:rsidTr="003218BB">
        <w:trPr>
          <w:trHeight w:val="10"/>
        </w:trPr>
        <w:tc>
          <w:tcPr>
            <w:tcW w:w="1259" w:type="dxa"/>
            <w:vMerge/>
            <w:shd w:val="clear" w:color="auto" w:fill="FFFFFF"/>
            <w:vAlign w:val="center"/>
            <w:hideMark/>
          </w:tcPr>
          <w:p w:rsidR="00B6082F" w:rsidRPr="003218BB" w:rsidRDefault="00B6082F" w:rsidP="00B6082F">
            <w:pPr>
              <w:adjustRightInd w:val="0"/>
              <w:snapToGrid w:val="0"/>
              <w:spacing w:before="60" w:after="60" w:line="240" w:lineRule="auto"/>
              <w:rPr>
                <w:rFonts w:ascii="Tahoma" w:eastAsia="Times New Roman" w:hAnsi="Tahoma" w:cs="Tahoma"/>
                <w:color w:val="000000"/>
                <w:sz w:val="24"/>
                <w:szCs w:val="24"/>
              </w:rPr>
            </w:pPr>
          </w:p>
        </w:tc>
        <w:tc>
          <w:tcPr>
            <w:tcW w:w="1436" w:type="dxa"/>
            <w:shd w:val="clear" w:color="auto" w:fill="FFFFFF"/>
            <w:tcMar>
              <w:top w:w="0" w:type="dxa"/>
              <w:left w:w="105" w:type="dxa"/>
              <w:bottom w:w="0" w:type="dxa"/>
              <w:right w:w="105" w:type="dxa"/>
            </w:tcMar>
            <w:vAlign w:val="center"/>
            <w:hideMark/>
          </w:tcPr>
          <w:p w:rsidR="00B6082F" w:rsidRPr="003218BB" w:rsidRDefault="00B6082F" w:rsidP="00B6082F">
            <w:pPr>
              <w:adjustRightInd w:val="0"/>
              <w:snapToGrid w:val="0"/>
              <w:spacing w:before="60" w:after="60" w:line="240" w:lineRule="auto"/>
              <w:jc w:val="center"/>
              <w:rPr>
                <w:rFonts w:ascii="Tahoma" w:eastAsia="Times New Roman" w:hAnsi="Tahoma" w:cs="Tahoma"/>
                <w:color w:val="000000"/>
                <w:sz w:val="24"/>
                <w:szCs w:val="24"/>
              </w:rPr>
            </w:pPr>
            <w:r w:rsidRPr="003218BB">
              <w:rPr>
                <w:rFonts w:ascii="Tahoma" w:eastAsia="黑体" w:hAnsi="Tahoma" w:cs="Tahoma"/>
                <w:color w:val="000000"/>
                <w:sz w:val="18"/>
                <w:szCs w:val="18"/>
              </w:rPr>
              <w:t>14:</w:t>
            </w:r>
            <w:r>
              <w:rPr>
                <w:rFonts w:ascii="Tahoma" w:eastAsia="黑体" w:hAnsi="Tahoma" w:cs="Tahoma"/>
                <w:color w:val="000000"/>
                <w:sz w:val="18"/>
                <w:szCs w:val="18"/>
              </w:rPr>
              <w:t>10</w:t>
            </w:r>
            <w:r w:rsidRPr="00BE1AF4">
              <w:rPr>
                <w:rFonts w:ascii="Tahoma" w:eastAsia="黑体" w:hAnsi="Tahoma" w:cs="Tahoma"/>
                <w:color w:val="000000"/>
                <w:sz w:val="18"/>
                <w:szCs w:val="18"/>
              </w:rPr>
              <w:t>–</w:t>
            </w:r>
            <w:r w:rsidRPr="003218BB">
              <w:rPr>
                <w:rFonts w:ascii="Tahoma" w:eastAsia="黑体" w:hAnsi="Tahoma" w:cs="Tahoma"/>
                <w:color w:val="000000"/>
                <w:sz w:val="18"/>
                <w:szCs w:val="18"/>
              </w:rPr>
              <w:t>14:</w:t>
            </w:r>
            <w:r>
              <w:rPr>
                <w:rFonts w:ascii="Tahoma" w:eastAsia="黑体" w:hAnsi="Tahoma" w:cs="Tahoma"/>
                <w:color w:val="000000"/>
                <w:sz w:val="18"/>
                <w:szCs w:val="18"/>
              </w:rPr>
              <w:t>30</w:t>
            </w:r>
          </w:p>
        </w:tc>
        <w:tc>
          <w:tcPr>
            <w:tcW w:w="6795" w:type="dxa"/>
            <w:shd w:val="clear" w:color="auto" w:fill="FFFFFF"/>
            <w:tcMar>
              <w:top w:w="0" w:type="dxa"/>
              <w:left w:w="105" w:type="dxa"/>
              <w:bottom w:w="0" w:type="dxa"/>
              <w:right w:w="105" w:type="dxa"/>
            </w:tcMar>
            <w:vAlign w:val="center"/>
            <w:hideMark/>
          </w:tcPr>
          <w:p w:rsidR="00607E83" w:rsidRPr="005558AA" w:rsidRDefault="00607E83" w:rsidP="00607E83">
            <w:pPr>
              <w:adjustRightInd w:val="0"/>
              <w:snapToGrid w:val="0"/>
              <w:spacing w:before="60" w:after="60" w:line="240" w:lineRule="auto"/>
              <w:rPr>
                <w:rFonts w:ascii="Tahoma" w:eastAsia="黑体" w:hAnsi="Tahoma" w:cs="Tahoma"/>
                <w:color w:val="000000"/>
                <w:sz w:val="18"/>
                <w:szCs w:val="18"/>
              </w:rPr>
            </w:pPr>
            <w:r w:rsidRPr="005558AA">
              <w:rPr>
                <w:rFonts w:ascii="Tahoma" w:eastAsia="黑体" w:hAnsi="Tahoma" w:cs="Tahoma"/>
                <w:color w:val="000000"/>
                <w:sz w:val="18"/>
                <w:szCs w:val="18"/>
              </w:rPr>
              <w:t>解析电喷雾电离质谱成像技术在中药体内研究中的应用：钩藤生物碱</w:t>
            </w:r>
            <w:r w:rsidRPr="005558AA">
              <w:rPr>
                <w:rFonts w:ascii="Tahoma" w:eastAsia="黑体" w:hAnsi="Tahoma" w:cs="Tahoma"/>
                <w:color w:val="000000"/>
                <w:sz w:val="18"/>
                <w:szCs w:val="18"/>
              </w:rPr>
              <w:t xml:space="preserve"> </w:t>
            </w:r>
          </w:p>
          <w:p w:rsidR="00607E83" w:rsidRPr="005558AA" w:rsidRDefault="00607E83" w:rsidP="00607E83">
            <w:pPr>
              <w:adjustRightInd w:val="0"/>
              <w:snapToGrid w:val="0"/>
              <w:spacing w:before="60" w:after="60" w:line="240" w:lineRule="auto"/>
              <w:rPr>
                <w:rFonts w:ascii="Tahoma" w:eastAsia="黑体" w:hAnsi="Tahoma" w:cs="Tahoma"/>
                <w:color w:val="000000"/>
                <w:sz w:val="18"/>
                <w:szCs w:val="18"/>
              </w:rPr>
            </w:pPr>
            <w:r w:rsidRPr="005558AA">
              <w:rPr>
                <w:rFonts w:ascii="Tahoma" w:eastAsia="黑体" w:hAnsi="Tahoma" w:cs="Tahoma"/>
                <w:i/>
                <w:color w:val="000000"/>
                <w:sz w:val="18"/>
                <w:szCs w:val="18"/>
              </w:rPr>
              <w:t>In vivo</w:t>
            </w:r>
            <w:r w:rsidRPr="005558AA">
              <w:rPr>
                <w:rFonts w:ascii="Tahoma" w:eastAsia="黑体" w:hAnsi="Tahoma" w:cs="Tahoma"/>
                <w:color w:val="000000"/>
                <w:sz w:val="18"/>
                <w:szCs w:val="18"/>
              </w:rPr>
              <w:t xml:space="preserve"> Study of TCM by DESI-MSI</w:t>
            </w:r>
            <w:r w:rsidRPr="005558AA">
              <w:rPr>
                <w:rFonts w:ascii="Tahoma" w:eastAsia="黑体" w:hAnsi="Tahoma" w:cs="Tahoma"/>
                <w:color w:val="000000"/>
                <w:sz w:val="18"/>
                <w:szCs w:val="18"/>
              </w:rPr>
              <w:t>：</w:t>
            </w:r>
            <w:r w:rsidRPr="005558AA">
              <w:rPr>
                <w:rFonts w:ascii="Tahoma" w:eastAsia="黑体" w:hAnsi="Tahoma" w:cs="Tahoma"/>
                <w:color w:val="000000"/>
                <w:sz w:val="18"/>
                <w:szCs w:val="18"/>
              </w:rPr>
              <w:t>Uncaria Alkaloids as Example</w:t>
            </w:r>
          </w:p>
          <w:p w:rsidR="00607E83" w:rsidRPr="005558AA" w:rsidRDefault="00607E83" w:rsidP="00607E83">
            <w:pPr>
              <w:adjustRightInd w:val="0"/>
              <w:snapToGrid w:val="0"/>
              <w:spacing w:before="60" w:after="60" w:line="240" w:lineRule="auto"/>
              <w:rPr>
                <w:rFonts w:ascii="Tahoma" w:eastAsia="黑体" w:hAnsi="Tahoma" w:cs="Tahoma"/>
                <w:b/>
                <w:bCs/>
                <w:color w:val="000000"/>
                <w:sz w:val="18"/>
                <w:szCs w:val="18"/>
              </w:rPr>
            </w:pPr>
            <w:r w:rsidRPr="005558AA">
              <w:rPr>
                <w:rFonts w:ascii="Tahoma" w:eastAsia="黑体" w:hAnsi="Tahoma" w:cs="Tahoma"/>
                <w:b/>
                <w:bCs/>
                <w:color w:val="000000"/>
                <w:sz w:val="18"/>
                <w:szCs w:val="18"/>
              </w:rPr>
              <w:t xml:space="preserve">Dr. Jinjun Hou, </w:t>
            </w:r>
            <w:r w:rsidRPr="005558AA">
              <w:rPr>
                <w:rFonts w:ascii="Tahoma" w:eastAsia="黑体" w:hAnsi="Tahoma" w:cs="Tahoma"/>
                <w:bCs/>
                <w:color w:val="000000"/>
                <w:sz w:val="18"/>
                <w:szCs w:val="18"/>
              </w:rPr>
              <w:t>Shanghai Institute of Materia Medica, CAS</w:t>
            </w:r>
            <w:r>
              <w:rPr>
                <w:rFonts w:ascii="Tahoma" w:eastAsia="黑体" w:hAnsi="Tahoma" w:cs="Tahoma"/>
                <w:b/>
                <w:bCs/>
                <w:color w:val="000000"/>
                <w:sz w:val="18"/>
                <w:szCs w:val="18"/>
              </w:rPr>
              <w:t xml:space="preserve">, </w:t>
            </w:r>
            <w:r w:rsidRPr="003218BB">
              <w:rPr>
                <w:rFonts w:ascii="Tahoma" w:eastAsia="黑体" w:hAnsi="Tahoma" w:cs="Tahoma"/>
                <w:bCs/>
                <w:color w:val="000000"/>
                <w:sz w:val="18"/>
                <w:szCs w:val="18"/>
              </w:rPr>
              <w:t>Shanghai, China</w:t>
            </w:r>
          </w:p>
          <w:p w:rsidR="00B6082F" w:rsidRPr="00607E83" w:rsidRDefault="00607E83" w:rsidP="00B6082F">
            <w:pPr>
              <w:adjustRightInd w:val="0"/>
              <w:snapToGrid w:val="0"/>
              <w:spacing w:before="60" w:after="60" w:line="240" w:lineRule="auto"/>
              <w:rPr>
                <w:rFonts w:ascii="Tahoma" w:eastAsia="黑体" w:hAnsi="Tahoma" w:cs="Tahoma"/>
                <w:color w:val="000000"/>
                <w:sz w:val="18"/>
                <w:szCs w:val="18"/>
              </w:rPr>
            </w:pPr>
            <w:r w:rsidRPr="005558AA">
              <w:rPr>
                <w:rFonts w:ascii="Tahoma" w:eastAsia="黑体" w:hAnsi="Tahoma" w:cs="Tahoma"/>
                <w:color w:val="000000"/>
                <w:sz w:val="18"/>
                <w:szCs w:val="18"/>
              </w:rPr>
              <w:t>中科院上海药物所</w:t>
            </w:r>
            <w:r w:rsidRPr="005558AA">
              <w:rPr>
                <w:rFonts w:ascii="Tahoma" w:eastAsia="黑体" w:hAnsi="Tahoma" w:cs="Tahoma"/>
                <w:color w:val="000000"/>
                <w:sz w:val="18"/>
                <w:szCs w:val="18"/>
              </w:rPr>
              <w:t xml:space="preserve"> </w:t>
            </w:r>
            <w:r w:rsidRPr="005558AA">
              <w:rPr>
                <w:rFonts w:ascii="Tahoma" w:eastAsia="黑体" w:hAnsi="Tahoma" w:cs="Tahoma"/>
                <w:b/>
                <w:color w:val="000000"/>
                <w:sz w:val="18"/>
                <w:szCs w:val="18"/>
              </w:rPr>
              <w:t>侯晋军</w:t>
            </w:r>
            <w:r w:rsidRPr="005558AA">
              <w:rPr>
                <w:rFonts w:ascii="Tahoma" w:eastAsia="黑体" w:hAnsi="Tahoma" w:cs="Tahoma"/>
                <w:color w:val="000000"/>
                <w:sz w:val="18"/>
                <w:szCs w:val="18"/>
              </w:rPr>
              <w:t xml:space="preserve"> </w:t>
            </w:r>
            <w:r w:rsidRPr="005558AA">
              <w:rPr>
                <w:rFonts w:ascii="Tahoma" w:eastAsia="黑体" w:hAnsi="Tahoma" w:cs="Tahoma"/>
                <w:color w:val="000000"/>
                <w:sz w:val="18"/>
                <w:szCs w:val="18"/>
              </w:rPr>
              <w:t>博士</w:t>
            </w:r>
          </w:p>
        </w:tc>
      </w:tr>
      <w:tr w:rsidR="00B6082F" w:rsidRPr="00996AC5" w:rsidTr="003218BB">
        <w:trPr>
          <w:trHeight w:val="10"/>
        </w:trPr>
        <w:tc>
          <w:tcPr>
            <w:tcW w:w="1259" w:type="dxa"/>
            <w:vMerge/>
            <w:shd w:val="clear" w:color="auto" w:fill="FFFFFF"/>
            <w:vAlign w:val="center"/>
          </w:tcPr>
          <w:p w:rsidR="00B6082F" w:rsidRPr="00996AC5" w:rsidRDefault="00B6082F" w:rsidP="00B6082F">
            <w:pPr>
              <w:adjustRightInd w:val="0"/>
              <w:snapToGrid w:val="0"/>
              <w:spacing w:before="60" w:after="60" w:line="240" w:lineRule="auto"/>
              <w:rPr>
                <w:rFonts w:ascii="Tahoma" w:eastAsia="Times New Roman" w:hAnsi="Tahoma" w:cs="Tahoma"/>
                <w:color w:val="000000"/>
                <w:sz w:val="24"/>
                <w:szCs w:val="24"/>
              </w:rPr>
            </w:pPr>
          </w:p>
        </w:tc>
        <w:tc>
          <w:tcPr>
            <w:tcW w:w="1436" w:type="dxa"/>
            <w:shd w:val="clear" w:color="auto" w:fill="FFFFFF"/>
            <w:tcMar>
              <w:top w:w="0" w:type="dxa"/>
              <w:left w:w="105" w:type="dxa"/>
              <w:bottom w:w="0" w:type="dxa"/>
              <w:right w:w="105" w:type="dxa"/>
            </w:tcMar>
            <w:vAlign w:val="center"/>
          </w:tcPr>
          <w:p w:rsidR="00B6082F" w:rsidRPr="00996AC5" w:rsidRDefault="00B6082F" w:rsidP="00B6082F">
            <w:pPr>
              <w:adjustRightInd w:val="0"/>
              <w:snapToGrid w:val="0"/>
              <w:spacing w:before="60" w:after="60" w:line="240" w:lineRule="auto"/>
              <w:jc w:val="center"/>
              <w:rPr>
                <w:rFonts w:ascii="Tahoma" w:eastAsia="黑体" w:hAnsi="Tahoma" w:cs="Tahoma"/>
                <w:color w:val="000000"/>
                <w:sz w:val="18"/>
                <w:szCs w:val="18"/>
              </w:rPr>
            </w:pPr>
            <w:r w:rsidRPr="00C142A7">
              <w:rPr>
                <w:rFonts w:ascii="Tahoma" w:eastAsia="黑体" w:hAnsi="Tahoma" w:cs="Tahoma"/>
                <w:color w:val="000000"/>
                <w:sz w:val="18"/>
                <w:szCs w:val="18"/>
              </w:rPr>
              <w:t>14:</w:t>
            </w:r>
            <w:r>
              <w:rPr>
                <w:rFonts w:ascii="Tahoma" w:eastAsia="黑体" w:hAnsi="Tahoma" w:cs="Tahoma"/>
                <w:color w:val="000000"/>
                <w:sz w:val="18"/>
                <w:szCs w:val="18"/>
              </w:rPr>
              <w:t>30</w:t>
            </w:r>
            <w:r w:rsidRPr="00BE1AF4">
              <w:rPr>
                <w:rFonts w:ascii="Tahoma" w:eastAsia="黑体" w:hAnsi="Tahoma" w:cs="Tahoma"/>
                <w:color w:val="000000"/>
                <w:sz w:val="18"/>
                <w:szCs w:val="18"/>
              </w:rPr>
              <w:t>–</w:t>
            </w:r>
            <w:r w:rsidRPr="00C142A7">
              <w:rPr>
                <w:rFonts w:ascii="Tahoma" w:eastAsia="黑体" w:hAnsi="Tahoma" w:cs="Tahoma"/>
                <w:color w:val="000000"/>
                <w:sz w:val="18"/>
                <w:szCs w:val="18"/>
              </w:rPr>
              <w:t>14:</w:t>
            </w:r>
            <w:r>
              <w:rPr>
                <w:rFonts w:ascii="Tahoma" w:eastAsia="黑体" w:hAnsi="Tahoma" w:cs="Tahoma"/>
                <w:color w:val="000000"/>
                <w:sz w:val="18"/>
                <w:szCs w:val="18"/>
              </w:rPr>
              <w:t>50</w:t>
            </w:r>
          </w:p>
        </w:tc>
        <w:tc>
          <w:tcPr>
            <w:tcW w:w="6795" w:type="dxa"/>
            <w:shd w:val="clear" w:color="auto" w:fill="FFFFFF"/>
            <w:tcMar>
              <w:top w:w="0" w:type="dxa"/>
              <w:left w:w="105" w:type="dxa"/>
              <w:bottom w:w="0" w:type="dxa"/>
              <w:right w:w="105" w:type="dxa"/>
            </w:tcMar>
            <w:vAlign w:val="center"/>
          </w:tcPr>
          <w:p w:rsidR="00607E83" w:rsidRPr="00FB6ADE" w:rsidRDefault="00607E83" w:rsidP="00607E83">
            <w:pPr>
              <w:adjustRightInd w:val="0"/>
              <w:snapToGrid w:val="0"/>
              <w:spacing w:before="60" w:after="60" w:line="240" w:lineRule="auto"/>
              <w:rPr>
                <w:rFonts w:ascii="Tahoma" w:eastAsia="黑体" w:hAnsi="Tahoma" w:cs="Tahoma"/>
                <w:color w:val="000000"/>
                <w:sz w:val="18"/>
                <w:szCs w:val="18"/>
              </w:rPr>
            </w:pPr>
            <w:r w:rsidRPr="00FB6ADE">
              <w:rPr>
                <w:rFonts w:ascii="Tahoma" w:eastAsia="黑体" w:hAnsi="Tahoma" w:cs="Tahoma"/>
                <w:color w:val="000000"/>
                <w:sz w:val="18"/>
                <w:szCs w:val="18"/>
              </w:rPr>
              <w:t>Ambient Ionization for FT Ion Cyclotron Resonance Mass Spectrometric Analysis</w:t>
            </w:r>
          </w:p>
          <w:p w:rsidR="00607E83" w:rsidRPr="00FB6ADE" w:rsidRDefault="00607E83" w:rsidP="00607E83">
            <w:pPr>
              <w:adjustRightInd w:val="0"/>
              <w:snapToGrid w:val="0"/>
              <w:spacing w:before="60" w:after="60" w:line="240" w:lineRule="auto"/>
              <w:rPr>
                <w:rFonts w:ascii="Tahoma" w:eastAsia="黑体" w:hAnsi="Tahoma" w:cs="Tahoma"/>
                <w:color w:val="000000"/>
                <w:sz w:val="18"/>
                <w:szCs w:val="18"/>
              </w:rPr>
            </w:pPr>
            <w:r w:rsidRPr="00FB6ADE">
              <w:rPr>
                <w:rFonts w:ascii="Tahoma" w:eastAsia="黑体" w:hAnsi="Tahoma" w:cs="Tahoma" w:hint="eastAsia"/>
                <w:color w:val="000000"/>
                <w:sz w:val="18"/>
                <w:szCs w:val="18"/>
              </w:rPr>
              <w:t>基于</w:t>
            </w:r>
            <w:r w:rsidRPr="00FB6ADE">
              <w:rPr>
                <w:rFonts w:ascii="Tahoma" w:eastAsia="黑体" w:hAnsi="Tahoma" w:cs="Tahoma"/>
                <w:color w:val="000000"/>
                <w:sz w:val="18"/>
                <w:szCs w:val="18"/>
              </w:rPr>
              <w:t xml:space="preserve"> FT-ICR-MS </w:t>
            </w:r>
            <w:r w:rsidRPr="00FB6ADE">
              <w:rPr>
                <w:rFonts w:ascii="Tahoma" w:eastAsia="黑体" w:hAnsi="Tahoma" w:cs="Tahoma" w:hint="eastAsia"/>
                <w:color w:val="000000"/>
                <w:sz w:val="18"/>
                <w:szCs w:val="18"/>
              </w:rPr>
              <w:t>的原位电离分析技术及应用</w:t>
            </w:r>
            <w:r w:rsidRPr="00FB6ADE">
              <w:rPr>
                <w:rFonts w:ascii="Tahoma" w:eastAsia="黑体" w:hAnsi="Tahoma" w:cs="Tahoma"/>
                <w:b/>
                <w:bCs/>
                <w:color w:val="000000"/>
                <w:sz w:val="18"/>
                <w:szCs w:val="18"/>
              </w:rPr>
              <w:t xml:space="preserve"> </w:t>
            </w:r>
          </w:p>
          <w:p w:rsidR="00607E83" w:rsidRPr="00FB6ADE" w:rsidRDefault="00607E83" w:rsidP="00607E83">
            <w:pPr>
              <w:adjustRightInd w:val="0"/>
              <w:snapToGrid w:val="0"/>
              <w:spacing w:before="60" w:after="60" w:line="240" w:lineRule="auto"/>
              <w:rPr>
                <w:rFonts w:ascii="Tahoma" w:eastAsia="黑体" w:hAnsi="Tahoma" w:cs="Tahoma"/>
                <w:color w:val="000000"/>
                <w:sz w:val="18"/>
                <w:szCs w:val="18"/>
              </w:rPr>
            </w:pPr>
            <w:r w:rsidRPr="00FB6ADE">
              <w:rPr>
                <w:rFonts w:ascii="Tahoma" w:eastAsia="黑体" w:hAnsi="Tahoma" w:cs="Tahoma"/>
                <w:b/>
                <w:bCs/>
                <w:color w:val="000000"/>
                <w:sz w:val="18"/>
                <w:szCs w:val="18"/>
              </w:rPr>
              <w:t xml:space="preserve">Assoc. Prof. Yunyun Yang, </w:t>
            </w:r>
            <w:r w:rsidRPr="00FB6ADE">
              <w:rPr>
                <w:rFonts w:ascii="Tahoma" w:eastAsia="黑体" w:hAnsi="Tahoma" w:cs="Tahoma"/>
                <w:color w:val="000000"/>
                <w:sz w:val="18"/>
                <w:szCs w:val="18"/>
              </w:rPr>
              <w:t>National Guangzhou Analytical Center</w:t>
            </w:r>
            <w:r>
              <w:rPr>
                <w:rFonts w:ascii="Tahoma" w:eastAsia="黑体" w:hAnsi="Tahoma" w:cs="Tahoma"/>
                <w:color w:val="000000"/>
                <w:sz w:val="18"/>
                <w:szCs w:val="18"/>
              </w:rPr>
              <w:t>, Guangzhou, China</w:t>
            </w:r>
          </w:p>
          <w:p w:rsidR="00B6082F" w:rsidRPr="00996AC5" w:rsidRDefault="00607E83" w:rsidP="00607E83">
            <w:pPr>
              <w:adjustRightInd w:val="0"/>
              <w:snapToGrid w:val="0"/>
              <w:spacing w:before="60" w:after="60" w:line="240" w:lineRule="auto"/>
              <w:rPr>
                <w:rFonts w:ascii="Tahoma" w:eastAsia="黑体" w:hAnsi="Tahoma" w:cs="Tahoma"/>
                <w:color w:val="000000"/>
                <w:sz w:val="18"/>
                <w:szCs w:val="18"/>
              </w:rPr>
            </w:pPr>
            <w:r w:rsidRPr="00FB6ADE">
              <w:rPr>
                <w:rFonts w:ascii="Tahoma" w:eastAsia="黑体" w:hAnsi="Tahoma" w:cs="Tahoma" w:hint="eastAsia"/>
                <w:bCs/>
                <w:color w:val="000000"/>
                <w:sz w:val="18"/>
                <w:szCs w:val="18"/>
              </w:rPr>
              <w:t>广东省测试分析研究所</w:t>
            </w:r>
            <w:r w:rsidRPr="00FB6ADE">
              <w:rPr>
                <w:rFonts w:ascii="Tahoma" w:eastAsia="黑体" w:hAnsi="Tahoma" w:cs="Tahoma"/>
                <w:bCs/>
                <w:color w:val="000000"/>
                <w:sz w:val="18"/>
                <w:szCs w:val="18"/>
              </w:rPr>
              <w:t xml:space="preserve"> </w:t>
            </w:r>
            <w:r w:rsidRPr="00FB6ADE">
              <w:rPr>
                <w:rFonts w:ascii="Tahoma" w:eastAsia="黑体" w:hAnsi="Tahoma" w:cs="Tahoma" w:hint="eastAsia"/>
                <w:b/>
                <w:bCs/>
                <w:color w:val="000000"/>
                <w:sz w:val="18"/>
                <w:szCs w:val="18"/>
              </w:rPr>
              <w:t>杨运云</w:t>
            </w:r>
            <w:r w:rsidRPr="00FB6ADE">
              <w:rPr>
                <w:rFonts w:ascii="Tahoma" w:eastAsia="黑体" w:hAnsi="Tahoma" w:cs="Tahoma"/>
                <w:bCs/>
                <w:color w:val="000000"/>
                <w:sz w:val="18"/>
                <w:szCs w:val="18"/>
              </w:rPr>
              <w:t xml:space="preserve"> </w:t>
            </w:r>
            <w:r w:rsidRPr="00FB6ADE">
              <w:rPr>
                <w:rFonts w:ascii="Tahoma" w:eastAsia="黑体" w:hAnsi="Tahoma" w:cs="Tahoma" w:hint="eastAsia"/>
                <w:bCs/>
                <w:color w:val="000000"/>
                <w:sz w:val="18"/>
                <w:szCs w:val="18"/>
              </w:rPr>
              <w:t>副研究员</w:t>
            </w:r>
          </w:p>
        </w:tc>
      </w:tr>
      <w:tr w:rsidR="00B6082F" w:rsidRPr="00996AC5" w:rsidTr="003218BB">
        <w:trPr>
          <w:trHeight w:val="10"/>
        </w:trPr>
        <w:tc>
          <w:tcPr>
            <w:tcW w:w="1259" w:type="dxa"/>
            <w:vMerge/>
            <w:shd w:val="clear" w:color="auto" w:fill="FFFFFF"/>
            <w:vAlign w:val="center"/>
            <w:hideMark/>
          </w:tcPr>
          <w:p w:rsidR="00B6082F" w:rsidRPr="003218BB" w:rsidRDefault="00B6082F" w:rsidP="00B6082F">
            <w:pPr>
              <w:adjustRightInd w:val="0"/>
              <w:snapToGrid w:val="0"/>
              <w:spacing w:before="60" w:after="60" w:line="240" w:lineRule="auto"/>
              <w:rPr>
                <w:rFonts w:ascii="Tahoma" w:eastAsia="Times New Roman" w:hAnsi="Tahoma" w:cs="Tahoma"/>
                <w:color w:val="000000"/>
                <w:sz w:val="24"/>
                <w:szCs w:val="24"/>
              </w:rPr>
            </w:pPr>
          </w:p>
        </w:tc>
        <w:tc>
          <w:tcPr>
            <w:tcW w:w="1436" w:type="dxa"/>
            <w:shd w:val="clear" w:color="auto" w:fill="FFFFFF"/>
            <w:tcMar>
              <w:top w:w="0" w:type="dxa"/>
              <w:left w:w="105" w:type="dxa"/>
              <w:bottom w:w="0" w:type="dxa"/>
              <w:right w:w="105" w:type="dxa"/>
            </w:tcMar>
            <w:vAlign w:val="center"/>
            <w:hideMark/>
          </w:tcPr>
          <w:p w:rsidR="00B6082F" w:rsidRPr="003218BB" w:rsidRDefault="00B6082F" w:rsidP="00B6082F">
            <w:pPr>
              <w:adjustRightInd w:val="0"/>
              <w:snapToGrid w:val="0"/>
              <w:spacing w:before="60" w:after="60" w:line="240" w:lineRule="auto"/>
              <w:jc w:val="center"/>
              <w:rPr>
                <w:rFonts w:ascii="Tahoma" w:eastAsia="Times New Roman" w:hAnsi="Tahoma" w:cs="Tahoma"/>
                <w:color w:val="000000"/>
                <w:sz w:val="24"/>
                <w:szCs w:val="24"/>
              </w:rPr>
            </w:pPr>
            <w:r w:rsidRPr="003218BB">
              <w:rPr>
                <w:rFonts w:ascii="Tahoma" w:eastAsia="黑体" w:hAnsi="Tahoma" w:cs="Tahoma"/>
                <w:color w:val="000000"/>
                <w:sz w:val="18"/>
                <w:szCs w:val="18"/>
              </w:rPr>
              <w:t>14:</w:t>
            </w:r>
            <w:r>
              <w:rPr>
                <w:rFonts w:ascii="Tahoma" w:eastAsia="黑体" w:hAnsi="Tahoma" w:cs="Tahoma"/>
                <w:color w:val="000000"/>
                <w:sz w:val="18"/>
                <w:szCs w:val="18"/>
              </w:rPr>
              <w:t>50</w:t>
            </w:r>
            <w:r w:rsidRPr="00BE1AF4">
              <w:rPr>
                <w:rFonts w:ascii="Tahoma" w:eastAsia="黑体" w:hAnsi="Tahoma" w:cs="Tahoma"/>
                <w:color w:val="000000"/>
                <w:sz w:val="18"/>
                <w:szCs w:val="18"/>
              </w:rPr>
              <w:t>–</w:t>
            </w:r>
            <w:r w:rsidRPr="003218BB">
              <w:rPr>
                <w:rFonts w:ascii="Tahoma" w:eastAsia="黑体" w:hAnsi="Tahoma" w:cs="Tahoma"/>
                <w:color w:val="000000"/>
                <w:sz w:val="18"/>
                <w:szCs w:val="18"/>
              </w:rPr>
              <w:t>15:</w:t>
            </w:r>
            <w:r>
              <w:rPr>
                <w:rFonts w:ascii="Tahoma" w:eastAsia="黑体" w:hAnsi="Tahoma" w:cs="Tahoma"/>
                <w:color w:val="000000"/>
                <w:sz w:val="18"/>
                <w:szCs w:val="18"/>
              </w:rPr>
              <w:t>10</w:t>
            </w:r>
          </w:p>
        </w:tc>
        <w:tc>
          <w:tcPr>
            <w:tcW w:w="6795" w:type="dxa"/>
            <w:shd w:val="clear" w:color="auto" w:fill="FFFFFF"/>
            <w:tcMar>
              <w:top w:w="0" w:type="dxa"/>
              <w:left w:w="105" w:type="dxa"/>
              <w:bottom w:w="0" w:type="dxa"/>
              <w:right w:w="105" w:type="dxa"/>
            </w:tcMar>
            <w:vAlign w:val="center"/>
            <w:hideMark/>
          </w:tcPr>
          <w:p w:rsidR="00607E83" w:rsidRPr="00C142A7" w:rsidRDefault="00607E83" w:rsidP="00607E83">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color w:val="000000"/>
                <w:sz w:val="18"/>
                <w:szCs w:val="18"/>
              </w:rPr>
              <w:t>The Mechanism for Recognition and Regulation of Histone Modifications</w:t>
            </w:r>
          </w:p>
          <w:p w:rsidR="00607E83" w:rsidRPr="00C142A7" w:rsidRDefault="00607E83" w:rsidP="00607E83">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b/>
                <w:bCs/>
                <w:color w:val="000000"/>
                <w:sz w:val="18"/>
                <w:szCs w:val="18"/>
              </w:rPr>
              <w:t>Prof. Jianye Zang</w:t>
            </w:r>
            <w:r w:rsidRPr="00C142A7">
              <w:rPr>
                <w:rFonts w:ascii="Tahoma" w:eastAsia="黑体" w:hAnsi="Tahoma" w:cs="Tahoma"/>
                <w:color w:val="000000"/>
                <w:sz w:val="18"/>
                <w:szCs w:val="18"/>
              </w:rPr>
              <w:t>，</w:t>
            </w:r>
            <w:r w:rsidRPr="00C142A7">
              <w:rPr>
                <w:rFonts w:ascii="Tahoma" w:eastAsia="黑体" w:hAnsi="Tahoma" w:cs="Tahoma"/>
                <w:color w:val="000000"/>
                <w:sz w:val="18"/>
                <w:szCs w:val="18"/>
              </w:rPr>
              <w:t>China University of Science and Technology</w:t>
            </w:r>
            <w:r>
              <w:rPr>
                <w:rFonts w:ascii="Tahoma" w:eastAsia="黑体" w:hAnsi="Tahoma" w:cs="Tahoma"/>
                <w:color w:val="000000"/>
                <w:sz w:val="18"/>
                <w:szCs w:val="18"/>
              </w:rPr>
              <w:t>, Hefei, China</w:t>
            </w:r>
          </w:p>
          <w:p w:rsidR="00B6082F" w:rsidRPr="003218BB" w:rsidRDefault="00607E83" w:rsidP="00607E83">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bCs/>
                <w:color w:val="000000"/>
                <w:sz w:val="18"/>
                <w:szCs w:val="18"/>
              </w:rPr>
              <w:t>中国科技大学</w:t>
            </w:r>
            <w:r w:rsidRPr="00C142A7">
              <w:rPr>
                <w:rFonts w:ascii="Tahoma" w:eastAsia="黑体" w:hAnsi="Tahoma" w:cs="Tahoma"/>
                <w:b/>
                <w:bCs/>
                <w:color w:val="000000"/>
                <w:sz w:val="18"/>
                <w:szCs w:val="18"/>
              </w:rPr>
              <w:t xml:space="preserve"> </w:t>
            </w:r>
            <w:r w:rsidRPr="00C142A7">
              <w:rPr>
                <w:rFonts w:ascii="Tahoma" w:eastAsia="黑体" w:hAnsi="Tahoma" w:cs="Tahoma"/>
                <w:b/>
                <w:bCs/>
                <w:color w:val="000000"/>
                <w:sz w:val="18"/>
                <w:szCs w:val="18"/>
              </w:rPr>
              <w:t>臧建业</w:t>
            </w:r>
            <w:r w:rsidRPr="00C142A7">
              <w:rPr>
                <w:rFonts w:ascii="Tahoma" w:eastAsia="黑体" w:hAnsi="Tahoma" w:cs="Tahoma"/>
                <w:b/>
                <w:bCs/>
                <w:color w:val="000000"/>
                <w:sz w:val="18"/>
                <w:szCs w:val="18"/>
              </w:rPr>
              <w:t xml:space="preserve"> </w:t>
            </w:r>
            <w:r w:rsidRPr="00C142A7">
              <w:rPr>
                <w:rFonts w:ascii="Tahoma" w:eastAsia="黑体" w:hAnsi="Tahoma" w:cs="Tahoma"/>
                <w:color w:val="000000"/>
                <w:sz w:val="18"/>
                <w:szCs w:val="18"/>
              </w:rPr>
              <w:t>教授</w:t>
            </w:r>
          </w:p>
        </w:tc>
      </w:tr>
      <w:tr w:rsidR="00B6082F" w:rsidRPr="00996AC5" w:rsidTr="003218BB">
        <w:trPr>
          <w:trHeight w:val="10"/>
        </w:trPr>
        <w:tc>
          <w:tcPr>
            <w:tcW w:w="1259" w:type="dxa"/>
            <w:vMerge/>
            <w:shd w:val="clear" w:color="auto" w:fill="FFFFFF"/>
            <w:vAlign w:val="center"/>
          </w:tcPr>
          <w:p w:rsidR="00B6082F" w:rsidRPr="003218BB" w:rsidRDefault="00B6082F" w:rsidP="00B6082F">
            <w:pPr>
              <w:adjustRightInd w:val="0"/>
              <w:snapToGrid w:val="0"/>
              <w:spacing w:before="60" w:after="60" w:line="240" w:lineRule="auto"/>
              <w:rPr>
                <w:rFonts w:ascii="Tahoma" w:eastAsia="Times New Roman" w:hAnsi="Tahoma" w:cs="Tahoma"/>
                <w:color w:val="000000"/>
                <w:sz w:val="24"/>
                <w:szCs w:val="24"/>
              </w:rPr>
            </w:pPr>
          </w:p>
        </w:tc>
        <w:tc>
          <w:tcPr>
            <w:tcW w:w="1436" w:type="dxa"/>
            <w:shd w:val="clear" w:color="auto" w:fill="FFFFFF"/>
            <w:tcMar>
              <w:top w:w="0" w:type="dxa"/>
              <w:left w:w="105" w:type="dxa"/>
              <w:bottom w:w="0" w:type="dxa"/>
              <w:right w:w="105" w:type="dxa"/>
            </w:tcMar>
            <w:vAlign w:val="center"/>
          </w:tcPr>
          <w:p w:rsidR="00B6082F" w:rsidRPr="003218BB" w:rsidRDefault="00B6082F" w:rsidP="00B6082F">
            <w:pPr>
              <w:adjustRightInd w:val="0"/>
              <w:snapToGrid w:val="0"/>
              <w:spacing w:before="60" w:after="60" w:line="240" w:lineRule="auto"/>
              <w:jc w:val="center"/>
              <w:rPr>
                <w:rFonts w:ascii="Tahoma" w:eastAsia="黑体" w:hAnsi="Tahoma" w:cs="Tahoma"/>
                <w:color w:val="000000"/>
                <w:sz w:val="18"/>
                <w:szCs w:val="18"/>
              </w:rPr>
            </w:pPr>
            <w:bookmarkStart w:id="15" w:name="OLE_LINK8"/>
            <w:r w:rsidRPr="003218BB">
              <w:rPr>
                <w:rFonts w:ascii="Tahoma" w:eastAsia="黑体" w:hAnsi="Tahoma" w:cs="Tahoma"/>
                <w:color w:val="000000"/>
                <w:sz w:val="18"/>
                <w:szCs w:val="18"/>
              </w:rPr>
              <w:t>15:</w:t>
            </w:r>
            <w:r>
              <w:rPr>
                <w:rFonts w:ascii="Tahoma" w:eastAsia="黑体" w:hAnsi="Tahoma" w:cs="Tahoma"/>
                <w:color w:val="000000"/>
                <w:sz w:val="18"/>
                <w:szCs w:val="18"/>
              </w:rPr>
              <w:t>10</w:t>
            </w:r>
            <w:r w:rsidRPr="00BE1AF4">
              <w:rPr>
                <w:rFonts w:ascii="Tahoma" w:eastAsia="黑体" w:hAnsi="Tahoma" w:cs="Tahoma"/>
                <w:color w:val="000000"/>
                <w:sz w:val="18"/>
                <w:szCs w:val="18"/>
              </w:rPr>
              <w:t>–</w:t>
            </w:r>
            <w:r w:rsidRPr="003218BB">
              <w:rPr>
                <w:rFonts w:ascii="Tahoma" w:eastAsia="黑体" w:hAnsi="Tahoma" w:cs="Tahoma"/>
                <w:color w:val="000000"/>
                <w:sz w:val="18"/>
                <w:szCs w:val="18"/>
              </w:rPr>
              <w:t>15:</w:t>
            </w:r>
            <w:r>
              <w:rPr>
                <w:rFonts w:ascii="Tahoma" w:eastAsia="黑体" w:hAnsi="Tahoma" w:cs="Tahoma"/>
                <w:color w:val="000000"/>
                <w:sz w:val="18"/>
                <w:szCs w:val="18"/>
              </w:rPr>
              <w:t>30</w:t>
            </w:r>
            <w:bookmarkEnd w:id="15"/>
          </w:p>
        </w:tc>
        <w:tc>
          <w:tcPr>
            <w:tcW w:w="6795" w:type="dxa"/>
            <w:shd w:val="clear" w:color="auto" w:fill="FFFFFF"/>
            <w:tcMar>
              <w:top w:w="0" w:type="dxa"/>
              <w:left w:w="105" w:type="dxa"/>
              <w:bottom w:w="0" w:type="dxa"/>
              <w:right w:w="105" w:type="dxa"/>
            </w:tcMar>
            <w:vAlign w:val="center"/>
          </w:tcPr>
          <w:p w:rsidR="00607E83" w:rsidRPr="00057D81" w:rsidRDefault="00607E83" w:rsidP="00607E83">
            <w:pPr>
              <w:adjustRightInd w:val="0"/>
              <w:snapToGrid w:val="0"/>
              <w:spacing w:before="60" w:after="60" w:line="240" w:lineRule="auto"/>
              <w:rPr>
                <w:rFonts w:ascii="Tahoma" w:eastAsia="黑体" w:hAnsi="Tahoma" w:cs="Tahoma"/>
                <w:bCs/>
                <w:color w:val="000000"/>
                <w:sz w:val="18"/>
                <w:szCs w:val="18"/>
                <w:highlight w:val="yellow"/>
              </w:rPr>
            </w:pPr>
            <w:r w:rsidRPr="00074E37">
              <w:rPr>
                <w:rFonts w:ascii="Tahoma" w:eastAsia="黑体" w:hAnsi="Tahoma" w:cs="Tahoma"/>
                <w:bCs/>
                <w:color w:val="000000"/>
                <w:sz w:val="18"/>
                <w:szCs w:val="18"/>
              </w:rPr>
              <w:t>Absolute Quantitative of Elements in Biological Tissues by Using Isotope Dilution Laser Ablation ICP-MS</w:t>
            </w:r>
          </w:p>
          <w:p w:rsidR="00607E83" w:rsidRPr="00B52580" w:rsidRDefault="00607E83" w:rsidP="00607E83">
            <w:pPr>
              <w:adjustRightInd w:val="0"/>
              <w:snapToGrid w:val="0"/>
              <w:spacing w:before="60" w:after="60" w:line="240" w:lineRule="auto"/>
              <w:rPr>
                <w:rFonts w:ascii="Tahoma" w:eastAsia="黑体" w:hAnsi="Tahoma" w:cs="Tahoma"/>
                <w:bCs/>
                <w:color w:val="000000"/>
                <w:sz w:val="18"/>
                <w:szCs w:val="18"/>
              </w:rPr>
            </w:pPr>
            <w:r w:rsidRPr="009732C7">
              <w:rPr>
                <w:rFonts w:ascii="Tahoma" w:eastAsia="黑体" w:hAnsi="Tahoma" w:cs="Tahoma" w:hint="eastAsia"/>
                <w:bCs/>
                <w:color w:val="000000"/>
                <w:sz w:val="18"/>
                <w:szCs w:val="18"/>
              </w:rPr>
              <w:t>基于同位素稀释</w:t>
            </w:r>
            <w:r w:rsidRPr="009732C7">
              <w:rPr>
                <w:rFonts w:ascii="Tahoma" w:eastAsia="黑体" w:hAnsi="Tahoma" w:cs="Tahoma" w:hint="eastAsia"/>
                <w:bCs/>
                <w:color w:val="000000"/>
                <w:sz w:val="18"/>
                <w:szCs w:val="18"/>
              </w:rPr>
              <w:t>-</w:t>
            </w:r>
            <w:r w:rsidRPr="009732C7">
              <w:rPr>
                <w:rFonts w:ascii="Tahoma" w:eastAsia="黑体" w:hAnsi="Tahoma" w:cs="Tahoma" w:hint="eastAsia"/>
                <w:bCs/>
                <w:color w:val="000000"/>
                <w:sz w:val="18"/>
                <w:szCs w:val="18"/>
              </w:rPr>
              <w:t>激光剥蚀质谱的原位微区绝对定量技术研究</w:t>
            </w:r>
          </w:p>
          <w:p w:rsidR="00607E83" w:rsidRPr="00B52580" w:rsidRDefault="00607E83" w:rsidP="00607E83">
            <w:pPr>
              <w:adjustRightInd w:val="0"/>
              <w:snapToGrid w:val="0"/>
              <w:spacing w:before="60" w:after="60" w:line="240" w:lineRule="auto"/>
              <w:rPr>
                <w:rFonts w:ascii="Tahoma" w:eastAsia="黑体" w:hAnsi="Tahoma" w:cs="Tahoma"/>
                <w:bCs/>
                <w:color w:val="000000"/>
                <w:sz w:val="18"/>
                <w:szCs w:val="18"/>
              </w:rPr>
            </w:pPr>
            <w:r w:rsidRPr="00B52580">
              <w:rPr>
                <w:rFonts w:ascii="Tahoma" w:eastAsia="黑体" w:hAnsi="Tahoma" w:cs="Tahoma"/>
                <w:b/>
                <w:color w:val="000000"/>
                <w:sz w:val="18"/>
                <w:szCs w:val="18"/>
              </w:rPr>
              <w:t>Dr. Liuxing Feng</w:t>
            </w:r>
            <w:r w:rsidRPr="00B52580">
              <w:rPr>
                <w:rFonts w:ascii="Tahoma" w:eastAsia="黑体" w:hAnsi="Tahoma" w:cs="Tahoma"/>
                <w:color w:val="000000"/>
                <w:sz w:val="18"/>
                <w:szCs w:val="18"/>
              </w:rPr>
              <w:t>, China National Institute of Metrology</w:t>
            </w:r>
            <w:r>
              <w:rPr>
                <w:rFonts w:ascii="Tahoma" w:eastAsia="黑体" w:hAnsi="Tahoma" w:cs="Tahoma"/>
                <w:color w:val="000000"/>
                <w:sz w:val="18"/>
                <w:szCs w:val="18"/>
              </w:rPr>
              <w:t>, Beijing, China</w:t>
            </w:r>
          </w:p>
          <w:p w:rsidR="00B6082F" w:rsidRPr="003218BB" w:rsidRDefault="00607E83" w:rsidP="00607E83">
            <w:pPr>
              <w:adjustRightInd w:val="0"/>
              <w:snapToGrid w:val="0"/>
              <w:spacing w:before="60" w:after="60" w:line="240" w:lineRule="auto"/>
              <w:rPr>
                <w:rFonts w:ascii="Tahoma" w:eastAsia="黑体" w:hAnsi="Tahoma" w:cs="Tahoma"/>
                <w:color w:val="000000"/>
                <w:sz w:val="18"/>
                <w:szCs w:val="18"/>
              </w:rPr>
            </w:pPr>
            <w:r w:rsidRPr="00B52580">
              <w:rPr>
                <w:rFonts w:ascii="Tahoma" w:eastAsia="黑体" w:hAnsi="Tahoma" w:cs="Tahoma" w:hint="eastAsia"/>
                <w:color w:val="000000"/>
                <w:sz w:val="18"/>
                <w:szCs w:val="18"/>
              </w:rPr>
              <w:t>中国计量科学研究院</w:t>
            </w:r>
            <w:r w:rsidRPr="00B52580">
              <w:rPr>
                <w:rFonts w:ascii="Tahoma" w:eastAsia="黑体" w:hAnsi="Tahoma" w:cs="Tahoma"/>
                <w:color w:val="000000"/>
                <w:sz w:val="18"/>
                <w:szCs w:val="18"/>
              </w:rPr>
              <w:t xml:space="preserve"> </w:t>
            </w:r>
            <w:r w:rsidRPr="00B52580">
              <w:rPr>
                <w:rFonts w:ascii="Tahoma" w:eastAsia="黑体" w:hAnsi="Tahoma" w:cs="Tahoma" w:hint="eastAsia"/>
                <w:b/>
                <w:color w:val="000000"/>
                <w:sz w:val="18"/>
                <w:szCs w:val="18"/>
              </w:rPr>
              <w:t>冯流星</w:t>
            </w:r>
            <w:r w:rsidRPr="00B52580">
              <w:rPr>
                <w:rFonts w:ascii="Tahoma" w:eastAsia="黑体" w:hAnsi="Tahoma" w:cs="Tahoma"/>
                <w:color w:val="000000"/>
                <w:sz w:val="18"/>
                <w:szCs w:val="18"/>
              </w:rPr>
              <w:t xml:space="preserve"> </w:t>
            </w:r>
            <w:r w:rsidRPr="00B52580">
              <w:rPr>
                <w:rFonts w:ascii="Tahoma" w:eastAsia="黑体" w:hAnsi="Tahoma" w:cs="Tahoma" w:hint="eastAsia"/>
                <w:color w:val="000000"/>
                <w:sz w:val="18"/>
                <w:szCs w:val="18"/>
              </w:rPr>
              <w:t>副研究员</w:t>
            </w:r>
          </w:p>
        </w:tc>
      </w:tr>
      <w:tr w:rsidR="00B6082F" w:rsidRPr="00996AC5" w:rsidTr="003218BB">
        <w:trPr>
          <w:trHeight w:val="10"/>
        </w:trPr>
        <w:tc>
          <w:tcPr>
            <w:tcW w:w="1259" w:type="dxa"/>
            <w:vMerge/>
            <w:shd w:val="clear" w:color="auto" w:fill="FFFFFF"/>
            <w:vAlign w:val="center"/>
          </w:tcPr>
          <w:p w:rsidR="00B6082F" w:rsidRPr="003218BB" w:rsidRDefault="00B6082F" w:rsidP="00B6082F">
            <w:pPr>
              <w:adjustRightInd w:val="0"/>
              <w:snapToGrid w:val="0"/>
              <w:spacing w:before="60" w:after="60" w:line="240" w:lineRule="auto"/>
              <w:rPr>
                <w:rFonts w:ascii="Tahoma" w:eastAsia="Times New Roman" w:hAnsi="Tahoma" w:cs="Tahoma"/>
                <w:color w:val="000000"/>
                <w:sz w:val="24"/>
                <w:szCs w:val="24"/>
              </w:rPr>
            </w:pPr>
          </w:p>
        </w:tc>
        <w:tc>
          <w:tcPr>
            <w:tcW w:w="1436" w:type="dxa"/>
            <w:shd w:val="clear" w:color="auto" w:fill="FFFFFF"/>
            <w:tcMar>
              <w:top w:w="0" w:type="dxa"/>
              <w:left w:w="105" w:type="dxa"/>
              <w:bottom w:w="0" w:type="dxa"/>
              <w:right w:w="105" w:type="dxa"/>
            </w:tcMar>
            <w:vAlign w:val="center"/>
          </w:tcPr>
          <w:p w:rsidR="00B6082F" w:rsidRPr="003218BB" w:rsidRDefault="00B6082F" w:rsidP="00B6082F">
            <w:pPr>
              <w:adjustRightInd w:val="0"/>
              <w:snapToGrid w:val="0"/>
              <w:spacing w:before="60" w:after="60" w:line="240" w:lineRule="auto"/>
              <w:jc w:val="center"/>
              <w:rPr>
                <w:rFonts w:ascii="Tahoma" w:eastAsia="Times New Roman" w:hAnsi="Tahoma" w:cs="Tahoma"/>
                <w:color w:val="538135" w:themeColor="accent6" w:themeShade="BF"/>
                <w:sz w:val="24"/>
                <w:szCs w:val="24"/>
              </w:rPr>
            </w:pPr>
            <w:r w:rsidRPr="00CA2203">
              <w:rPr>
                <w:rFonts w:ascii="Tahoma" w:eastAsia="黑体" w:hAnsi="Tahoma" w:cs="Tahoma"/>
                <w:b/>
                <w:color w:val="538135" w:themeColor="accent6" w:themeShade="BF"/>
                <w:sz w:val="18"/>
                <w:szCs w:val="18"/>
              </w:rPr>
              <w:t>15:</w:t>
            </w:r>
            <w:r>
              <w:rPr>
                <w:rFonts w:ascii="Tahoma" w:eastAsia="黑体" w:hAnsi="Tahoma" w:cs="Tahoma"/>
                <w:b/>
                <w:color w:val="538135" w:themeColor="accent6" w:themeShade="BF"/>
                <w:sz w:val="18"/>
                <w:szCs w:val="18"/>
              </w:rPr>
              <w:t>30</w:t>
            </w:r>
            <w:r>
              <w:rPr>
                <w:rFonts w:ascii="Tahoma" w:eastAsia="黑体" w:hAnsi="Tahoma" w:cs="Tahoma"/>
                <w:color w:val="538135" w:themeColor="accent6" w:themeShade="BF"/>
                <w:sz w:val="18"/>
                <w:szCs w:val="18"/>
              </w:rPr>
              <w:t>–15:50</w:t>
            </w:r>
          </w:p>
        </w:tc>
        <w:tc>
          <w:tcPr>
            <w:tcW w:w="6795" w:type="dxa"/>
            <w:shd w:val="clear" w:color="auto" w:fill="FFFFFF"/>
            <w:tcMar>
              <w:top w:w="0" w:type="dxa"/>
              <w:left w:w="105" w:type="dxa"/>
              <w:bottom w:w="0" w:type="dxa"/>
              <w:right w:w="105" w:type="dxa"/>
            </w:tcMar>
            <w:vAlign w:val="center"/>
          </w:tcPr>
          <w:p w:rsidR="00B6082F" w:rsidRPr="003218BB" w:rsidRDefault="00B6082F" w:rsidP="00B6082F">
            <w:pPr>
              <w:adjustRightInd w:val="0"/>
              <w:snapToGrid w:val="0"/>
              <w:spacing w:before="60" w:after="60" w:line="240" w:lineRule="auto"/>
              <w:jc w:val="center"/>
              <w:rPr>
                <w:rFonts w:ascii="Tahoma" w:eastAsia="黑体" w:hAnsi="Tahoma" w:cs="Tahoma"/>
                <w:color w:val="538135" w:themeColor="accent6" w:themeShade="BF"/>
                <w:sz w:val="18"/>
                <w:szCs w:val="18"/>
              </w:rPr>
            </w:pPr>
            <w:r w:rsidRPr="003218BB">
              <w:rPr>
                <w:rFonts w:ascii="Tahoma" w:eastAsia="黑体" w:hAnsi="Tahoma" w:cs="Tahoma"/>
                <w:color w:val="538135" w:themeColor="accent6" w:themeShade="BF"/>
                <w:sz w:val="18"/>
                <w:szCs w:val="18"/>
              </w:rPr>
              <w:t>Tea Break, Poster Review</w:t>
            </w:r>
          </w:p>
          <w:p w:rsidR="00B6082F" w:rsidRPr="003218BB" w:rsidRDefault="00B6082F" w:rsidP="00B6082F">
            <w:pPr>
              <w:adjustRightInd w:val="0"/>
              <w:snapToGrid w:val="0"/>
              <w:spacing w:before="60" w:after="60" w:line="240" w:lineRule="auto"/>
              <w:jc w:val="center"/>
              <w:rPr>
                <w:rFonts w:ascii="Tahoma" w:eastAsia="Times New Roman" w:hAnsi="Tahoma" w:cs="Tahoma"/>
                <w:color w:val="538135" w:themeColor="accent6" w:themeShade="BF"/>
                <w:sz w:val="24"/>
                <w:szCs w:val="24"/>
              </w:rPr>
            </w:pPr>
            <w:r w:rsidRPr="003218BB">
              <w:rPr>
                <w:rFonts w:ascii="Tahoma" w:eastAsia="黑体" w:hAnsi="Tahoma" w:cs="Tahoma" w:hint="eastAsia"/>
                <w:color w:val="538135" w:themeColor="accent6" w:themeShade="BF"/>
                <w:sz w:val="18"/>
                <w:szCs w:val="18"/>
              </w:rPr>
              <w:t>茶</w:t>
            </w:r>
            <w:r w:rsidRPr="003218BB">
              <w:rPr>
                <w:rFonts w:ascii="Tahoma" w:eastAsia="黑体" w:hAnsi="Tahoma" w:cs="Tahoma"/>
                <w:color w:val="538135" w:themeColor="accent6" w:themeShade="BF"/>
                <w:sz w:val="18"/>
                <w:szCs w:val="18"/>
              </w:rPr>
              <w:t xml:space="preserve"> </w:t>
            </w:r>
            <w:r w:rsidRPr="003218BB">
              <w:rPr>
                <w:rFonts w:ascii="Tahoma" w:eastAsia="黑体" w:hAnsi="Tahoma" w:cs="Tahoma" w:hint="eastAsia"/>
                <w:color w:val="538135" w:themeColor="accent6" w:themeShade="BF"/>
                <w:sz w:val="18"/>
                <w:szCs w:val="18"/>
              </w:rPr>
              <w:t>歇、墙报观览</w:t>
            </w:r>
          </w:p>
        </w:tc>
      </w:tr>
      <w:tr w:rsidR="00B6082F" w:rsidRPr="00996AC5" w:rsidTr="003218BB">
        <w:trPr>
          <w:trHeight w:val="290"/>
        </w:trPr>
        <w:tc>
          <w:tcPr>
            <w:tcW w:w="1259" w:type="dxa"/>
            <w:vMerge/>
            <w:shd w:val="clear" w:color="auto" w:fill="FFFFFF"/>
            <w:vAlign w:val="center"/>
          </w:tcPr>
          <w:p w:rsidR="00B6082F" w:rsidRPr="003218BB" w:rsidRDefault="00B6082F" w:rsidP="00B6082F">
            <w:pPr>
              <w:adjustRightInd w:val="0"/>
              <w:snapToGrid w:val="0"/>
              <w:spacing w:before="60" w:after="60" w:line="240" w:lineRule="auto"/>
              <w:rPr>
                <w:rFonts w:ascii="Tahoma" w:eastAsia="Times New Roman" w:hAnsi="Tahoma" w:cs="Tahoma"/>
                <w:color w:val="000000"/>
                <w:sz w:val="24"/>
                <w:szCs w:val="24"/>
              </w:rPr>
            </w:pPr>
          </w:p>
        </w:tc>
        <w:tc>
          <w:tcPr>
            <w:tcW w:w="1436" w:type="dxa"/>
            <w:shd w:val="clear" w:color="auto" w:fill="FFFFFF"/>
            <w:tcMar>
              <w:top w:w="0" w:type="dxa"/>
              <w:left w:w="105" w:type="dxa"/>
              <w:bottom w:w="0" w:type="dxa"/>
              <w:right w:w="105" w:type="dxa"/>
            </w:tcMar>
            <w:vAlign w:val="center"/>
          </w:tcPr>
          <w:p w:rsidR="00B6082F" w:rsidRPr="003218BB" w:rsidRDefault="00B6082F" w:rsidP="00B6082F">
            <w:pPr>
              <w:adjustRightInd w:val="0"/>
              <w:snapToGrid w:val="0"/>
              <w:spacing w:before="60" w:after="60" w:line="240" w:lineRule="auto"/>
              <w:jc w:val="center"/>
              <w:rPr>
                <w:rFonts w:ascii="Tahoma" w:eastAsia="黑体" w:hAnsi="Tahoma" w:cs="Tahoma"/>
                <w:b/>
                <w:color w:val="000000"/>
                <w:sz w:val="18"/>
                <w:szCs w:val="18"/>
              </w:rPr>
            </w:pPr>
            <w:r w:rsidRPr="003218BB">
              <w:rPr>
                <w:rFonts w:ascii="Tahoma" w:eastAsia="黑体" w:hAnsi="Tahoma" w:cs="Tahoma"/>
                <w:b/>
                <w:color w:val="000000"/>
                <w:sz w:val="18"/>
                <w:szCs w:val="18"/>
              </w:rPr>
              <w:t>15:</w:t>
            </w:r>
            <w:r>
              <w:rPr>
                <w:rFonts w:ascii="Tahoma" w:eastAsia="黑体" w:hAnsi="Tahoma" w:cs="Tahoma"/>
                <w:b/>
                <w:color w:val="000000"/>
                <w:sz w:val="18"/>
                <w:szCs w:val="18"/>
              </w:rPr>
              <w:t>50</w:t>
            </w:r>
            <w:r w:rsidRPr="00BE1AF4">
              <w:rPr>
                <w:rFonts w:ascii="Tahoma" w:eastAsia="黑体" w:hAnsi="Tahoma" w:cs="Tahoma"/>
                <w:color w:val="000000"/>
                <w:sz w:val="18"/>
                <w:szCs w:val="18"/>
              </w:rPr>
              <w:t>–</w:t>
            </w:r>
            <w:r>
              <w:rPr>
                <w:rFonts w:ascii="Tahoma" w:eastAsia="黑体" w:hAnsi="Tahoma" w:cs="Tahoma"/>
                <w:color w:val="000000"/>
                <w:sz w:val="18"/>
                <w:szCs w:val="18"/>
              </w:rPr>
              <w:t>16</w:t>
            </w:r>
            <w:r w:rsidRPr="00FB6ADE">
              <w:rPr>
                <w:rFonts w:ascii="Tahoma" w:eastAsia="黑体" w:hAnsi="Tahoma" w:cs="Tahoma"/>
                <w:color w:val="000000"/>
                <w:sz w:val="18"/>
                <w:szCs w:val="18"/>
              </w:rPr>
              <w:t>:</w:t>
            </w:r>
            <w:r>
              <w:rPr>
                <w:rFonts w:ascii="Tahoma" w:eastAsia="黑体" w:hAnsi="Tahoma" w:cs="Tahoma"/>
                <w:color w:val="000000"/>
                <w:sz w:val="18"/>
                <w:szCs w:val="18"/>
              </w:rPr>
              <w:t>15</w:t>
            </w:r>
          </w:p>
        </w:tc>
        <w:tc>
          <w:tcPr>
            <w:tcW w:w="6795" w:type="dxa"/>
            <w:shd w:val="clear" w:color="auto" w:fill="FFFFFF"/>
            <w:tcMar>
              <w:top w:w="0" w:type="dxa"/>
              <w:left w:w="105" w:type="dxa"/>
              <w:bottom w:w="0" w:type="dxa"/>
              <w:right w:w="105" w:type="dxa"/>
            </w:tcMar>
            <w:vAlign w:val="center"/>
          </w:tcPr>
          <w:p w:rsidR="00B6082F" w:rsidRPr="003218BB" w:rsidRDefault="00B6082F" w:rsidP="00B6082F">
            <w:pPr>
              <w:adjustRightInd w:val="0"/>
              <w:snapToGrid w:val="0"/>
              <w:spacing w:before="60" w:after="60" w:line="240" w:lineRule="auto"/>
              <w:rPr>
                <w:rFonts w:ascii="Tahoma" w:eastAsia="黑体" w:hAnsi="Tahoma" w:cs="Tahoma"/>
                <w:bCs/>
                <w:color w:val="000000"/>
                <w:sz w:val="18"/>
                <w:szCs w:val="18"/>
              </w:rPr>
            </w:pPr>
            <w:r w:rsidRPr="003218BB">
              <w:rPr>
                <w:rFonts w:ascii="Tahoma" w:eastAsia="黑体" w:hAnsi="Tahoma" w:cs="Tahoma"/>
                <w:bCs/>
                <w:color w:val="000000"/>
                <w:sz w:val="18"/>
                <w:szCs w:val="18"/>
              </w:rPr>
              <w:t>Rapid Screening of Abused Drugs by DART-MS Combined with Other Analytical Means</w:t>
            </w:r>
          </w:p>
          <w:p w:rsidR="00B6082F" w:rsidRPr="003218BB" w:rsidRDefault="00B6082F" w:rsidP="00B6082F">
            <w:pPr>
              <w:adjustRightInd w:val="0"/>
              <w:snapToGrid w:val="0"/>
              <w:spacing w:before="60" w:after="60" w:line="240" w:lineRule="auto"/>
              <w:rPr>
                <w:rFonts w:ascii="Tahoma" w:eastAsia="黑体" w:hAnsi="Tahoma" w:cs="Tahoma"/>
                <w:bCs/>
                <w:color w:val="000000"/>
                <w:sz w:val="18"/>
                <w:szCs w:val="18"/>
              </w:rPr>
            </w:pPr>
            <w:r w:rsidRPr="003218BB">
              <w:rPr>
                <w:rFonts w:ascii="Tahoma" w:eastAsia="黑体" w:hAnsi="Tahoma" w:cs="Tahoma" w:hint="eastAsia"/>
                <w:bCs/>
                <w:color w:val="000000"/>
                <w:sz w:val="18"/>
                <w:szCs w:val="18"/>
              </w:rPr>
              <w:t>运用</w:t>
            </w:r>
            <w:r w:rsidRPr="003218BB">
              <w:rPr>
                <w:rFonts w:ascii="Tahoma" w:eastAsia="黑体" w:hAnsi="Tahoma" w:cs="Tahoma"/>
                <w:bCs/>
                <w:color w:val="000000"/>
                <w:sz w:val="18"/>
                <w:szCs w:val="18"/>
              </w:rPr>
              <w:t xml:space="preserve"> DART-MS </w:t>
            </w:r>
            <w:r w:rsidRPr="003218BB">
              <w:rPr>
                <w:rFonts w:ascii="Tahoma" w:eastAsia="黑体" w:hAnsi="Tahoma" w:cs="Tahoma" w:hint="eastAsia"/>
                <w:bCs/>
                <w:color w:val="000000"/>
                <w:sz w:val="18"/>
                <w:szCs w:val="18"/>
              </w:rPr>
              <w:t>结合其他分析手段快速筛查毒品</w:t>
            </w:r>
          </w:p>
          <w:p w:rsidR="00B6082F" w:rsidRPr="003218BB" w:rsidRDefault="00B6082F" w:rsidP="00B6082F">
            <w:pPr>
              <w:adjustRightInd w:val="0"/>
              <w:snapToGrid w:val="0"/>
              <w:spacing w:before="60" w:after="60" w:line="240" w:lineRule="auto"/>
              <w:rPr>
                <w:rFonts w:ascii="Tahoma" w:eastAsia="黑体" w:hAnsi="Tahoma" w:cs="Tahoma"/>
                <w:color w:val="000000"/>
                <w:sz w:val="18"/>
                <w:szCs w:val="18"/>
              </w:rPr>
            </w:pPr>
            <w:r w:rsidRPr="003218BB">
              <w:rPr>
                <w:rFonts w:ascii="Tahoma" w:eastAsia="黑体" w:hAnsi="Tahoma" w:cs="Tahoma"/>
                <w:b/>
                <w:color w:val="000000"/>
                <w:sz w:val="18"/>
                <w:szCs w:val="18"/>
              </w:rPr>
              <w:t>Prof. Yurong Zhang</w:t>
            </w:r>
            <w:r w:rsidRPr="003218BB">
              <w:rPr>
                <w:rFonts w:ascii="Tahoma" w:eastAsia="黑体" w:hAnsi="Tahoma" w:cs="Tahoma"/>
                <w:color w:val="000000"/>
                <w:sz w:val="18"/>
                <w:szCs w:val="18"/>
              </w:rPr>
              <w:t>, Shanghai Forensic Institute</w:t>
            </w:r>
            <w:r>
              <w:rPr>
                <w:rFonts w:ascii="Tahoma" w:eastAsia="黑体" w:hAnsi="Tahoma" w:cs="Tahoma"/>
                <w:color w:val="000000"/>
                <w:sz w:val="18"/>
                <w:szCs w:val="18"/>
              </w:rPr>
              <w:t>, Shanghai, China</w:t>
            </w:r>
          </w:p>
          <w:p w:rsidR="00B6082F" w:rsidRPr="003218BB" w:rsidRDefault="00B6082F" w:rsidP="00B6082F">
            <w:pPr>
              <w:adjustRightInd w:val="0"/>
              <w:snapToGrid w:val="0"/>
              <w:spacing w:before="60" w:after="60" w:line="240" w:lineRule="auto"/>
              <w:rPr>
                <w:rFonts w:ascii="Tahoma" w:eastAsia="黑体" w:hAnsi="Tahoma" w:cs="Tahoma"/>
                <w:bCs/>
                <w:color w:val="000000"/>
                <w:sz w:val="18"/>
                <w:szCs w:val="18"/>
              </w:rPr>
            </w:pPr>
            <w:r w:rsidRPr="003218BB">
              <w:rPr>
                <w:rFonts w:ascii="Tahoma" w:eastAsia="黑体" w:hAnsi="Tahoma" w:cs="Tahoma" w:hint="eastAsia"/>
                <w:bCs/>
                <w:color w:val="000000"/>
                <w:sz w:val="18"/>
                <w:szCs w:val="18"/>
              </w:rPr>
              <w:t>上海</w:t>
            </w:r>
            <w:r w:rsidRPr="003218BB">
              <w:rPr>
                <w:rFonts w:ascii="Tahoma" w:eastAsia="黑体" w:hAnsi="Tahoma" w:cs="Tahoma"/>
                <w:bCs/>
                <w:color w:val="000000"/>
                <w:sz w:val="18"/>
                <w:szCs w:val="18"/>
              </w:rPr>
              <w:t>公安局物证鉴定中心</w:t>
            </w:r>
            <w:r w:rsidRPr="003218BB">
              <w:rPr>
                <w:rFonts w:ascii="Tahoma" w:eastAsia="黑体" w:hAnsi="Tahoma" w:cs="Tahoma"/>
                <w:bCs/>
                <w:color w:val="000000"/>
                <w:sz w:val="18"/>
                <w:szCs w:val="18"/>
              </w:rPr>
              <w:t xml:space="preserve"> </w:t>
            </w:r>
            <w:r w:rsidRPr="003218BB">
              <w:rPr>
                <w:rFonts w:ascii="Tahoma" w:eastAsia="黑体" w:hAnsi="Tahoma" w:cs="Tahoma" w:hint="eastAsia"/>
                <w:b/>
                <w:bCs/>
                <w:color w:val="000000"/>
                <w:sz w:val="18"/>
                <w:szCs w:val="18"/>
              </w:rPr>
              <w:t>张</w:t>
            </w:r>
            <w:r w:rsidRPr="003218BB">
              <w:rPr>
                <w:rFonts w:ascii="Tahoma" w:eastAsia="黑体" w:hAnsi="Tahoma" w:cs="Tahoma"/>
                <w:b/>
                <w:bCs/>
                <w:color w:val="000000"/>
                <w:sz w:val="18"/>
                <w:szCs w:val="18"/>
              </w:rPr>
              <w:t>玉荣</w:t>
            </w:r>
            <w:r w:rsidRPr="003218BB">
              <w:rPr>
                <w:rFonts w:ascii="Tahoma" w:eastAsia="黑体" w:hAnsi="Tahoma" w:cs="Tahoma"/>
                <w:bCs/>
                <w:color w:val="000000"/>
                <w:sz w:val="18"/>
                <w:szCs w:val="18"/>
              </w:rPr>
              <w:t xml:space="preserve"> </w:t>
            </w:r>
            <w:r w:rsidRPr="003218BB">
              <w:rPr>
                <w:rFonts w:ascii="Tahoma" w:eastAsia="黑体" w:hAnsi="Tahoma" w:cs="Tahoma" w:hint="eastAsia"/>
                <w:bCs/>
                <w:color w:val="000000"/>
                <w:sz w:val="18"/>
                <w:szCs w:val="18"/>
              </w:rPr>
              <w:t>副主任</w:t>
            </w:r>
          </w:p>
        </w:tc>
      </w:tr>
      <w:tr w:rsidR="00B6082F" w:rsidRPr="00996AC5" w:rsidTr="003218BB">
        <w:trPr>
          <w:trHeight w:val="330"/>
        </w:trPr>
        <w:tc>
          <w:tcPr>
            <w:tcW w:w="1259" w:type="dxa"/>
            <w:vMerge/>
            <w:shd w:val="clear" w:color="auto" w:fill="FFFFFF"/>
            <w:tcMar>
              <w:top w:w="0" w:type="dxa"/>
              <w:left w:w="105" w:type="dxa"/>
              <w:bottom w:w="0" w:type="dxa"/>
              <w:right w:w="105" w:type="dxa"/>
            </w:tcMar>
            <w:vAlign w:val="center"/>
            <w:hideMark/>
          </w:tcPr>
          <w:p w:rsidR="00B6082F" w:rsidRPr="003218BB" w:rsidRDefault="00B6082F" w:rsidP="00B6082F">
            <w:pPr>
              <w:adjustRightInd w:val="0"/>
              <w:snapToGrid w:val="0"/>
              <w:spacing w:before="60" w:after="60" w:line="240" w:lineRule="auto"/>
              <w:rPr>
                <w:rFonts w:ascii="Tahoma" w:eastAsia="Times New Roman" w:hAnsi="Tahoma" w:cs="Tahoma"/>
                <w:color w:val="000000"/>
                <w:sz w:val="24"/>
                <w:szCs w:val="24"/>
              </w:rPr>
            </w:pPr>
          </w:p>
        </w:tc>
        <w:tc>
          <w:tcPr>
            <w:tcW w:w="1436" w:type="dxa"/>
            <w:shd w:val="clear" w:color="auto" w:fill="FFFFFF"/>
            <w:tcMar>
              <w:top w:w="0" w:type="dxa"/>
              <w:left w:w="105" w:type="dxa"/>
              <w:bottom w:w="0" w:type="dxa"/>
              <w:right w:w="105" w:type="dxa"/>
            </w:tcMar>
            <w:vAlign w:val="center"/>
            <w:hideMark/>
          </w:tcPr>
          <w:p w:rsidR="00B6082F" w:rsidRPr="003218BB" w:rsidRDefault="00B6082F" w:rsidP="00B6082F">
            <w:pPr>
              <w:adjustRightInd w:val="0"/>
              <w:snapToGrid w:val="0"/>
              <w:spacing w:before="60" w:after="60" w:line="240" w:lineRule="auto"/>
              <w:jc w:val="center"/>
              <w:rPr>
                <w:rFonts w:ascii="Tahoma" w:eastAsia="Times New Roman" w:hAnsi="Tahoma" w:cs="Tahoma"/>
                <w:color w:val="000000"/>
                <w:sz w:val="24"/>
                <w:szCs w:val="24"/>
              </w:rPr>
            </w:pPr>
            <w:r>
              <w:rPr>
                <w:rFonts w:ascii="Tahoma" w:eastAsia="黑体" w:hAnsi="Tahoma" w:cs="Tahoma"/>
                <w:color w:val="000000"/>
                <w:sz w:val="18"/>
                <w:szCs w:val="18"/>
              </w:rPr>
              <w:t>16:15–16:35</w:t>
            </w:r>
          </w:p>
        </w:tc>
        <w:tc>
          <w:tcPr>
            <w:tcW w:w="6795" w:type="dxa"/>
            <w:shd w:val="clear" w:color="auto" w:fill="FFFFFF"/>
            <w:tcMar>
              <w:top w:w="0" w:type="dxa"/>
              <w:left w:w="105" w:type="dxa"/>
              <w:bottom w:w="0" w:type="dxa"/>
              <w:right w:w="105" w:type="dxa"/>
            </w:tcMar>
            <w:vAlign w:val="center"/>
            <w:hideMark/>
          </w:tcPr>
          <w:p w:rsidR="00DA2002" w:rsidRDefault="00DA2002" w:rsidP="00B6082F">
            <w:pPr>
              <w:adjustRightInd w:val="0"/>
              <w:snapToGrid w:val="0"/>
              <w:spacing w:before="60" w:after="60" w:line="240" w:lineRule="auto"/>
              <w:rPr>
                <w:rFonts w:ascii="Tahoma" w:eastAsia="黑体" w:hAnsi="Tahoma" w:cs="Tahoma"/>
                <w:bCs/>
                <w:color w:val="000000"/>
                <w:sz w:val="18"/>
                <w:szCs w:val="18"/>
              </w:rPr>
            </w:pPr>
            <w:r>
              <w:rPr>
                <w:rFonts w:ascii="Tahoma" w:eastAsia="黑体" w:hAnsi="Tahoma" w:cs="Tahoma"/>
                <w:bCs/>
                <w:color w:val="000000"/>
                <w:sz w:val="18"/>
                <w:szCs w:val="18"/>
              </w:rPr>
              <w:t xml:space="preserve">Thermal Desorption DART </w:t>
            </w:r>
            <w:r w:rsidR="00977A90">
              <w:rPr>
                <w:rFonts w:ascii="Tahoma" w:eastAsia="黑体" w:hAnsi="Tahoma" w:cs="Tahoma"/>
                <w:bCs/>
                <w:color w:val="000000"/>
                <w:sz w:val="18"/>
                <w:szCs w:val="18"/>
              </w:rPr>
              <w:t>Mass Spectrometry for Explosive Substances</w:t>
            </w:r>
          </w:p>
          <w:p w:rsidR="00B6082F" w:rsidRPr="003218BB" w:rsidRDefault="00B6082F" w:rsidP="00B6082F">
            <w:pPr>
              <w:adjustRightInd w:val="0"/>
              <w:snapToGrid w:val="0"/>
              <w:spacing w:before="60" w:after="60" w:line="240" w:lineRule="auto"/>
              <w:rPr>
                <w:rFonts w:ascii="Tahoma" w:eastAsia="黑体" w:hAnsi="Tahoma" w:cs="Tahoma"/>
                <w:bCs/>
                <w:color w:val="000000"/>
                <w:sz w:val="18"/>
                <w:szCs w:val="18"/>
              </w:rPr>
            </w:pPr>
            <w:r w:rsidRPr="003218BB">
              <w:rPr>
                <w:rFonts w:ascii="Tahoma" w:eastAsia="黑体" w:hAnsi="Tahoma" w:cs="Tahoma"/>
                <w:bCs/>
                <w:color w:val="000000"/>
                <w:sz w:val="18"/>
                <w:szCs w:val="18"/>
              </w:rPr>
              <w:t xml:space="preserve">TD-DART </w:t>
            </w:r>
            <w:r w:rsidRPr="003218BB">
              <w:rPr>
                <w:rFonts w:ascii="Tahoma" w:eastAsia="黑体" w:hAnsi="Tahoma" w:cs="Tahoma" w:hint="eastAsia"/>
                <w:bCs/>
                <w:color w:val="000000"/>
                <w:sz w:val="18"/>
                <w:szCs w:val="18"/>
              </w:rPr>
              <w:t>快速检测爆炸类物质</w:t>
            </w:r>
          </w:p>
          <w:p w:rsidR="00B6082F" w:rsidRPr="003218BB" w:rsidRDefault="00B6082F" w:rsidP="00B6082F">
            <w:pPr>
              <w:adjustRightInd w:val="0"/>
              <w:snapToGrid w:val="0"/>
              <w:spacing w:before="60" w:after="60" w:line="240" w:lineRule="auto"/>
              <w:rPr>
                <w:rFonts w:ascii="Tahoma" w:eastAsia="黑体" w:hAnsi="Tahoma" w:cs="Tahoma"/>
                <w:color w:val="000000"/>
                <w:sz w:val="18"/>
                <w:szCs w:val="18"/>
              </w:rPr>
            </w:pPr>
            <w:r w:rsidRPr="003218BB">
              <w:rPr>
                <w:rFonts w:ascii="Tahoma" w:eastAsia="黑体" w:hAnsi="Tahoma" w:cs="Tahoma"/>
                <w:b/>
                <w:color w:val="000000"/>
                <w:sz w:val="18"/>
                <w:szCs w:val="18"/>
              </w:rPr>
              <w:t>Prof. Jie</w:t>
            </w:r>
            <w:r w:rsidRPr="006F37D8">
              <w:rPr>
                <w:rFonts w:ascii="Tahoma" w:eastAsia="黑体" w:hAnsi="Tahoma" w:cs="Tahoma"/>
                <w:b/>
                <w:color w:val="000000"/>
                <w:sz w:val="18"/>
                <w:szCs w:val="18"/>
              </w:rPr>
              <w:t xml:space="preserve"> Cao</w:t>
            </w:r>
            <w:r w:rsidRPr="003218BB">
              <w:rPr>
                <w:rFonts w:ascii="Tahoma" w:eastAsia="黑体" w:hAnsi="Tahoma" w:cs="Tahoma"/>
                <w:color w:val="000000"/>
                <w:sz w:val="18"/>
                <w:szCs w:val="18"/>
              </w:rPr>
              <w:t>, Beijing University of Technology</w:t>
            </w:r>
            <w:r>
              <w:rPr>
                <w:rFonts w:ascii="Tahoma" w:eastAsia="黑体" w:hAnsi="Tahoma" w:cs="Tahoma"/>
                <w:color w:val="000000"/>
                <w:sz w:val="18"/>
                <w:szCs w:val="18"/>
              </w:rPr>
              <w:t>, Beijing, China</w:t>
            </w:r>
          </w:p>
          <w:p w:rsidR="00B6082F" w:rsidRPr="003218BB" w:rsidRDefault="00B6082F" w:rsidP="00B6082F">
            <w:pPr>
              <w:adjustRightInd w:val="0"/>
              <w:snapToGrid w:val="0"/>
              <w:spacing w:before="60" w:after="60" w:line="240" w:lineRule="auto"/>
              <w:rPr>
                <w:rFonts w:ascii="Tahoma" w:eastAsia="黑体" w:hAnsi="Tahoma" w:cs="Tahoma"/>
                <w:bCs/>
                <w:color w:val="000000"/>
                <w:sz w:val="18"/>
                <w:szCs w:val="18"/>
              </w:rPr>
            </w:pPr>
            <w:r w:rsidRPr="003218BB">
              <w:rPr>
                <w:rFonts w:ascii="Tahoma" w:eastAsia="黑体" w:hAnsi="Tahoma" w:cs="Tahoma" w:hint="eastAsia"/>
                <w:color w:val="000000"/>
                <w:sz w:val="18"/>
                <w:szCs w:val="18"/>
              </w:rPr>
              <w:t>北京理工大学</w:t>
            </w:r>
            <w:r w:rsidRPr="003218BB">
              <w:rPr>
                <w:rFonts w:ascii="Tahoma" w:eastAsia="黑体" w:hAnsi="Tahoma" w:cs="Tahoma"/>
                <w:b/>
                <w:bCs/>
                <w:color w:val="000000"/>
                <w:sz w:val="18"/>
                <w:szCs w:val="18"/>
              </w:rPr>
              <w:t xml:space="preserve"> </w:t>
            </w:r>
            <w:r w:rsidRPr="003218BB">
              <w:rPr>
                <w:rFonts w:ascii="Tahoma" w:eastAsia="黑体" w:hAnsi="Tahoma" w:cs="Tahoma" w:hint="eastAsia"/>
                <w:b/>
                <w:bCs/>
                <w:color w:val="000000"/>
                <w:sz w:val="18"/>
                <w:szCs w:val="18"/>
              </w:rPr>
              <w:t>曹洁</w:t>
            </w:r>
            <w:r w:rsidRPr="003218BB">
              <w:rPr>
                <w:rFonts w:ascii="Tahoma" w:eastAsia="黑体" w:hAnsi="Tahoma" w:cs="Tahoma"/>
                <w:b/>
                <w:bCs/>
                <w:color w:val="000000"/>
                <w:sz w:val="18"/>
                <w:szCs w:val="18"/>
              </w:rPr>
              <w:t xml:space="preserve"> </w:t>
            </w:r>
            <w:r w:rsidRPr="003218BB">
              <w:rPr>
                <w:rFonts w:ascii="Tahoma" w:eastAsia="黑体" w:hAnsi="Tahoma" w:cs="Tahoma" w:hint="eastAsia"/>
                <w:color w:val="000000"/>
                <w:sz w:val="18"/>
                <w:szCs w:val="18"/>
              </w:rPr>
              <w:t>教授</w:t>
            </w:r>
          </w:p>
        </w:tc>
      </w:tr>
      <w:tr w:rsidR="00B6082F" w:rsidRPr="00996AC5" w:rsidTr="003218BB">
        <w:trPr>
          <w:trHeight w:val="330"/>
        </w:trPr>
        <w:tc>
          <w:tcPr>
            <w:tcW w:w="1259" w:type="dxa"/>
            <w:vMerge/>
            <w:shd w:val="clear" w:color="auto" w:fill="FFFFFF"/>
            <w:tcMar>
              <w:top w:w="0" w:type="dxa"/>
              <w:left w:w="105" w:type="dxa"/>
              <w:bottom w:w="0" w:type="dxa"/>
              <w:right w:w="105" w:type="dxa"/>
            </w:tcMar>
            <w:vAlign w:val="center"/>
          </w:tcPr>
          <w:p w:rsidR="00B6082F" w:rsidRPr="003218BB" w:rsidRDefault="00B6082F" w:rsidP="00B6082F">
            <w:pPr>
              <w:adjustRightInd w:val="0"/>
              <w:snapToGrid w:val="0"/>
              <w:spacing w:before="60" w:after="60" w:line="240" w:lineRule="auto"/>
              <w:rPr>
                <w:rFonts w:ascii="Tahoma" w:eastAsia="Times New Roman" w:hAnsi="Tahoma" w:cs="Tahoma"/>
                <w:color w:val="000000"/>
                <w:sz w:val="24"/>
                <w:szCs w:val="24"/>
              </w:rPr>
            </w:pPr>
          </w:p>
        </w:tc>
        <w:tc>
          <w:tcPr>
            <w:tcW w:w="1436" w:type="dxa"/>
            <w:shd w:val="clear" w:color="auto" w:fill="FFFFFF"/>
            <w:tcMar>
              <w:top w:w="0" w:type="dxa"/>
              <w:left w:w="105" w:type="dxa"/>
              <w:bottom w:w="0" w:type="dxa"/>
              <w:right w:w="105" w:type="dxa"/>
            </w:tcMar>
            <w:vAlign w:val="center"/>
          </w:tcPr>
          <w:p w:rsidR="00B6082F" w:rsidRPr="003218BB" w:rsidRDefault="00B6082F" w:rsidP="00B6082F">
            <w:pPr>
              <w:adjustRightInd w:val="0"/>
              <w:snapToGrid w:val="0"/>
              <w:spacing w:before="60" w:after="60" w:line="240" w:lineRule="auto"/>
              <w:jc w:val="center"/>
              <w:rPr>
                <w:rFonts w:ascii="Tahoma" w:eastAsia="Times New Roman" w:hAnsi="Tahoma" w:cs="Tahoma"/>
                <w:color w:val="000000"/>
                <w:sz w:val="24"/>
                <w:szCs w:val="24"/>
              </w:rPr>
            </w:pPr>
            <w:r>
              <w:rPr>
                <w:rFonts w:ascii="Tahoma" w:eastAsia="黑体" w:hAnsi="Tahoma" w:cs="Tahoma"/>
                <w:color w:val="000000"/>
                <w:sz w:val="18"/>
                <w:szCs w:val="18"/>
              </w:rPr>
              <w:t>16:35–16:55</w:t>
            </w:r>
          </w:p>
        </w:tc>
        <w:tc>
          <w:tcPr>
            <w:tcW w:w="6795" w:type="dxa"/>
            <w:shd w:val="clear" w:color="auto" w:fill="FFFFFF"/>
            <w:tcMar>
              <w:top w:w="0" w:type="dxa"/>
              <w:left w:w="105" w:type="dxa"/>
              <w:bottom w:w="0" w:type="dxa"/>
              <w:right w:w="105" w:type="dxa"/>
            </w:tcMar>
            <w:vAlign w:val="center"/>
          </w:tcPr>
          <w:p w:rsidR="00B6082F" w:rsidRPr="00FB6ADE" w:rsidRDefault="00B6082F" w:rsidP="00B6082F">
            <w:pPr>
              <w:adjustRightInd w:val="0"/>
              <w:snapToGrid w:val="0"/>
              <w:spacing w:before="60" w:after="60" w:line="240" w:lineRule="auto"/>
              <w:rPr>
                <w:rFonts w:ascii="Tahoma" w:eastAsia="黑体" w:hAnsi="Tahoma" w:cs="Tahoma"/>
                <w:color w:val="000000"/>
                <w:sz w:val="18"/>
                <w:szCs w:val="18"/>
              </w:rPr>
            </w:pPr>
            <w:r w:rsidRPr="00FB6ADE">
              <w:rPr>
                <w:rFonts w:ascii="Tahoma" w:eastAsia="黑体" w:hAnsi="Tahoma" w:cs="Tahoma"/>
                <w:color w:val="000000"/>
                <w:sz w:val="18"/>
                <w:szCs w:val="18"/>
              </w:rPr>
              <w:t>Rapid Screening of Synthetic Cannabinoids in Blood by DART-MS</w:t>
            </w:r>
          </w:p>
          <w:p w:rsidR="00B6082F" w:rsidRPr="00FB6ADE" w:rsidRDefault="00B6082F" w:rsidP="00B6082F">
            <w:pPr>
              <w:adjustRightInd w:val="0"/>
              <w:snapToGrid w:val="0"/>
              <w:spacing w:before="60" w:after="60" w:line="240" w:lineRule="auto"/>
              <w:rPr>
                <w:rFonts w:ascii="Tahoma" w:eastAsia="黑体" w:hAnsi="Tahoma" w:cs="Tahoma"/>
                <w:color w:val="000000"/>
                <w:sz w:val="18"/>
                <w:szCs w:val="18"/>
              </w:rPr>
            </w:pPr>
            <w:r w:rsidRPr="00FB6ADE">
              <w:rPr>
                <w:rFonts w:ascii="Tahoma" w:eastAsia="黑体" w:hAnsi="Tahoma" w:cs="Tahoma" w:hint="eastAsia"/>
                <w:color w:val="000000"/>
                <w:sz w:val="18"/>
                <w:szCs w:val="18"/>
              </w:rPr>
              <w:t>采用</w:t>
            </w:r>
            <w:r w:rsidRPr="00FB6ADE">
              <w:rPr>
                <w:rFonts w:ascii="Tahoma" w:eastAsia="黑体" w:hAnsi="Tahoma" w:cs="Tahoma"/>
                <w:color w:val="000000"/>
                <w:sz w:val="18"/>
                <w:szCs w:val="18"/>
              </w:rPr>
              <w:t xml:space="preserve"> DART-MS/MS </w:t>
            </w:r>
            <w:r w:rsidRPr="00FB6ADE">
              <w:rPr>
                <w:rFonts w:ascii="Tahoma" w:eastAsia="黑体" w:hAnsi="Tahoma" w:cs="Tahoma" w:hint="eastAsia"/>
                <w:color w:val="000000"/>
                <w:sz w:val="18"/>
                <w:szCs w:val="18"/>
              </w:rPr>
              <w:t>检测血液中的合成大麻素</w:t>
            </w:r>
            <w:r w:rsidRPr="00FB6ADE">
              <w:rPr>
                <w:rFonts w:ascii="Tahoma" w:eastAsia="黑体" w:hAnsi="Tahoma" w:cs="Tahoma"/>
                <w:color w:val="000000"/>
                <w:sz w:val="18"/>
                <w:szCs w:val="18"/>
              </w:rPr>
              <w:t xml:space="preserve"> </w:t>
            </w:r>
          </w:p>
          <w:p w:rsidR="00B6082F" w:rsidRPr="00FB6ADE" w:rsidRDefault="00B6082F" w:rsidP="00B6082F">
            <w:pPr>
              <w:adjustRightInd w:val="0"/>
              <w:snapToGrid w:val="0"/>
              <w:spacing w:before="60" w:after="60" w:line="240" w:lineRule="auto"/>
              <w:rPr>
                <w:rFonts w:ascii="Tahoma" w:eastAsia="黑体" w:hAnsi="Tahoma" w:cs="Tahoma"/>
                <w:color w:val="000000"/>
                <w:sz w:val="18"/>
                <w:szCs w:val="18"/>
              </w:rPr>
            </w:pPr>
            <w:r w:rsidRPr="00FB6ADE">
              <w:rPr>
                <w:rFonts w:ascii="Tahoma" w:eastAsia="黑体" w:hAnsi="Tahoma" w:cs="Tahoma"/>
                <w:b/>
                <w:color w:val="000000"/>
                <w:sz w:val="18"/>
                <w:szCs w:val="18"/>
              </w:rPr>
              <w:t>Dr. Wenfang Zhang</w:t>
            </w:r>
            <w:r w:rsidRPr="00FB6ADE">
              <w:rPr>
                <w:rFonts w:ascii="Tahoma" w:eastAsia="黑体" w:hAnsi="Tahoma" w:cs="Tahoma"/>
                <w:color w:val="000000"/>
                <w:sz w:val="18"/>
                <w:szCs w:val="18"/>
              </w:rPr>
              <w:t xml:space="preserve">, </w:t>
            </w:r>
            <w:r>
              <w:rPr>
                <w:rFonts w:ascii="Tahoma" w:eastAsia="黑体" w:hAnsi="Tahoma" w:cs="Tahoma"/>
                <w:color w:val="000000"/>
                <w:sz w:val="18"/>
                <w:szCs w:val="18"/>
              </w:rPr>
              <w:t>Beijing Forensics Institute, Beijing, China</w:t>
            </w:r>
          </w:p>
          <w:p w:rsidR="00B6082F" w:rsidRPr="003218BB" w:rsidRDefault="00B6082F" w:rsidP="00B6082F">
            <w:pPr>
              <w:adjustRightInd w:val="0"/>
              <w:snapToGrid w:val="0"/>
              <w:spacing w:before="60" w:after="60" w:line="240" w:lineRule="auto"/>
              <w:rPr>
                <w:rFonts w:ascii="Tahoma" w:eastAsia="Times New Roman" w:hAnsi="Tahoma" w:cs="Tahoma"/>
                <w:color w:val="000000"/>
                <w:sz w:val="24"/>
                <w:szCs w:val="24"/>
              </w:rPr>
            </w:pPr>
            <w:r w:rsidRPr="00FB6ADE">
              <w:rPr>
                <w:rFonts w:ascii="Tahoma" w:eastAsia="黑体" w:hAnsi="Tahoma" w:cs="Tahoma" w:hint="eastAsia"/>
                <w:color w:val="000000"/>
                <w:sz w:val="18"/>
                <w:szCs w:val="18"/>
              </w:rPr>
              <w:t>北京法医中心</w:t>
            </w:r>
            <w:r w:rsidRPr="00FB6ADE">
              <w:rPr>
                <w:rFonts w:ascii="Tahoma" w:eastAsia="黑体" w:hAnsi="Tahoma" w:cs="Tahoma"/>
                <w:b/>
                <w:bCs/>
                <w:color w:val="000000"/>
                <w:sz w:val="18"/>
                <w:szCs w:val="18"/>
              </w:rPr>
              <w:t xml:space="preserve"> </w:t>
            </w:r>
            <w:r w:rsidRPr="00FB6ADE">
              <w:rPr>
                <w:rFonts w:ascii="Tahoma" w:eastAsia="黑体" w:hAnsi="Tahoma" w:cs="Tahoma"/>
                <w:b/>
                <w:bCs/>
                <w:color w:val="000000"/>
                <w:sz w:val="18"/>
                <w:szCs w:val="18"/>
              </w:rPr>
              <w:t>张文芳</w:t>
            </w:r>
            <w:r w:rsidRPr="00FB6ADE">
              <w:rPr>
                <w:rFonts w:ascii="Tahoma" w:eastAsia="黑体" w:hAnsi="Tahoma" w:cs="Tahoma"/>
                <w:b/>
                <w:bCs/>
                <w:color w:val="000000"/>
                <w:sz w:val="18"/>
                <w:szCs w:val="18"/>
              </w:rPr>
              <w:t xml:space="preserve"> </w:t>
            </w:r>
            <w:r w:rsidRPr="00FB6ADE">
              <w:rPr>
                <w:rFonts w:ascii="Tahoma" w:eastAsia="黑体" w:hAnsi="Tahoma" w:cs="Tahoma" w:hint="eastAsia"/>
                <w:color w:val="000000"/>
                <w:sz w:val="18"/>
                <w:szCs w:val="18"/>
              </w:rPr>
              <w:t>博士</w:t>
            </w:r>
          </w:p>
        </w:tc>
      </w:tr>
      <w:tr w:rsidR="00B6082F" w:rsidRPr="00996AC5" w:rsidTr="003218BB">
        <w:trPr>
          <w:trHeight w:val="330"/>
        </w:trPr>
        <w:tc>
          <w:tcPr>
            <w:tcW w:w="1259" w:type="dxa"/>
            <w:vMerge/>
            <w:shd w:val="clear" w:color="auto" w:fill="FFFFFF"/>
            <w:tcMar>
              <w:top w:w="0" w:type="dxa"/>
              <w:left w:w="105" w:type="dxa"/>
              <w:bottom w:w="0" w:type="dxa"/>
              <w:right w:w="105" w:type="dxa"/>
            </w:tcMar>
            <w:vAlign w:val="center"/>
          </w:tcPr>
          <w:p w:rsidR="00B6082F" w:rsidRPr="003218BB" w:rsidRDefault="00B6082F" w:rsidP="00B6082F">
            <w:pPr>
              <w:adjustRightInd w:val="0"/>
              <w:snapToGrid w:val="0"/>
              <w:spacing w:before="60" w:after="60" w:line="240" w:lineRule="auto"/>
              <w:rPr>
                <w:rFonts w:ascii="Tahoma" w:eastAsia="Times New Roman" w:hAnsi="Tahoma" w:cs="Tahoma"/>
                <w:color w:val="000000"/>
                <w:sz w:val="24"/>
                <w:szCs w:val="24"/>
              </w:rPr>
            </w:pPr>
          </w:p>
        </w:tc>
        <w:tc>
          <w:tcPr>
            <w:tcW w:w="1436" w:type="dxa"/>
            <w:shd w:val="clear" w:color="auto" w:fill="FFFFFF"/>
            <w:tcMar>
              <w:top w:w="0" w:type="dxa"/>
              <w:left w:w="105" w:type="dxa"/>
              <w:bottom w:w="0" w:type="dxa"/>
              <w:right w:w="105" w:type="dxa"/>
            </w:tcMar>
            <w:vAlign w:val="center"/>
          </w:tcPr>
          <w:p w:rsidR="00B6082F" w:rsidRPr="003218BB" w:rsidRDefault="00B6082F" w:rsidP="00B6082F">
            <w:pPr>
              <w:adjustRightInd w:val="0"/>
              <w:snapToGrid w:val="0"/>
              <w:spacing w:before="60" w:after="60" w:line="240" w:lineRule="auto"/>
              <w:jc w:val="center"/>
              <w:rPr>
                <w:rFonts w:ascii="Tahoma" w:eastAsia="Times New Roman" w:hAnsi="Tahoma" w:cs="Tahoma"/>
                <w:color w:val="000000"/>
                <w:sz w:val="24"/>
                <w:szCs w:val="24"/>
              </w:rPr>
            </w:pPr>
            <w:r>
              <w:rPr>
                <w:rFonts w:ascii="Tahoma" w:eastAsia="黑体" w:hAnsi="Tahoma" w:cs="Tahoma"/>
                <w:color w:val="000000"/>
                <w:sz w:val="18"/>
                <w:szCs w:val="18"/>
              </w:rPr>
              <w:t>16:55–17:15</w:t>
            </w:r>
          </w:p>
        </w:tc>
        <w:tc>
          <w:tcPr>
            <w:tcW w:w="6795" w:type="dxa"/>
            <w:shd w:val="clear" w:color="auto" w:fill="FFFFFF"/>
            <w:tcMar>
              <w:top w:w="0" w:type="dxa"/>
              <w:left w:w="105" w:type="dxa"/>
              <w:bottom w:w="0" w:type="dxa"/>
              <w:right w:w="105" w:type="dxa"/>
            </w:tcMar>
            <w:vAlign w:val="center"/>
          </w:tcPr>
          <w:p w:rsidR="001930B5" w:rsidRDefault="00B40C6E" w:rsidP="00B6082F">
            <w:pPr>
              <w:adjustRightInd w:val="0"/>
              <w:snapToGrid w:val="0"/>
              <w:spacing w:before="60" w:after="60" w:line="240" w:lineRule="auto"/>
              <w:rPr>
                <w:rFonts w:ascii="Tahoma" w:eastAsia="黑体" w:hAnsi="Tahoma" w:cs="Tahoma"/>
                <w:color w:val="000000"/>
                <w:sz w:val="18"/>
                <w:szCs w:val="18"/>
              </w:rPr>
            </w:pPr>
            <w:r>
              <w:rPr>
                <w:rFonts w:ascii="Tahoma" w:eastAsia="黑体" w:hAnsi="Tahoma" w:cs="Tahoma"/>
                <w:color w:val="000000"/>
                <w:sz w:val="18"/>
                <w:szCs w:val="18"/>
              </w:rPr>
              <w:t>Application of Microscopic Examination C</w:t>
            </w:r>
            <w:r w:rsidRPr="00B40C6E">
              <w:rPr>
                <w:rFonts w:ascii="Tahoma" w:eastAsia="黑体" w:hAnsi="Tahoma" w:cs="Tahoma"/>
                <w:color w:val="000000"/>
                <w:sz w:val="18"/>
                <w:szCs w:val="18"/>
              </w:rPr>
              <w:t>ombined with DART</w:t>
            </w:r>
            <w:r>
              <w:rPr>
                <w:rFonts w:ascii="Tahoma" w:eastAsia="黑体" w:hAnsi="Tahoma" w:cs="Tahoma" w:hint="eastAsia"/>
                <w:color w:val="000000"/>
                <w:sz w:val="18"/>
                <w:szCs w:val="18"/>
              </w:rPr>
              <w:t>-</w:t>
            </w:r>
            <w:r>
              <w:rPr>
                <w:rFonts w:ascii="Tahoma" w:eastAsia="黑体" w:hAnsi="Tahoma" w:cs="Tahoma"/>
                <w:color w:val="000000"/>
                <w:sz w:val="18"/>
                <w:szCs w:val="18"/>
              </w:rPr>
              <w:t>MS in Screening of Risk S</w:t>
            </w:r>
            <w:r w:rsidRPr="00B40C6E">
              <w:rPr>
                <w:rFonts w:ascii="Tahoma" w:eastAsia="黑体" w:hAnsi="Tahoma" w:cs="Tahoma"/>
                <w:color w:val="000000"/>
                <w:sz w:val="18"/>
                <w:szCs w:val="18"/>
              </w:rPr>
              <w:t xml:space="preserve">ubstances in </w:t>
            </w:r>
            <w:r>
              <w:rPr>
                <w:rFonts w:ascii="Tahoma" w:eastAsia="黑体" w:hAnsi="Tahoma" w:cs="Tahoma" w:hint="eastAsia"/>
                <w:color w:val="000000"/>
                <w:sz w:val="18"/>
                <w:szCs w:val="18"/>
              </w:rPr>
              <w:t>Farming</w:t>
            </w:r>
            <w:r w:rsidR="00F4277E">
              <w:rPr>
                <w:rFonts w:ascii="Tahoma" w:eastAsia="黑体" w:hAnsi="Tahoma" w:cs="Tahoma"/>
                <w:color w:val="000000"/>
                <w:sz w:val="18"/>
                <w:szCs w:val="18"/>
              </w:rPr>
              <w:t xml:space="preserve"> Industry</w:t>
            </w:r>
          </w:p>
          <w:p w:rsidR="00B6082F" w:rsidRPr="003218BB" w:rsidRDefault="00B6082F" w:rsidP="00B6082F">
            <w:pPr>
              <w:adjustRightInd w:val="0"/>
              <w:snapToGrid w:val="0"/>
              <w:spacing w:before="60" w:after="60" w:line="240" w:lineRule="auto"/>
              <w:rPr>
                <w:rFonts w:ascii="Tahoma" w:eastAsia="黑体" w:hAnsi="Tahoma" w:cs="Tahoma"/>
                <w:color w:val="000000"/>
                <w:sz w:val="18"/>
                <w:szCs w:val="18"/>
              </w:rPr>
            </w:pPr>
            <w:r w:rsidRPr="003218BB">
              <w:rPr>
                <w:rFonts w:ascii="Tahoma" w:eastAsia="黑体" w:hAnsi="Tahoma" w:cs="Tahoma" w:hint="eastAsia"/>
                <w:color w:val="000000"/>
                <w:sz w:val="18"/>
                <w:szCs w:val="18"/>
              </w:rPr>
              <w:t>镜检结合</w:t>
            </w:r>
            <w:r w:rsidRPr="003218BB">
              <w:rPr>
                <w:rFonts w:ascii="Tahoma" w:eastAsia="黑体" w:hAnsi="Tahoma" w:cs="Tahoma"/>
                <w:color w:val="000000"/>
                <w:sz w:val="18"/>
                <w:szCs w:val="18"/>
              </w:rPr>
              <w:t xml:space="preserve"> DART </w:t>
            </w:r>
            <w:r w:rsidRPr="003218BB">
              <w:rPr>
                <w:rFonts w:ascii="Tahoma" w:eastAsia="黑体" w:hAnsi="Tahoma" w:cs="Tahoma" w:hint="eastAsia"/>
                <w:color w:val="000000"/>
                <w:sz w:val="18"/>
                <w:szCs w:val="18"/>
              </w:rPr>
              <w:t>在养殖环节风险物筛查中应用初探</w:t>
            </w:r>
          </w:p>
          <w:p w:rsidR="00B6082F" w:rsidRPr="003218BB" w:rsidRDefault="00B6082F" w:rsidP="00B6082F">
            <w:pPr>
              <w:adjustRightInd w:val="0"/>
              <w:snapToGrid w:val="0"/>
              <w:spacing w:before="60" w:after="60" w:line="240" w:lineRule="auto"/>
              <w:rPr>
                <w:rFonts w:ascii="Tahoma" w:eastAsia="黑体" w:hAnsi="Tahoma" w:cs="Tahoma"/>
                <w:color w:val="000000"/>
                <w:sz w:val="18"/>
                <w:szCs w:val="18"/>
              </w:rPr>
            </w:pPr>
            <w:r w:rsidRPr="003218BB">
              <w:rPr>
                <w:rFonts w:ascii="Tahoma" w:eastAsia="黑体" w:hAnsi="Tahoma" w:cs="Tahoma"/>
                <w:b/>
                <w:color w:val="000000"/>
                <w:sz w:val="18"/>
                <w:szCs w:val="18"/>
              </w:rPr>
              <w:t>Dr. Jiyuan</w:t>
            </w:r>
            <w:r w:rsidRPr="00291DE5">
              <w:rPr>
                <w:rFonts w:ascii="Tahoma" w:eastAsia="黑体" w:hAnsi="Tahoma" w:cs="Tahoma"/>
                <w:b/>
                <w:color w:val="000000"/>
                <w:sz w:val="18"/>
                <w:szCs w:val="18"/>
              </w:rPr>
              <w:t xml:space="preserve"> Guo </w:t>
            </w:r>
            <w:r w:rsidRPr="003218BB">
              <w:rPr>
                <w:rFonts w:ascii="Tahoma" w:eastAsia="黑体" w:hAnsi="Tahoma" w:cs="Tahoma"/>
                <w:b/>
                <w:color w:val="000000"/>
                <w:sz w:val="18"/>
                <w:szCs w:val="18"/>
              </w:rPr>
              <w:t>/ Qing</w:t>
            </w:r>
            <w:r w:rsidRPr="00F61888">
              <w:rPr>
                <w:rFonts w:ascii="Tahoma" w:eastAsia="黑体" w:hAnsi="Tahoma" w:cs="Tahoma"/>
                <w:b/>
                <w:color w:val="000000"/>
                <w:sz w:val="18"/>
                <w:szCs w:val="18"/>
              </w:rPr>
              <w:t xml:space="preserve"> Yang</w:t>
            </w:r>
            <w:r w:rsidRPr="003218BB">
              <w:rPr>
                <w:rFonts w:ascii="Tahoma" w:eastAsia="黑体" w:hAnsi="Tahoma" w:cs="Tahoma"/>
                <w:color w:val="000000"/>
                <w:sz w:val="18"/>
                <w:szCs w:val="18"/>
              </w:rPr>
              <w:t>, New Hope Group</w:t>
            </w:r>
            <w:r>
              <w:rPr>
                <w:rFonts w:ascii="Tahoma" w:eastAsia="黑体" w:hAnsi="Tahoma" w:cs="Tahoma"/>
                <w:color w:val="000000"/>
                <w:sz w:val="18"/>
                <w:szCs w:val="18"/>
              </w:rPr>
              <w:t>, Qingdao, China</w:t>
            </w:r>
          </w:p>
          <w:p w:rsidR="00B6082F" w:rsidRPr="003218BB" w:rsidRDefault="00B6082F" w:rsidP="00B6082F">
            <w:pPr>
              <w:adjustRightInd w:val="0"/>
              <w:snapToGrid w:val="0"/>
              <w:spacing w:before="60" w:after="60" w:line="240" w:lineRule="auto"/>
              <w:rPr>
                <w:rFonts w:ascii="Tahoma" w:eastAsia="黑体" w:hAnsi="Tahoma" w:cs="Tahoma"/>
                <w:color w:val="000000"/>
                <w:sz w:val="18"/>
                <w:szCs w:val="18"/>
              </w:rPr>
            </w:pPr>
            <w:r w:rsidRPr="003218BB">
              <w:rPr>
                <w:rFonts w:ascii="Tahoma" w:eastAsia="黑体" w:hAnsi="Tahoma" w:cs="Tahoma" w:hint="eastAsia"/>
                <w:color w:val="000000"/>
                <w:sz w:val="18"/>
                <w:szCs w:val="18"/>
              </w:rPr>
              <w:t>新希望六和</w:t>
            </w:r>
            <w:r w:rsidRPr="003218BB">
              <w:rPr>
                <w:rFonts w:ascii="Tahoma" w:eastAsia="黑体" w:hAnsi="Tahoma" w:cs="Tahoma"/>
                <w:color w:val="000000"/>
                <w:sz w:val="18"/>
                <w:szCs w:val="18"/>
              </w:rPr>
              <w:t xml:space="preserve"> </w:t>
            </w:r>
            <w:r w:rsidRPr="003218BB">
              <w:rPr>
                <w:rFonts w:ascii="Tahoma" w:eastAsia="黑体" w:hAnsi="Tahoma" w:cs="Tahoma" w:hint="eastAsia"/>
                <w:b/>
                <w:color w:val="000000"/>
                <w:sz w:val="18"/>
                <w:szCs w:val="18"/>
              </w:rPr>
              <w:t>郭吉原</w:t>
            </w:r>
            <w:r w:rsidRPr="003218BB">
              <w:rPr>
                <w:rFonts w:ascii="Tahoma" w:eastAsia="黑体" w:hAnsi="Tahoma" w:cs="Tahoma"/>
                <w:b/>
                <w:color w:val="000000"/>
                <w:sz w:val="18"/>
                <w:szCs w:val="18"/>
              </w:rPr>
              <w:t>/</w:t>
            </w:r>
            <w:r w:rsidRPr="003218BB">
              <w:rPr>
                <w:rFonts w:ascii="Tahoma" w:eastAsia="黑体" w:hAnsi="Tahoma" w:cs="Tahoma" w:hint="eastAsia"/>
                <w:b/>
                <w:color w:val="000000"/>
                <w:sz w:val="18"/>
                <w:szCs w:val="18"/>
              </w:rPr>
              <w:t>杨青</w:t>
            </w:r>
            <w:r w:rsidRPr="003218BB">
              <w:rPr>
                <w:rFonts w:ascii="Tahoma" w:eastAsia="黑体" w:hAnsi="Tahoma" w:cs="Tahoma"/>
                <w:b/>
                <w:color w:val="000000"/>
                <w:sz w:val="18"/>
                <w:szCs w:val="18"/>
              </w:rPr>
              <w:t xml:space="preserve"> </w:t>
            </w:r>
            <w:r w:rsidRPr="003218BB">
              <w:rPr>
                <w:rFonts w:ascii="Tahoma" w:eastAsia="黑体" w:hAnsi="Tahoma" w:cs="Tahoma" w:hint="eastAsia"/>
                <w:color w:val="000000"/>
                <w:sz w:val="18"/>
                <w:szCs w:val="18"/>
              </w:rPr>
              <w:t>博士</w:t>
            </w:r>
          </w:p>
        </w:tc>
      </w:tr>
      <w:tr w:rsidR="00B6082F" w:rsidRPr="00996AC5" w:rsidTr="005B491F">
        <w:trPr>
          <w:trHeight w:val="330"/>
        </w:trPr>
        <w:tc>
          <w:tcPr>
            <w:tcW w:w="1259" w:type="dxa"/>
            <w:vMerge/>
            <w:shd w:val="clear" w:color="auto" w:fill="FFFFFF"/>
            <w:tcMar>
              <w:top w:w="0" w:type="dxa"/>
              <w:left w:w="105" w:type="dxa"/>
              <w:bottom w:w="0" w:type="dxa"/>
              <w:right w:w="105" w:type="dxa"/>
            </w:tcMar>
            <w:vAlign w:val="center"/>
          </w:tcPr>
          <w:p w:rsidR="00B6082F" w:rsidRPr="00996AC5" w:rsidRDefault="00B6082F" w:rsidP="00B6082F">
            <w:pPr>
              <w:adjustRightInd w:val="0"/>
              <w:snapToGrid w:val="0"/>
              <w:spacing w:before="60" w:after="60" w:line="240" w:lineRule="auto"/>
              <w:rPr>
                <w:rFonts w:ascii="Tahoma" w:eastAsia="Times New Roman" w:hAnsi="Tahoma" w:cs="Tahoma"/>
                <w:color w:val="000000"/>
                <w:sz w:val="24"/>
                <w:szCs w:val="24"/>
              </w:rPr>
            </w:pPr>
          </w:p>
        </w:tc>
        <w:tc>
          <w:tcPr>
            <w:tcW w:w="1436" w:type="dxa"/>
            <w:shd w:val="clear" w:color="auto" w:fill="FFFFFF"/>
            <w:tcMar>
              <w:top w:w="0" w:type="dxa"/>
              <w:left w:w="105" w:type="dxa"/>
              <w:bottom w:w="0" w:type="dxa"/>
              <w:right w:w="105" w:type="dxa"/>
            </w:tcMar>
            <w:vAlign w:val="center"/>
          </w:tcPr>
          <w:p w:rsidR="00B6082F" w:rsidRDefault="00B6082F" w:rsidP="00B6082F">
            <w:pPr>
              <w:adjustRightInd w:val="0"/>
              <w:snapToGrid w:val="0"/>
              <w:spacing w:before="60" w:after="60" w:line="240" w:lineRule="auto"/>
              <w:jc w:val="center"/>
              <w:rPr>
                <w:rFonts w:ascii="Tahoma" w:eastAsia="黑体" w:hAnsi="Tahoma" w:cs="Tahoma"/>
                <w:color w:val="000000"/>
                <w:sz w:val="18"/>
                <w:szCs w:val="18"/>
              </w:rPr>
            </w:pPr>
            <w:r>
              <w:rPr>
                <w:rFonts w:ascii="Tahoma" w:eastAsia="黑体" w:hAnsi="Tahoma" w:cs="Tahoma"/>
                <w:color w:val="000000"/>
                <w:sz w:val="18"/>
                <w:szCs w:val="18"/>
              </w:rPr>
              <w:t>17:15–17:35</w:t>
            </w:r>
          </w:p>
        </w:tc>
        <w:tc>
          <w:tcPr>
            <w:tcW w:w="6795" w:type="dxa"/>
            <w:shd w:val="clear" w:color="auto" w:fill="FFFFFF"/>
            <w:tcMar>
              <w:top w:w="0" w:type="dxa"/>
              <w:left w:w="105" w:type="dxa"/>
              <w:bottom w:w="0" w:type="dxa"/>
              <w:right w:w="105" w:type="dxa"/>
            </w:tcMar>
            <w:vAlign w:val="center"/>
          </w:tcPr>
          <w:p w:rsidR="00B6082F" w:rsidRPr="00B52580" w:rsidRDefault="00B6082F" w:rsidP="00B6082F">
            <w:pPr>
              <w:adjustRightInd w:val="0"/>
              <w:snapToGrid w:val="0"/>
              <w:spacing w:before="60" w:after="60" w:line="240" w:lineRule="auto"/>
              <w:rPr>
                <w:rFonts w:ascii="Tahoma" w:eastAsia="黑体" w:hAnsi="Tahoma" w:cs="Tahoma"/>
                <w:color w:val="000000"/>
                <w:sz w:val="18"/>
                <w:szCs w:val="18"/>
              </w:rPr>
            </w:pPr>
            <w:r w:rsidRPr="00B52580">
              <w:rPr>
                <w:rFonts w:ascii="Tahoma" w:eastAsia="黑体" w:hAnsi="Tahoma" w:cs="Tahoma"/>
                <w:color w:val="000000"/>
                <w:sz w:val="18"/>
                <w:szCs w:val="18"/>
              </w:rPr>
              <w:t>Applications of DART-MS in Known Objects Screening and Unknown Objects Identification in Natural Products</w:t>
            </w:r>
          </w:p>
          <w:p w:rsidR="00B6082F" w:rsidRPr="00B52580" w:rsidRDefault="00B6082F" w:rsidP="00B6082F">
            <w:pPr>
              <w:adjustRightInd w:val="0"/>
              <w:snapToGrid w:val="0"/>
              <w:spacing w:before="60" w:after="60" w:line="240" w:lineRule="auto"/>
              <w:rPr>
                <w:rFonts w:ascii="Tahoma" w:eastAsia="黑体" w:hAnsi="Tahoma" w:cs="Tahoma"/>
                <w:color w:val="000000"/>
                <w:sz w:val="18"/>
                <w:szCs w:val="18"/>
              </w:rPr>
            </w:pPr>
            <w:r w:rsidRPr="00B52580">
              <w:rPr>
                <w:rFonts w:ascii="Tahoma" w:eastAsia="黑体" w:hAnsi="Tahoma" w:cs="Tahoma" w:hint="eastAsia"/>
                <w:color w:val="000000"/>
                <w:sz w:val="18"/>
                <w:szCs w:val="18"/>
              </w:rPr>
              <w:t>实时直接分析离子源在已知物筛查以及天然产物中未知物检测中的应用</w:t>
            </w:r>
          </w:p>
          <w:p w:rsidR="00B6082F" w:rsidRPr="00B52580" w:rsidRDefault="00B6082F" w:rsidP="00B6082F">
            <w:pPr>
              <w:adjustRightInd w:val="0"/>
              <w:snapToGrid w:val="0"/>
              <w:spacing w:before="60" w:after="60" w:line="240" w:lineRule="auto"/>
              <w:rPr>
                <w:rFonts w:ascii="Tahoma" w:eastAsia="黑体" w:hAnsi="Tahoma" w:cs="Tahoma"/>
                <w:color w:val="000000"/>
                <w:sz w:val="18"/>
                <w:szCs w:val="18"/>
              </w:rPr>
            </w:pPr>
            <w:r w:rsidRPr="00B52580">
              <w:rPr>
                <w:rFonts w:ascii="Tahoma" w:eastAsia="黑体" w:hAnsi="Tahoma" w:cs="Tahoma"/>
                <w:b/>
                <w:color w:val="000000"/>
                <w:sz w:val="18"/>
                <w:szCs w:val="18"/>
              </w:rPr>
              <w:t>Dr. Yingshuang Xie</w:t>
            </w:r>
            <w:r w:rsidRPr="00B52580">
              <w:rPr>
                <w:rFonts w:ascii="Tahoma" w:eastAsia="黑体" w:hAnsi="Tahoma" w:cs="Tahoma"/>
                <w:color w:val="000000"/>
                <w:sz w:val="18"/>
                <w:szCs w:val="18"/>
              </w:rPr>
              <w:t>, Gansu CIQ</w:t>
            </w:r>
            <w:r>
              <w:rPr>
                <w:rFonts w:ascii="Tahoma" w:eastAsia="黑体" w:hAnsi="Tahoma" w:cs="Tahoma"/>
                <w:color w:val="000000"/>
                <w:sz w:val="18"/>
                <w:szCs w:val="18"/>
              </w:rPr>
              <w:t>, Lanzhou, China</w:t>
            </w:r>
          </w:p>
          <w:p w:rsidR="00B6082F" w:rsidRPr="00996AC5" w:rsidRDefault="00B6082F" w:rsidP="00B6082F">
            <w:pPr>
              <w:adjustRightInd w:val="0"/>
              <w:snapToGrid w:val="0"/>
              <w:spacing w:before="60" w:after="60" w:line="240" w:lineRule="auto"/>
              <w:rPr>
                <w:rFonts w:ascii="Tahoma" w:eastAsia="黑体" w:hAnsi="Tahoma" w:cs="Tahoma"/>
                <w:color w:val="000000"/>
                <w:sz w:val="18"/>
                <w:szCs w:val="18"/>
              </w:rPr>
            </w:pPr>
            <w:r w:rsidRPr="00B52580">
              <w:rPr>
                <w:rFonts w:ascii="Tahoma" w:eastAsia="黑体" w:hAnsi="Tahoma" w:cs="Tahoma" w:hint="eastAsia"/>
                <w:color w:val="000000"/>
                <w:sz w:val="18"/>
                <w:szCs w:val="18"/>
              </w:rPr>
              <w:t>甘肃出入境</w:t>
            </w:r>
            <w:r w:rsidRPr="00B52580">
              <w:rPr>
                <w:rFonts w:ascii="Tahoma" w:eastAsia="黑体" w:hAnsi="Tahoma" w:cs="Tahoma"/>
                <w:color w:val="000000"/>
                <w:sz w:val="18"/>
                <w:szCs w:val="18"/>
              </w:rPr>
              <w:t xml:space="preserve"> </w:t>
            </w:r>
            <w:r w:rsidRPr="00B52580">
              <w:rPr>
                <w:rFonts w:ascii="Tahoma" w:eastAsia="黑体" w:hAnsi="Tahoma" w:cs="Tahoma" w:hint="eastAsia"/>
                <w:b/>
                <w:color w:val="000000"/>
                <w:sz w:val="18"/>
                <w:szCs w:val="18"/>
              </w:rPr>
              <w:t>解迎双</w:t>
            </w:r>
            <w:r w:rsidRPr="00B52580">
              <w:rPr>
                <w:rFonts w:ascii="Tahoma" w:eastAsia="黑体" w:hAnsi="Tahoma" w:cs="Tahoma"/>
                <w:color w:val="000000"/>
                <w:sz w:val="18"/>
                <w:szCs w:val="18"/>
              </w:rPr>
              <w:t xml:space="preserve"> </w:t>
            </w:r>
            <w:r w:rsidRPr="00B52580">
              <w:rPr>
                <w:rFonts w:ascii="Tahoma" w:eastAsia="黑体" w:hAnsi="Tahoma" w:cs="Tahoma" w:hint="eastAsia"/>
                <w:color w:val="000000"/>
                <w:sz w:val="18"/>
                <w:szCs w:val="18"/>
              </w:rPr>
              <w:t>博士</w:t>
            </w:r>
          </w:p>
        </w:tc>
      </w:tr>
      <w:tr w:rsidR="00B6082F" w:rsidRPr="00996AC5" w:rsidTr="003218BB">
        <w:trPr>
          <w:trHeight w:val="330"/>
        </w:trPr>
        <w:tc>
          <w:tcPr>
            <w:tcW w:w="1259" w:type="dxa"/>
            <w:vMerge/>
            <w:shd w:val="clear" w:color="auto" w:fill="FFFFFF"/>
            <w:tcMar>
              <w:top w:w="0" w:type="dxa"/>
              <w:left w:w="105" w:type="dxa"/>
              <w:bottom w:w="0" w:type="dxa"/>
              <w:right w:w="105" w:type="dxa"/>
            </w:tcMar>
            <w:vAlign w:val="center"/>
          </w:tcPr>
          <w:p w:rsidR="00B6082F" w:rsidRPr="003218BB" w:rsidRDefault="00B6082F" w:rsidP="00B6082F">
            <w:pPr>
              <w:adjustRightInd w:val="0"/>
              <w:snapToGrid w:val="0"/>
              <w:spacing w:before="60" w:after="60" w:line="240" w:lineRule="auto"/>
              <w:rPr>
                <w:rFonts w:ascii="Tahoma" w:eastAsia="Times New Roman" w:hAnsi="Tahoma" w:cs="Tahoma"/>
                <w:color w:val="000000"/>
                <w:sz w:val="24"/>
                <w:szCs w:val="24"/>
              </w:rPr>
            </w:pPr>
          </w:p>
        </w:tc>
        <w:tc>
          <w:tcPr>
            <w:tcW w:w="1436" w:type="dxa"/>
            <w:shd w:val="clear" w:color="auto" w:fill="FFFFFF"/>
            <w:tcMar>
              <w:top w:w="0" w:type="dxa"/>
              <w:left w:w="105" w:type="dxa"/>
              <w:bottom w:w="0" w:type="dxa"/>
              <w:right w:w="105" w:type="dxa"/>
            </w:tcMar>
            <w:vAlign w:val="center"/>
          </w:tcPr>
          <w:p w:rsidR="00B6082F" w:rsidRPr="003218BB" w:rsidRDefault="00B6082F" w:rsidP="00B6082F">
            <w:pPr>
              <w:adjustRightInd w:val="0"/>
              <w:snapToGrid w:val="0"/>
              <w:spacing w:before="60" w:after="60" w:line="240" w:lineRule="auto"/>
              <w:jc w:val="center"/>
              <w:rPr>
                <w:rFonts w:ascii="Tahoma" w:eastAsia="黑体" w:hAnsi="Tahoma" w:cs="Tahoma"/>
                <w:color w:val="000000"/>
                <w:sz w:val="18"/>
                <w:szCs w:val="18"/>
              </w:rPr>
            </w:pPr>
            <w:r>
              <w:rPr>
                <w:rFonts w:ascii="Tahoma" w:eastAsia="黑体" w:hAnsi="Tahoma" w:cs="Tahoma"/>
                <w:color w:val="000000"/>
                <w:sz w:val="18"/>
                <w:szCs w:val="18"/>
              </w:rPr>
              <w:t>17:35–17:55</w:t>
            </w:r>
          </w:p>
        </w:tc>
        <w:tc>
          <w:tcPr>
            <w:tcW w:w="6795" w:type="dxa"/>
            <w:shd w:val="clear" w:color="auto" w:fill="FFFFFF"/>
            <w:tcMar>
              <w:top w:w="0" w:type="dxa"/>
              <w:left w:w="105" w:type="dxa"/>
              <w:bottom w:w="0" w:type="dxa"/>
              <w:right w:w="105" w:type="dxa"/>
            </w:tcMar>
            <w:vAlign w:val="center"/>
          </w:tcPr>
          <w:p w:rsidR="00B6082F" w:rsidRPr="00B52580" w:rsidRDefault="00B6082F" w:rsidP="00B6082F">
            <w:pPr>
              <w:adjustRightInd w:val="0"/>
              <w:snapToGrid w:val="0"/>
              <w:spacing w:before="60" w:after="60" w:line="240" w:lineRule="auto"/>
              <w:rPr>
                <w:rFonts w:ascii="Tahoma" w:eastAsia="黑体" w:hAnsi="Tahoma" w:cs="Tahoma"/>
                <w:color w:val="000000"/>
                <w:sz w:val="18"/>
                <w:szCs w:val="18"/>
              </w:rPr>
            </w:pPr>
            <w:r w:rsidRPr="00B52580">
              <w:rPr>
                <w:rFonts w:ascii="Tahoma" w:eastAsia="黑体" w:hAnsi="Tahoma" w:cs="Tahoma"/>
                <w:color w:val="000000"/>
                <w:sz w:val="18"/>
                <w:szCs w:val="18"/>
              </w:rPr>
              <w:t>Rapid Screening of Small Molecular Organic Acids by DART-MS</w:t>
            </w:r>
          </w:p>
          <w:p w:rsidR="00B6082F" w:rsidRPr="00B52580" w:rsidRDefault="00B6082F" w:rsidP="00B6082F">
            <w:pPr>
              <w:adjustRightInd w:val="0"/>
              <w:snapToGrid w:val="0"/>
              <w:spacing w:before="60" w:after="60" w:line="240" w:lineRule="auto"/>
              <w:rPr>
                <w:rFonts w:ascii="Tahoma" w:eastAsia="黑体" w:hAnsi="Tahoma" w:cs="Tahoma"/>
                <w:color w:val="000000"/>
                <w:sz w:val="18"/>
                <w:szCs w:val="18"/>
              </w:rPr>
            </w:pPr>
            <w:r w:rsidRPr="00B52580">
              <w:rPr>
                <w:rFonts w:ascii="Tahoma" w:eastAsia="黑体" w:hAnsi="Tahoma" w:cs="Tahoma"/>
                <w:color w:val="000000"/>
                <w:sz w:val="18"/>
                <w:szCs w:val="18"/>
              </w:rPr>
              <w:t>DART-MS</w:t>
            </w:r>
            <w:r w:rsidRPr="00B52580">
              <w:rPr>
                <w:rFonts w:ascii="Tahoma" w:eastAsia="黑体" w:hAnsi="Tahoma" w:cs="Tahoma" w:hint="eastAsia"/>
                <w:color w:val="000000"/>
                <w:sz w:val="18"/>
                <w:szCs w:val="18"/>
              </w:rPr>
              <w:t>法快速筛查小分子有机酸的应用</w:t>
            </w:r>
          </w:p>
          <w:p w:rsidR="00B6082F" w:rsidRPr="00B52580" w:rsidRDefault="00B6082F" w:rsidP="00B6082F">
            <w:pPr>
              <w:adjustRightInd w:val="0"/>
              <w:snapToGrid w:val="0"/>
              <w:spacing w:before="60" w:after="60" w:line="240" w:lineRule="auto"/>
              <w:rPr>
                <w:rFonts w:ascii="Tahoma" w:eastAsia="黑体" w:hAnsi="Tahoma" w:cs="Tahoma"/>
                <w:b/>
                <w:bCs/>
                <w:color w:val="000000"/>
                <w:sz w:val="18"/>
                <w:szCs w:val="18"/>
              </w:rPr>
            </w:pPr>
            <w:r w:rsidRPr="00B52580">
              <w:rPr>
                <w:rFonts w:ascii="Tahoma" w:eastAsia="黑体" w:hAnsi="Tahoma" w:cs="Tahoma"/>
                <w:b/>
                <w:bCs/>
                <w:color w:val="000000"/>
                <w:sz w:val="18"/>
                <w:szCs w:val="18"/>
              </w:rPr>
              <w:t>Associate P</w:t>
            </w:r>
            <w:r w:rsidRPr="00B52580">
              <w:rPr>
                <w:rFonts w:ascii="Tahoma" w:eastAsia="黑体" w:hAnsi="Tahoma" w:cs="Tahoma"/>
                <w:b/>
                <w:color w:val="000000"/>
                <w:sz w:val="18"/>
                <w:szCs w:val="18"/>
              </w:rPr>
              <w:t>rof. Zhongping Huang</w:t>
            </w:r>
            <w:r w:rsidRPr="00B52580">
              <w:rPr>
                <w:rFonts w:ascii="Tahoma" w:eastAsia="黑体" w:hAnsi="Tahoma" w:cs="Tahoma"/>
                <w:color w:val="000000"/>
                <w:sz w:val="18"/>
                <w:szCs w:val="18"/>
              </w:rPr>
              <w:t>, Zhejiang University of Technology</w:t>
            </w:r>
            <w:r>
              <w:rPr>
                <w:rFonts w:ascii="Tahoma" w:eastAsia="黑体" w:hAnsi="Tahoma" w:cs="Tahoma"/>
                <w:color w:val="000000"/>
                <w:sz w:val="18"/>
                <w:szCs w:val="18"/>
              </w:rPr>
              <w:t>, Hangzhou, China</w:t>
            </w:r>
          </w:p>
          <w:p w:rsidR="00B6082F" w:rsidRPr="003218BB" w:rsidRDefault="00B6082F" w:rsidP="00B6082F">
            <w:pPr>
              <w:adjustRightInd w:val="0"/>
              <w:snapToGrid w:val="0"/>
              <w:spacing w:before="60" w:after="60" w:line="240" w:lineRule="auto"/>
              <w:rPr>
                <w:rFonts w:ascii="Tahoma" w:eastAsia="黑体" w:hAnsi="Tahoma" w:cs="Tahoma"/>
                <w:color w:val="000000"/>
                <w:sz w:val="18"/>
                <w:szCs w:val="18"/>
              </w:rPr>
            </w:pPr>
            <w:r w:rsidRPr="00B52580">
              <w:rPr>
                <w:rFonts w:ascii="Tahoma" w:eastAsia="黑体" w:hAnsi="Tahoma" w:cs="Tahoma" w:hint="eastAsia"/>
                <w:bCs/>
                <w:color w:val="000000"/>
                <w:sz w:val="18"/>
                <w:szCs w:val="18"/>
              </w:rPr>
              <w:t>浙江</w:t>
            </w:r>
            <w:r w:rsidRPr="00B52580">
              <w:rPr>
                <w:rFonts w:ascii="Tahoma" w:eastAsia="黑体" w:hAnsi="Tahoma" w:cs="Tahoma"/>
                <w:bCs/>
                <w:color w:val="000000"/>
                <w:sz w:val="18"/>
                <w:szCs w:val="18"/>
              </w:rPr>
              <w:t>工业大学</w:t>
            </w:r>
            <w:r w:rsidRPr="00B52580">
              <w:rPr>
                <w:rFonts w:ascii="Tahoma" w:eastAsia="黑体" w:hAnsi="Tahoma" w:cs="Tahoma"/>
                <w:bCs/>
                <w:color w:val="000000"/>
                <w:sz w:val="18"/>
                <w:szCs w:val="18"/>
              </w:rPr>
              <w:t xml:space="preserve"> </w:t>
            </w:r>
            <w:r w:rsidRPr="00B52580">
              <w:rPr>
                <w:rFonts w:ascii="Tahoma" w:eastAsia="黑体" w:hAnsi="Tahoma" w:cs="Tahoma" w:hint="eastAsia"/>
                <w:b/>
                <w:bCs/>
                <w:color w:val="000000"/>
                <w:sz w:val="18"/>
                <w:szCs w:val="18"/>
              </w:rPr>
              <w:t>黄忠平</w:t>
            </w:r>
            <w:r w:rsidRPr="00B52580">
              <w:rPr>
                <w:rFonts w:ascii="Tahoma" w:eastAsia="黑体" w:hAnsi="Tahoma" w:cs="Tahoma"/>
                <w:bCs/>
                <w:color w:val="000000"/>
                <w:sz w:val="18"/>
                <w:szCs w:val="18"/>
              </w:rPr>
              <w:t xml:space="preserve"> </w:t>
            </w:r>
            <w:r w:rsidRPr="00B52580">
              <w:rPr>
                <w:rFonts w:ascii="Tahoma" w:eastAsia="黑体" w:hAnsi="Tahoma" w:cs="Tahoma"/>
                <w:bCs/>
                <w:color w:val="000000"/>
                <w:sz w:val="18"/>
                <w:szCs w:val="18"/>
              </w:rPr>
              <w:t>副教授</w:t>
            </w:r>
          </w:p>
        </w:tc>
      </w:tr>
      <w:tr w:rsidR="00B6082F" w:rsidRPr="00996AC5" w:rsidTr="00CB489B">
        <w:trPr>
          <w:trHeight w:val="330"/>
        </w:trPr>
        <w:tc>
          <w:tcPr>
            <w:tcW w:w="1259" w:type="dxa"/>
            <w:shd w:val="clear" w:color="auto" w:fill="FFFFFF"/>
            <w:tcMar>
              <w:top w:w="0" w:type="dxa"/>
              <w:left w:w="105" w:type="dxa"/>
              <w:bottom w:w="0" w:type="dxa"/>
              <w:right w:w="105" w:type="dxa"/>
            </w:tcMar>
            <w:vAlign w:val="center"/>
          </w:tcPr>
          <w:p w:rsidR="00B6082F" w:rsidRPr="003218BB" w:rsidRDefault="00B6082F" w:rsidP="00B6082F">
            <w:pPr>
              <w:adjustRightInd w:val="0"/>
              <w:snapToGrid w:val="0"/>
              <w:spacing w:before="60" w:after="60" w:line="240" w:lineRule="auto"/>
              <w:jc w:val="center"/>
              <w:rPr>
                <w:rFonts w:ascii="Tahoma" w:eastAsia="黑体" w:hAnsi="Tahoma" w:cs="Tahoma"/>
                <w:b/>
                <w:color w:val="00B050"/>
                <w:sz w:val="18"/>
                <w:szCs w:val="18"/>
              </w:rPr>
            </w:pPr>
            <w:r w:rsidRPr="003218BB">
              <w:rPr>
                <w:rFonts w:ascii="Tahoma" w:eastAsia="黑体" w:hAnsi="Tahoma" w:cs="Tahoma"/>
                <w:b/>
                <w:color w:val="000000" w:themeColor="text1"/>
                <w:sz w:val="18"/>
                <w:szCs w:val="18"/>
              </w:rPr>
              <w:t>April 28</w:t>
            </w:r>
          </w:p>
        </w:tc>
        <w:tc>
          <w:tcPr>
            <w:tcW w:w="1436" w:type="dxa"/>
            <w:shd w:val="clear" w:color="auto" w:fill="FFFFFF"/>
            <w:tcMar>
              <w:top w:w="0" w:type="dxa"/>
              <w:left w:w="105" w:type="dxa"/>
              <w:bottom w:w="0" w:type="dxa"/>
              <w:right w:w="105" w:type="dxa"/>
            </w:tcMar>
            <w:vAlign w:val="center"/>
          </w:tcPr>
          <w:p w:rsidR="00B6082F" w:rsidRPr="003218BB" w:rsidRDefault="00B6082F" w:rsidP="00B6082F">
            <w:pPr>
              <w:adjustRightInd w:val="0"/>
              <w:snapToGrid w:val="0"/>
              <w:spacing w:before="60" w:after="60" w:line="240" w:lineRule="auto"/>
              <w:jc w:val="center"/>
              <w:rPr>
                <w:rFonts w:ascii="Tahoma" w:eastAsia="黑体" w:hAnsi="Tahoma" w:cs="Tahoma"/>
                <w:color w:val="00B050"/>
                <w:sz w:val="18"/>
                <w:szCs w:val="18"/>
              </w:rPr>
            </w:pPr>
            <w:r w:rsidRPr="00510EE2">
              <w:rPr>
                <w:rFonts w:ascii="Tahoma" w:eastAsia="黑体" w:hAnsi="Tahoma" w:cs="Tahoma"/>
                <w:b/>
                <w:color w:val="00B050"/>
                <w:sz w:val="18"/>
                <w:szCs w:val="18"/>
              </w:rPr>
              <w:t>18:30</w:t>
            </w:r>
            <w:r w:rsidRPr="002429A9">
              <w:rPr>
                <w:rFonts w:ascii="Tahoma" w:eastAsia="黑体" w:hAnsi="Tahoma" w:cs="Tahoma"/>
                <w:b/>
                <w:color w:val="00B050"/>
                <w:sz w:val="18"/>
                <w:szCs w:val="18"/>
              </w:rPr>
              <w:t>–</w:t>
            </w:r>
            <w:r>
              <w:rPr>
                <w:rFonts w:ascii="Tahoma" w:eastAsia="黑体" w:hAnsi="Tahoma" w:cs="Tahoma"/>
                <w:color w:val="00B050"/>
                <w:sz w:val="18"/>
                <w:szCs w:val="18"/>
              </w:rPr>
              <w:t>21</w:t>
            </w:r>
            <w:r w:rsidRPr="00FB6ADE" w:rsidDel="008F11D8">
              <w:rPr>
                <w:rFonts w:ascii="Tahoma" w:eastAsia="黑体" w:hAnsi="Tahoma" w:cs="Tahoma"/>
                <w:color w:val="00B050"/>
                <w:sz w:val="18"/>
                <w:szCs w:val="18"/>
              </w:rPr>
              <w:t>:</w:t>
            </w:r>
            <w:r>
              <w:rPr>
                <w:rFonts w:ascii="Tahoma" w:eastAsia="黑体" w:hAnsi="Tahoma" w:cs="Tahoma"/>
                <w:color w:val="00B050"/>
                <w:sz w:val="18"/>
                <w:szCs w:val="18"/>
              </w:rPr>
              <w:t>30</w:t>
            </w:r>
          </w:p>
        </w:tc>
        <w:tc>
          <w:tcPr>
            <w:tcW w:w="6795" w:type="dxa"/>
            <w:shd w:val="clear" w:color="auto" w:fill="auto"/>
            <w:tcMar>
              <w:top w:w="0" w:type="dxa"/>
              <w:left w:w="105" w:type="dxa"/>
              <w:bottom w:w="0" w:type="dxa"/>
              <w:right w:w="105" w:type="dxa"/>
            </w:tcMar>
            <w:vAlign w:val="center"/>
          </w:tcPr>
          <w:p w:rsidR="00F70633" w:rsidRPr="00F70633" w:rsidRDefault="00F70633" w:rsidP="00F70633">
            <w:pPr>
              <w:adjustRightInd w:val="0"/>
              <w:snapToGrid w:val="0"/>
              <w:spacing w:before="60" w:after="60" w:line="240" w:lineRule="auto"/>
              <w:jc w:val="center"/>
              <w:rPr>
                <w:rFonts w:ascii="Tahoma" w:eastAsia="黑体" w:hAnsi="Tahoma" w:cs="Tahoma"/>
                <w:bCs/>
                <w:color w:val="00B050"/>
                <w:sz w:val="18"/>
                <w:szCs w:val="18"/>
              </w:rPr>
            </w:pPr>
            <w:r w:rsidRPr="00F70633">
              <w:rPr>
                <w:rFonts w:ascii="Tahoma" w:eastAsia="黑体" w:hAnsi="Tahoma" w:cs="Tahoma"/>
                <w:bCs/>
                <w:color w:val="00B050"/>
                <w:sz w:val="18"/>
                <w:szCs w:val="18"/>
              </w:rPr>
              <w:t>Finale Dinner and Party, Closing Remarks</w:t>
            </w:r>
          </w:p>
          <w:p w:rsidR="00B6082F" w:rsidRPr="003218BB" w:rsidRDefault="00F70633" w:rsidP="00D8490A">
            <w:pPr>
              <w:adjustRightInd w:val="0"/>
              <w:snapToGrid w:val="0"/>
              <w:spacing w:before="60" w:after="60" w:line="240" w:lineRule="auto"/>
              <w:jc w:val="center"/>
              <w:rPr>
                <w:rFonts w:ascii="Tahoma" w:eastAsia="黑体" w:hAnsi="Tahoma" w:cs="Tahoma"/>
                <w:color w:val="00B050"/>
                <w:sz w:val="18"/>
                <w:szCs w:val="18"/>
              </w:rPr>
            </w:pPr>
            <w:r w:rsidRPr="00F70633">
              <w:rPr>
                <w:rFonts w:ascii="Tahoma" w:eastAsia="黑体" w:hAnsi="Tahoma" w:cs="Tahoma" w:hint="eastAsia"/>
                <w:color w:val="00B050"/>
                <w:sz w:val="18"/>
                <w:szCs w:val="18"/>
              </w:rPr>
              <w:t>闭幕晚宴、晚会</w:t>
            </w:r>
          </w:p>
        </w:tc>
      </w:tr>
    </w:tbl>
    <w:p w:rsidR="002D77C8" w:rsidRPr="003218BB" w:rsidRDefault="002D77C8" w:rsidP="003218BB">
      <w:pPr>
        <w:adjustRightInd w:val="0"/>
        <w:snapToGrid w:val="0"/>
        <w:spacing w:before="60" w:after="60" w:line="240" w:lineRule="auto"/>
        <w:rPr>
          <w:rFonts w:ascii="Tahoma" w:hAnsi="Tahoma" w:cs="Tahoma"/>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345"/>
        <w:gridCol w:w="1350"/>
        <w:gridCol w:w="6795"/>
      </w:tblGrid>
      <w:tr w:rsidR="002D77C8" w:rsidRPr="00996AC5" w:rsidTr="003218BB">
        <w:trPr>
          <w:trHeight w:val="1020"/>
        </w:trPr>
        <w:tc>
          <w:tcPr>
            <w:tcW w:w="9490" w:type="dxa"/>
            <w:gridSpan w:val="3"/>
            <w:shd w:val="clear" w:color="auto" w:fill="FFFFFF"/>
            <w:tcMar>
              <w:top w:w="0" w:type="dxa"/>
              <w:left w:w="105" w:type="dxa"/>
              <w:bottom w:w="0" w:type="dxa"/>
              <w:right w:w="105" w:type="dxa"/>
            </w:tcMar>
            <w:vAlign w:val="center"/>
            <w:hideMark/>
          </w:tcPr>
          <w:p w:rsidR="002D77C8" w:rsidRPr="003218BB" w:rsidRDefault="002D77C8" w:rsidP="003218BB">
            <w:pPr>
              <w:adjustRightInd w:val="0"/>
              <w:snapToGrid w:val="0"/>
              <w:spacing w:before="60" w:after="60" w:line="240" w:lineRule="auto"/>
              <w:jc w:val="center"/>
              <w:rPr>
                <w:rFonts w:ascii="Tahoma" w:eastAsia="黑体" w:hAnsi="Tahoma" w:cs="Tahoma"/>
                <w:color w:val="76933D"/>
                <w:sz w:val="18"/>
                <w:szCs w:val="18"/>
              </w:rPr>
            </w:pPr>
          </w:p>
          <w:p w:rsidR="00E415CE" w:rsidRDefault="00896D60" w:rsidP="002613D7">
            <w:pPr>
              <w:adjustRightInd w:val="0"/>
              <w:snapToGrid w:val="0"/>
              <w:spacing w:before="60" w:after="60" w:line="240" w:lineRule="auto"/>
              <w:jc w:val="center"/>
              <w:rPr>
                <w:rFonts w:ascii="Tahoma" w:eastAsia="黑体" w:hAnsi="Tahoma" w:cs="Tahoma"/>
                <w:b/>
                <w:bCs/>
                <w:color w:val="C00000"/>
                <w:sz w:val="24"/>
                <w:szCs w:val="24"/>
                <w:u w:val="single"/>
              </w:rPr>
            </w:pPr>
            <w:r w:rsidRPr="00C142A7">
              <w:rPr>
                <w:rFonts w:ascii="Tahoma" w:eastAsia="黑体" w:hAnsi="Tahoma" w:cs="Tahoma"/>
                <w:b/>
                <w:bCs/>
                <w:color w:val="C00000"/>
                <w:sz w:val="24"/>
                <w:szCs w:val="24"/>
                <w:u w:val="single"/>
              </w:rPr>
              <w:t>Section IV</w:t>
            </w:r>
            <w:r>
              <w:rPr>
                <w:rFonts w:ascii="Tahoma" w:eastAsia="黑体" w:hAnsi="Tahoma" w:cs="Tahoma"/>
                <w:b/>
                <w:bCs/>
                <w:color w:val="C00000"/>
                <w:sz w:val="24"/>
                <w:szCs w:val="24"/>
                <w:u w:val="single"/>
              </w:rPr>
              <w:t xml:space="preserve"> (b)</w:t>
            </w:r>
            <w:r w:rsidRPr="00C142A7">
              <w:rPr>
                <w:rFonts w:ascii="Tahoma" w:eastAsia="黑体" w:hAnsi="Tahoma" w:cs="Tahoma"/>
                <w:b/>
                <w:bCs/>
                <w:color w:val="C00000"/>
                <w:sz w:val="24"/>
                <w:szCs w:val="24"/>
                <w:u w:val="single"/>
              </w:rPr>
              <w:t>：</w:t>
            </w:r>
            <w:r w:rsidR="00F65D58" w:rsidRPr="003218BB">
              <w:rPr>
                <w:rFonts w:ascii="Tahoma" w:eastAsia="黑体" w:hAnsi="Tahoma" w:cs="Tahoma"/>
                <w:b/>
                <w:bCs/>
                <w:color w:val="C00000"/>
                <w:sz w:val="24"/>
                <w:szCs w:val="24"/>
                <w:u w:val="single"/>
              </w:rPr>
              <w:t>The Industrialization and Miniaturization of AIMS</w:t>
            </w:r>
            <w:r w:rsidR="002613D7">
              <w:rPr>
                <w:rFonts w:ascii="Tahoma" w:eastAsia="黑体" w:hAnsi="Tahoma" w:cs="Tahoma"/>
                <w:b/>
                <w:bCs/>
                <w:color w:val="C00000"/>
                <w:sz w:val="24"/>
                <w:szCs w:val="24"/>
                <w:u w:val="single"/>
              </w:rPr>
              <w:t xml:space="preserve"> </w:t>
            </w:r>
            <w:r w:rsidR="00E415CE">
              <w:rPr>
                <w:rFonts w:ascii="Tahoma" w:eastAsia="黑体" w:hAnsi="Tahoma" w:cs="Tahoma"/>
                <w:b/>
                <w:bCs/>
                <w:color w:val="C00000"/>
                <w:sz w:val="24"/>
                <w:szCs w:val="24"/>
                <w:u w:val="single"/>
              </w:rPr>
              <w:t xml:space="preserve"> </w:t>
            </w:r>
          </w:p>
          <w:p w:rsidR="002613D7" w:rsidRPr="003218BB" w:rsidRDefault="002613D7">
            <w:pPr>
              <w:adjustRightInd w:val="0"/>
              <w:snapToGrid w:val="0"/>
              <w:spacing w:before="60" w:after="60" w:line="240" w:lineRule="auto"/>
              <w:jc w:val="center"/>
              <w:rPr>
                <w:rFonts w:ascii="Tahoma" w:eastAsia="黑体" w:hAnsi="Tahoma" w:cs="Tahoma"/>
                <w:bCs/>
                <w:color w:val="00B050"/>
                <w:sz w:val="24"/>
                <w:szCs w:val="24"/>
                <w:u w:val="single"/>
              </w:rPr>
            </w:pPr>
            <w:r w:rsidRPr="00B52580">
              <w:rPr>
                <w:rFonts w:ascii="Tahoma" w:eastAsia="黑体" w:hAnsi="Tahoma" w:cs="Tahoma"/>
                <w:bCs/>
                <w:color w:val="00B050"/>
                <w:sz w:val="24"/>
                <w:szCs w:val="24"/>
                <w:u w:val="single"/>
              </w:rPr>
              <w:t>(</w:t>
            </w:r>
            <w:r w:rsidR="00E415CE">
              <w:rPr>
                <w:rFonts w:ascii="Tahoma" w:eastAsia="黑体" w:hAnsi="Tahoma" w:cs="Tahoma"/>
                <w:bCs/>
                <w:color w:val="00B050"/>
                <w:sz w:val="24"/>
                <w:szCs w:val="24"/>
                <w:u w:val="single"/>
              </w:rPr>
              <w:t>Parallel B</w:t>
            </w:r>
            <w:r w:rsidR="00E415CE">
              <w:rPr>
                <w:rFonts w:ascii="Tahoma" w:eastAsia="黑体" w:hAnsi="Tahoma" w:cs="Tahoma" w:hint="eastAsia"/>
                <w:bCs/>
                <w:color w:val="00B050"/>
                <w:sz w:val="24"/>
                <w:szCs w:val="24"/>
                <w:u w:val="single"/>
              </w:rPr>
              <w:t xml:space="preserve">, </w:t>
            </w:r>
            <w:r>
              <w:rPr>
                <w:rFonts w:ascii="Tahoma" w:eastAsia="黑体" w:hAnsi="Tahoma" w:cs="Tahoma"/>
                <w:bCs/>
                <w:color w:val="00B050"/>
                <w:sz w:val="24"/>
                <w:szCs w:val="24"/>
                <w:u w:val="single"/>
              </w:rPr>
              <w:t>2</w:t>
            </w:r>
            <w:r w:rsidRPr="00B52580">
              <w:rPr>
                <w:rFonts w:ascii="Tahoma" w:eastAsia="黑体" w:hAnsi="Tahoma" w:cs="Tahoma"/>
                <w:bCs/>
                <w:color w:val="00B050"/>
                <w:sz w:val="24"/>
                <w:szCs w:val="24"/>
                <w:u w:val="single"/>
                <w:vertAlign w:val="superscript"/>
              </w:rPr>
              <w:t>nd</w:t>
            </w:r>
            <w:r>
              <w:rPr>
                <w:rFonts w:ascii="Tahoma" w:eastAsia="黑体" w:hAnsi="Tahoma" w:cs="Tahoma"/>
                <w:bCs/>
                <w:color w:val="00B050"/>
                <w:sz w:val="24"/>
                <w:szCs w:val="24"/>
                <w:u w:val="single"/>
                <w:vertAlign w:val="superscript"/>
              </w:rPr>
              <w:t xml:space="preserve"> </w:t>
            </w:r>
            <w:r w:rsidRPr="00B52580">
              <w:rPr>
                <w:rFonts w:ascii="Tahoma" w:eastAsia="黑体" w:hAnsi="Tahoma" w:cs="Tahoma"/>
                <w:bCs/>
                <w:color w:val="00B050"/>
                <w:sz w:val="24"/>
                <w:szCs w:val="24"/>
                <w:u w:val="single"/>
              </w:rPr>
              <w:t xml:space="preserve">Day </w:t>
            </w:r>
            <w:r>
              <w:rPr>
                <w:rFonts w:ascii="Tahoma" w:eastAsia="黑体" w:hAnsi="Tahoma" w:cs="Tahoma" w:hint="eastAsia"/>
                <w:bCs/>
                <w:color w:val="00B050"/>
                <w:sz w:val="24"/>
                <w:szCs w:val="24"/>
                <w:u w:val="single"/>
              </w:rPr>
              <w:t>Afternoon</w:t>
            </w:r>
            <w:r w:rsidRPr="00B52580">
              <w:rPr>
                <w:rFonts w:ascii="Tahoma" w:eastAsia="黑体" w:hAnsi="Tahoma" w:cs="Tahoma"/>
                <w:bCs/>
                <w:color w:val="00B050"/>
                <w:sz w:val="24"/>
                <w:szCs w:val="24"/>
                <w:u w:val="single"/>
              </w:rPr>
              <w:t>)</w:t>
            </w:r>
          </w:p>
          <w:p w:rsidR="00157D75" w:rsidRPr="00C142A7" w:rsidRDefault="00157D75" w:rsidP="003218BB">
            <w:pPr>
              <w:pStyle w:val="a5"/>
              <w:numPr>
                <w:ilvl w:val="0"/>
                <w:numId w:val="5"/>
              </w:numPr>
              <w:adjustRightInd w:val="0"/>
              <w:snapToGrid w:val="0"/>
              <w:spacing w:before="60" w:after="60" w:line="240" w:lineRule="auto"/>
              <w:contextualSpacing w:val="0"/>
              <w:jc w:val="center"/>
              <w:rPr>
                <w:rFonts w:ascii="Tahoma" w:eastAsia="黑体" w:hAnsi="Tahoma" w:cs="Tahoma"/>
                <w:color w:val="538135" w:themeColor="accent6" w:themeShade="BF"/>
                <w:sz w:val="18"/>
                <w:szCs w:val="18"/>
              </w:rPr>
            </w:pPr>
            <w:r w:rsidRPr="00C142A7">
              <w:rPr>
                <w:rFonts w:ascii="Tahoma" w:eastAsia="黑体" w:hAnsi="Tahoma" w:cs="Tahoma"/>
                <w:color w:val="538135" w:themeColor="accent6" w:themeShade="BF"/>
                <w:sz w:val="18"/>
                <w:szCs w:val="18"/>
              </w:rPr>
              <w:lastRenderedPageBreak/>
              <w:t xml:space="preserve">Shangri-La Hotel </w:t>
            </w:r>
            <w:r w:rsidRPr="003218BB">
              <w:rPr>
                <w:rFonts w:ascii="Tahoma" w:eastAsia="黑体" w:hAnsi="Tahoma" w:cs="Tahoma"/>
                <w:color w:val="538135" w:themeColor="accent6" w:themeShade="BF"/>
                <w:sz w:val="18"/>
                <w:szCs w:val="18"/>
              </w:rPr>
              <w:t xml:space="preserve">2F </w:t>
            </w:r>
            <w:r w:rsidR="00CA6338" w:rsidRPr="00D71E02">
              <w:rPr>
                <w:rFonts w:ascii="Tahoma" w:eastAsia="黑体" w:hAnsi="Tahoma" w:cs="Tahoma"/>
                <w:color w:val="538135" w:themeColor="accent6" w:themeShade="BF"/>
                <w:sz w:val="18"/>
                <w:szCs w:val="18"/>
              </w:rPr>
              <w:t>Xi An</w:t>
            </w:r>
            <w:r w:rsidRPr="00D71E02">
              <w:rPr>
                <w:rFonts w:ascii="Tahoma" w:eastAsia="黑体" w:hAnsi="Tahoma" w:cs="Tahoma"/>
                <w:color w:val="538135" w:themeColor="accent6" w:themeShade="BF"/>
                <w:sz w:val="18"/>
                <w:szCs w:val="18"/>
              </w:rPr>
              <w:t xml:space="preserve"> </w:t>
            </w:r>
            <w:r>
              <w:rPr>
                <w:rFonts w:ascii="Tahoma" w:eastAsia="黑体" w:hAnsi="Tahoma" w:cs="Tahoma"/>
                <w:color w:val="538135" w:themeColor="accent6" w:themeShade="BF"/>
                <w:sz w:val="18"/>
                <w:szCs w:val="18"/>
              </w:rPr>
              <w:t>Hall (1</w:t>
            </w:r>
            <w:r w:rsidRPr="00C142A7">
              <w:rPr>
                <w:rFonts w:ascii="Tahoma" w:eastAsia="黑体" w:hAnsi="Tahoma" w:cs="Tahoma"/>
                <w:color w:val="538135" w:themeColor="accent6" w:themeShade="BF"/>
                <w:sz w:val="18"/>
                <w:szCs w:val="18"/>
              </w:rPr>
              <w:t>:</w:t>
            </w:r>
            <w:r>
              <w:rPr>
                <w:rFonts w:ascii="Tahoma" w:eastAsia="黑体" w:hAnsi="Tahoma" w:cs="Tahoma"/>
                <w:color w:val="538135" w:themeColor="accent6" w:themeShade="BF"/>
                <w:sz w:val="18"/>
                <w:szCs w:val="18"/>
              </w:rPr>
              <w:t>45pm – 6:0</w:t>
            </w:r>
            <w:r w:rsidRPr="00C142A7">
              <w:rPr>
                <w:rFonts w:ascii="Tahoma" w:eastAsia="黑体" w:hAnsi="Tahoma" w:cs="Tahoma"/>
                <w:color w:val="538135" w:themeColor="accent6" w:themeShade="BF"/>
                <w:sz w:val="18"/>
                <w:szCs w:val="18"/>
              </w:rPr>
              <w:t>5pm)</w:t>
            </w:r>
          </w:p>
          <w:p w:rsidR="002D77C8" w:rsidRPr="003218BB" w:rsidRDefault="002D77C8" w:rsidP="003218BB">
            <w:pPr>
              <w:adjustRightInd w:val="0"/>
              <w:snapToGrid w:val="0"/>
              <w:spacing w:before="60" w:after="60" w:line="240" w:lineRule="auto"/>
              <w:jc w:val="center"/>
              <w:rPr>
                <w:rFonts w:ascii="Tahoma" w:eastAsia="黑体" w:hAnsi="Tahoma" w:cs="Tahoma"/>
                <w:color w:val="538135" w:themeColor="accent6" w:themeShade="BF"/>
                <w:sz w:val="18"/>
                <w:szCs w:val="18"/>
              </w:rPr>
            </w:pPr>
          </w:p>
          <w:p w:rsidR="00896D60" w:rsidRPr="00C142A7" w:rsidRDefault="00157D75" w:rsidP="003218BB">
            <w:pPr>
              <w:adjustRightInd w:val="0"/>
              <w:snapToGrid w:val="0"/>
              <w:spacing w:before="60" w:after="60" w:line="240" w:lineRule="auto"/>
              <w:jc w:val="center"/>
              <w:rPr>
                <w:rFonts w:ascii="Tahoma" w:eastAsia="Times New Roman" w:hAnsi="Tahoma" w:cs="Tahoma"/>
                <w:color w:val="C00000"/>
                <w:sz w:val="24"/>
                <w:szCs w:val="24"/>
                <w:u w:val="single"/>
              </w:rPr>
            </w:pPr>
            <w:r>
              <w:rPr>
                <w:rFonts w:ascii="Tahoma" w:eastAsia="黑体" w:hAnsi="Tahoma" w:cs="Tahoma" w:hint="eastAsia"/>
                <w:b/>
                <w:bCs/>
                <w:color w:val="C00000"/>
                <w:sz w:val="24"/>
                <w:szCs w:val="24"/>
                <w:u w:val="single"/>
              </w:rPr>
              <w:t>平行</w:t>
            </w:r>
            <w:r w:rsidR="00896D60">
              <w:rPr>
                <w:rFonts w:ascii="Tahoma" w:eastAsia="黑体" w:hAnsi="Tahoma" w:cs="Tahoma" w:hint="eastAsia"/>
                <w:b/>
                <w:bCs/>
                <w:color w:val="C00000"/>
                <w:sz w:val="24"/>
                <w:szCs w:val="24"/>
                <w:u w:val="single"/>
              </w:rPr>
              <w:t>第四部分：</w:t>
            </w:r>
            <w:r w:rsidR="00896D60" w:rsidRPr="00C142A7">
              <w:rPr>
                <w:rFonts w:ascii="Tahoma" w:eastAsia="黑体" w:hAnsi="Tahoma" w:cs="Tahoma"/>
                <w:b/>
                <w:bCs/>
                <w:color w:val="C00000"/>
                <w:sz w:val="24"/>
                <w:szCs w:val="24"/>
                <w:u w:val="single"/>
              </w:rPr>
              <w:t>原位电离技术产业化</w:t>
            </w:r>
            <w:r w:rsidR="00840AC1">
              <w:rPr>
                <w:rFonts w:ascii="Tahoma" w:eastAsia="黑体" w:hAnsi="Tahoma" w:cs="Tahoma"/>
                <w:b/>
                <w:bCs/>
                <w:color w:val="C00000"/>
                <w:sz w:val="24"/>
                <w:szCs w:val="24"/>
                <w:u w:val="single"/>
              </w:rPr>
              <w:t>与</w:t>
            </w:r>
            <w:r w:rsidR="00896D60" w:rsidRPr="00C142A7">
              <w:rPr>
                <w:rFonts w:ascii="Tahoma" w:eastAsia="黑体" w:hAnsi="Tahoma" w:cs="Tahoma"/>
                <w:b/>
                <w:bCs/>
                <w:color w:val="C00000"/>
                <w:sz w:val="24"/>
                <w:szCs w:val="24"/>
                <w:u w:val="single"/>
              </w:rPr>
              <w:t>小型化</w:t>
            </w:r>
            <w:r w:rsidR="002613D7" w:rsidRPr="00B52580">
              <w:rPr>
                <w:rFonts w:ascii="Tahoma" w:eastAsia="黑体" w:hAnsi="Tahoma" w:cs="Tahoma" w:hint="eastAsia"/>
                <w:bCs/>
                <w:color w:val="00B050"/>
                <w:sz w:val="24"/>
                <w:szCs w:val="24"/>
                <w:u w:val="single"/>
              </w:rPr>
              <w:t>（</w:t>
            </w:r>
            <w:r w:rsidR="002613D7">
              <w:rPr>
                <w:rFonts w:ascii="Tahoma" w:eastAsia="黑体" w:hAnsi="Tahoma" w:cs="Tahoma" w:hint="eastAsia"/>
                <w:bCs/>
                <w:color w:val="00B050"/>
                <w:sz w:val="24"/>
                <w:szCs w:val="24"/>
                <w:u w:val="single"/>
              </w:rPr>
              <w:t>分</w:t>
            </w:r>
            <w:r w:rsidR="002613D7" w:rsidRPr="00B52580">
              <w:rPr>
                <w:rFonts w:ascii="Tahoma" w:eastAsia="黑体" w:hAnsi="Tahoma" w:cs="Tahoma" w:hint="eastAsia"/>
                <w:bCs/>
                <w:color w:val="00B050"/>
                <w:sz w:val="24"/>
                <w:szCs w:val="24"/>
                <w:u w:val="single"/>
              </w:rPr>
              <w:t>会场</w:t>
            </w:r>
            <w:r w:rsidR="00E415CE">
              <w:rPr>
                <w:rFonts w:ascii="Tahoma" w:eastAsia="黑体" w:hAnsi="Tahoma" w:cs="Tahoma" w:hint="eastAsia"/>
                <w:bCs/>
                <w:color w:val="00B050"/>
                <w:sz w:val="24"/>
                <w:szCs w:val="24"/>
                <w:u w:val="single"/>
              </w:rPr>
              <w:t>B</w:t>
            </w:r>
            <w:r w:rsidR="002613D7" w:rsidRPr="00B52580">
              <w:rPr>
                <w:rFonts w:ascii="Tahoma" w:eastAsia="黑体" w:hAnsi="Tahoma" w:cs="Tahoma" w:hint="eastAsia"/>
                <w:bCs/>
                <w:color w:val="00B050"/>
                <w:sz w:val="24"/>
                <w:szCs w:val="24"/>
                <w:u w:val="single"/>
              </w:rPr>
              <w:t>，</w:t>
            </w:r>
            <w:r w:rsidR="002613D7">
              <w:rPr>
                <w:rFonts w:ascii="Tahoma" w:eastAsia="黑体" w:hAnsi="Tahoma" w:cs="Tahoma" w:hint="eastAsia"/>
                <w:bCs/>
                <w:color w:val="00B050"/>
                <w:sz w:val="24"/>
                <w:szCs w:val="24"/>
                <w:u w:val="single"/>
              </w:rPr>
              <w:t>次</w:t>
            </w:r>
            <w:r w:rsidR="002613D7" w:rsidRPr="00B52580">
              <w:rPr>
                <w:rFonts w:ascii="Tahoma" w:eastAsia="黑体" w:hAnsi="Tahoma" w:cs="Tahoma" w:hint="eastAsia"/>
                <w:bCs/>
                <w:color w:val="00B050"/>
                <w:sz w:val="24"/>
                <w:szCs w:val="24"/>
                <w:u w:val="single"/>
              </w:rPr>
              <w:t>日</w:t>
            </w:r>
            <w:r w:rsidR="002613D7">
              <w:rPr>
                <w:rFonts w:ascii="Tahoma" w:eastAsia="黑体" w:hAnsi="Tahoma" w:cs="Tahoma" w:hint="eastAsia"/>
                <w:bCs/>
                <w:color w:val="00B050"/>
                <w:sz w:val="24"/>
                <w:szCs w:val="24"/>
                <w:u w:val="single"/>
              </w:rPr>
              <w:t>下</w:t>
            </w:r>
            <w:r w:rsidR="002613D7" w:rsidRPr="00B52580">
              <w:rPr>
                <w:rFonts w:ascii="Tahoma" w:eastAsia="黑体" w:hAnsi="Tahoma" w:cs="Tahoma" w:hint="eastAsia"/>
                <w:bCs/>
                <w:color w:val="00B050"/>
                <w:sz w:val="24"/>
                <w:szCs w:val="24"/>
                <w:u w:val="single"/>
              </w:rPr>
              <w:t>午）</w:t>
            </w:r>
          </w:p>
          <w:p w:rsidR="002D77C8" w:rsidRPr="003218BB" w:rsidRDefault="002D77C8" w:rsidP="003218BB">
            <w:pPr>
              <w:adjustRightInd w:val="0"/>
              <w:snapToGrid w:val="0"/>
              <w:spacing w:before="60" w:after="60" w:line="240" w:lineRule="auto"/>
              <w:jc w:val="center"/>
              <w:rPr>
                <w:rFonts w:ascii="Tahoma" w:eastAsia="黑体" w:hAnsi="Tahoma" w:cs="Tahoma"/>
                <w:color w:val="538135" w:themeColor="accent6" w:themeShade="BF"/>
                <w:sz w:val="18"/>
                <w:szCs w:val="18"/>
              </w:rPr>
            </w:pPr>
            <w:r w:rsidRPr="003218BB">
              <w:rPr>
                <w:rFonts w:ascii="Tahoma" w:eastAsia="黑体" w:hAnsi="Tahoma" w:cs="Tahoma" w:hint="eastAsia"/>
                <w:color w:val="76933D"/>
                <w:sz w:val="18"/>
                <w:szCs w:val="18"/>
              </w:rPr>
              <w:t>会议厅</w:t>
            </w:r>
            <w:r w:rsidRPr="003218BB">
              <w:rPr>
                <w:rFonts w:ascii="Tahoma" w:eastAsia="黑体" w:hAnsi="Tahoma" w:cs="Tahoma"/>
                <w:color w:val="76933D"/>
                <w:sz w:val="18"/>
                <w:szCs w:val="18"/>
              </w:rPr>
              <w:t xml:space="preserve">: </w:t>
            </w:r>
            <w:r w:rsidRPr="003218BB">
              <w:rPr>
                <w:rFonts w:ascii="Tahoma" w:eastAsia="黑体" w:hAnsi="Tahoma" w:cs="Tahoma" w:hint="eastAsia"/>
                <w:color w:val="76933D"/>
                <w:sz w:val="18"/>
                <w:szCs w:val="18"/>
              </w:rPr>
              <w:t>香格里拉大酒店</w:t>
            </w:r>
            <w:r w:rsidRPr="003218BB">
              <w:rPr>
                <w:rFonts w:ascii="Tahoma" w:eastAsia="黑体" w:hAnsi="Tahoma" w:cs="Tahoma"/>
                <w:color w:val="76933D"/>
                <w:sz w:val="18"/>
                <w:szCs w:val="18"/>
              </w:rPr>
              <w:t>二</w:t>
            </w:r>
            <w:r w:rsidRPr="00D71E02">
              <w:rPr>
                <w:rFonts w:ascii="Tahoma" w:eastAsia="黑体" w:hAnsi="Tahoma" w:cs="Tahoma"/>
                <w:color w:val="538135" w:themeColor="accent6" w:themeShade="BF"/>
                <w:sz w:val="18"/>
                <w:szCs w:val="18"/>
              </w:rPr>
              <w:t>楼</w:t>
            </w:r>
            <w:r w:rsidR="00640A5F" w:rsidRPr="00D71E02">
              <w:rPr>
                <w:rFonts w:ascii="Tahoma" w:eastAsia="黑体" w:hAnsi="Tahoma" w:cs="Tahoma" w:hint="eastAsia"/>
                <w:color w:val="538135" w:themeColor="accent6" w:themeShade="BF"/>
                <w:sz w:val="18"/>
                <w:szCs w:val="18"/>
              </w:rPr>
              <w:t>西安厅</w:t>
            </w:r>
            <w:r w:rsidRPr="00D71E02">
              <w:rPr>
                <w:rFonts w:ascii="Tahoma" w:eastAsia="黑体" w:hAnsi="Tahoma" w:cs="Tahoma" w:hint="eastAsia"/>
                <w:color w:val="538135" w:themeColor="accent6" w:themeShade="BF"/>
                <w:sz w:val="18"/>
                <w:szCs w:val="18"/>
              </w:rPr>
              <w:t>会</w:t>
            </w:r>
            <w:r w:rsidRPr="003218BB">
              <w:rPr>
                <w:rFonts w:ascii="Tahoma" w:eastAsia="黑体" w:hAnsi="Tahoma" w:cs="Tahoma" w:hint="eastAsia"/>
                <w:color w:val="76933D"/>
                <w:sz w:val="18"/>
                <w:szCs w:val="18"/>
              </w:rPr>
              <w:t>议厅</w:t>
            </w:r>
            <w:r w:rsidRPr="003218BB">
              <w:rPr>
                <w:rFonts w:ascii="Tahoma" w:eastAsia="黑体" w:hAnsi="Tahoma" w:cs="Tahoma"/>
                <w:color w:val="76933D"/>
                <w:sz w:val="18"/>
                <w:szCs w:val="18"/>
              </w:rPr>
              <w:t xml:space="preserve"> </w:t>
            </w:r>
            <w:r w:rsidRPr="003218BB">
              <w:rPr>
                <w:rFonts w:ascii="Tahoma" w:eastAsia="黑体" w:hAnsi="Tahoma" w:cs="Tahoma"/>
                <w:color w:val="538135" w:themeColor="accent6" w:themeShade="BF"/>
                <w:sz w:val="18"/>
                <w:szCs w:val="18"/>
              </w:rPr>
              <w:t>(1:45pm - 6:05pm)</w:t>
            </w:r>
          </w:p>
          <w:p w:rsidR="002D77C8" w:rsidRPr="003218BB" w:rsidRDefault="002D77C8" w:rsidP="003218BB">
            <w:pPr>
              <w:adjustRightInd w:val="0"/>
              <w:snapToGrid w:val="0"/>
              <w:spacing w:before="60" w:after="60" w:line="240" w:lineRule="auto"/>
              <w:jc w:val="center"/>
              <w:rPr>
                <w:rFonts w:ascii="Tahoma" w:eastAsia="Times New Roman" w:hAnsi="Tahoma" w:cs="Tahoma"/>
                <w:color w:val="000000"/>
                <w:sz w:val="24"/>
                <w:szCs w:val="24"/>
              </w:rPr>
            </w:pPr>
          </w:p>
        </w:tc>
      </w:tr>
      <w:tr w:rsidR="002D77C8" w:rsidRPr="00996AC5" w:rsidTr="003218BB">
        <w:trPr>
          <w:trHeight w:val="10"/>
        </w:trPr>
        <w:tc>
          <w:tcPr>
            <w:tcW w:w="1345" w:type="dxa"/>
            <w:vMerge w:val="restart"/>
            <w:shd w:val="clear" w:color="auto" w:fill="FFFFFF"/>
            <w:tcMar>
              <w:top w:w="0" w:type="dxa"/>
              <w:left w:w="105" w:type="dxa"/>
              <w:bottom w:w="0" w:type="dxa"/>
              <w:right w:w="105" w:type="dxa"/>
            </w:tcMar>
            <w:vAlign w:val="center"/>
            <w:hideMark/>
          </w:tcPr>
          <w:p w:rsidR="002D77C8" w:rsidRPr="003218BB" w:rsidRDefault="002D77C8" w:rsidP="003218BB">
            <w:pPr>
              <w:adjustRightInd w:val="0"/>
              <w:snapToGrid w:val="0"/>
              <w:spacing w:before="60" w:after="60" w:line="240" w:lineRule="auto"/>
              <w:jc w:val="center"/>
              <w:rPr>
                <w:rFonts w:ascii="Tahoma" w:eastAsia="黑体" w:hAnsi="Tahoma" w:cs="Tahoma"/>
                <w:b/>
                <w:color w:val="000000"/>
                <w:sz w:val="18"/>
                <w:szCs w:val="18"/>
              </w:rPr>
            </w:pPr>
            <w:r w:rsidRPr="003218BB">
              <w:rPr>
                <w:rFonts w:ascii="Tahoma" w:eastAsia="黑体" w:hAnsi="Tahoma" w:cs="Tahoma"/>
                <w:b/>
                <w:color w:val="000000"/>
                <w:sz w:val="18"/>
                <w:szCs w:val="18"/>
              </w:rPr>
              <w:lastRenderedPageBreak/>
              <w:t>April 28</w:t>
            </w:r>
          </w:p>
          <w:p w:rsidR="002D77C8" w:rsidRPr="003218BB" w:rsidRDefault="002D77C8" w:rsidP="003218BB">
            <w:pPr>
              <w:adjustRightInd w:val="0"/>
              <w:snapToGrid w:val="0"/>
              <w:spacing w:before="60" w:after="60" w:line="240" w:lineRule="auto"/>
              <w:jc w:val="center"/>
              <w:rPr>
                <w:rFonts w:ascii="Tahoma" w:eastAsia="Times New Roman" w:hAnsi="Tahoma" w:cs="Tahoma"/>
                <w:color w:val="000000"/>
                <w:sz w:val="24"/>
                <w:szCs w:val="24"/>
              </w:rPr>
            </w:pPr>
            <w:r w:rsidRPr="003218BB">
              <w:rPr>
                <w:rFonts w:ascii="Tahoma" w:eastAsia="黑体" w:hAnsi="Tahoma" w:cs="Tahoma"/>
                <w:color w:val="000000"/>
                <w:sz w:val="18"/>
                <w:szCs w:val="18"/>
              </w:rPr>
              <w:t>4</w:t>
            </w:r>
            <w:r w:rsidRPr="003218BB">
              <w:rPr>
                <w:rFonts w:ascii="Tahoma" w:eastAsia="黑体" w:hAnsi="Tahoma" w:cs="Tahoma"/>
                <w:color w:val="000000"/>
                <w:sz w:val="18"/>
                <w:szCs w:val="18"/>
              </w:rPr>
              <w:t>月</w:t>
            </w:r>
            <w:r w:rsidRPr="003218BB">
              <w:rPr>
                <w:rFonts w:ascii="Tahoma" w:eastAsia="黑体" w:hAnsi="Tahoma" w:cs="Tahoma"/>
                <w:color w:val="000000"/>
                <w:sz w:val="18"/>
                <w:szCs w:val="18"/>
              </w:rPr>
              <w:t>28</w:t>
            </w:r>
            <w:r w:rsidRPr="003218BB">
              <w:rPr>
                <w:rFonts w:ascii="Tahoma" w:eastAsia="黑体" w:hAnsi="Tahoma" w:cs="Tahoma"/>
                <w:color w:val="000000"/>
                <w:sz w:val="18"/>
                <w:szCs w:val="18"/>
              </w:rPr>
              <w:t>日</w:t>
            </w:r>
          </w:p>
          <w:p w:rsidR="00B027B1" w:rsidRDefault="00B027B1" w:rsidP="003218BB">
            <w:pPr>
              <w:adjustRightInd w:val="0"/>
              <w:snapToGrid w:val="0"/>
              <w:spacing w:before="60" w:after="60" w:line="240" w:lineRule="auto"/>
              <w:jc w:val="center"/>
              <w:textAlignment w:val="center"/>
              <w:rPr>
                <w:rFonts w:ascii="Tahoma" w:eastAsia="黑体" w:hAnsi="Tahoma" w:cs="Tahoma"/>
                <w:color w:val="000000"/>
                <w:sz w:val="18"/>
                <w:szCs w:val="18"/>
              </w:rPr>
            </w:pPr>
          </w:p>
          <w:p w:rsidR="002D77C8" w:rsidRPr="003218BB" w:rsidRDefault="002D77C8" w:rsidP="003218BB">
            <w:pPr>
              <w:adjustRightInd w:val="0"/>
              <w:snapToGrid w:val="0"/>
              <w:spacing w:before="60" w:after="60" w:line="240" w:lineRule="auto"/>
              <w:jc w:val="center"/>
              <w:textAlignment w:val="center"/>
              <w:rPr>
                <w:rFonts w:ascii="Tahoma" w:eastAsia="黑体" w:hAnsi="Tahoma" w:cs="Tahoma"/>
                <w:b/>
                <w:bCs/>
                <w:color w:val="000000"/>
                <w:sz w:val="18"/>
                <w:szCs w:val="18"/>
              </w:rPr>
            </w:pPr>
            <w:r w:rsidRPr="003218BB">
              <w:rPr>
                <w:rFonts w:ascii="Tahoma" w:eastAsia="黑体" w:hAnsi="Tahoma" w:cs="Tahoma"/>
                <w:color w:val="000000"/>
                <w:sz w:val="18"/>
                <w:szCs w:val="18"/>
              </w:rPr>
              <w:t> </w:t>
            </w:r>
            <w:r w:rsidRPr="003218BB">
              <w:rPr>
                <w:rFonts w:ascii="Tahoma" w:eastAsia="黑体" w:hAnsi="Tahoma" w:cs="Tahoma"/>
                <w:b/>
                <w:color w:val="000000"/>
                <w:sz w:val="18"/>
                <w:szCs w:val="18"/>
              </w:rPr>
              <w:t>Chairs</w:t>
            </w:r>
          </w:p>
          <w:p w:rsidR="002D77C8" w:rsidRPr="003218BB" w:rsidRDefault="002D77C8" w:rsidP="003218BB">
            <w:pPr>
              <w:adjustRightInd w:val="0"/>
              <w:snapToGrid w:val="0"/>
              <w:spacing w:before="60" w:after="60" w:line="240" w:lineRule="auto"/>
              <w:jc w:val="center"/>
              <w:textAlignment w:val="center"/>
              <w:rPr>
                <w:rFonts w:ascii="Tahoma" w:eastAsia="Times New Roman" w:hAnsi="Tahoma" w:cs="Tahoma"/>
                <w:color w:val="000000"/>
                <w:sz w:val="24"/>
                <w:szCs w:val="24"/>
              </w:rPr>
            </w:pPr>
            <w:r w:rsidRPr="003218BB">
              <w:rPr>
                <w:rFonts w:ascii="Tahoma" w:eastAsia="黑体" w:hAnsi="Tahoma" w:cs="Tahoma" w:hint="eastAsia"/>
                <w:b/>
                <w:bCs/>
                <w:color w:val="000000"/>
                <w:sz w:val="18"/>
                <w:szCs w:val="18"/>
              </w:rPr>
              <w:t>主持人</w:t>
            </w:r>
          </w:p>
          <w:p w:rsidR="002D77C8" w:rsidRPr="003218BB" w:rsidRDefault="002D77C8" w:rsidP="003218BB">
            <w:pPr>
              <w:adjustRightInd w:val="0"/>
              <w:snapToGrid w:val="0"/>
              <w:spacing w:before="60" w:after="60" w:line="240" w:lineRule="auto"/>
              <w:jc w:val="center"/>
              <w:rPr>
                <w:rFonts w:ascii="Tahoma" w:eastAsia="黑体" w:hAnsi="Tahoma" w:cs="Tahoma"/>
                <w:b/>
                <w:bCs/>
                <w:color w:val="000000"/>
                <w:sz w:val="18"/>
                <w:szCs w:val="18"/>
              </w:rPr>
            </w:pPr>
            <w:r w:rsidRPr="003218BB">
              <w:rPr>
                <w:rFonts w:ascii="Tahoma" w:eastAsia="黑体" w:hAnsi="Tahoma" w:cs="Tahoma"/>
                <w:b/>
                <w:bCs/>
                <w:color w:val="000000"/>
                <w:sz w:val="18"/>
                <w:szCs w:val="18"/>
              </w:rPr>
              <w:t>  </w:t>
            </w:r>
          </w:p>
          <w:p w:rsidR="00F54143" w:rsidRDefault="0027364F" w:rsidP="003218BB">
            <w:pPr>
              <w:adjustRightInd w:val="0"/>
              <w:snapToGrid w:val="0"/>
              <w:spacing w:before="60" w:after="60" w:line="240" w:lineRule="auto"/>
              <w:jc w:val="center"/>
              <w:rPr>
                <w:rFonts w:ascii="Tahoma" w:eastAsia="黑体" w:hAnsi="Tahoma" w:cs="Tahoma"/>
                <w:bCs/>
                <w:color w:val="000000"/>
                <w:sz w:val="18"/>
                <w:szCs w:val="18"/>
              </w:rPr>
            </w:pPr>
            <w:r>
              <w:rPr>
                <w:rFonts w:ascii="Tahoma" w:eastAsia="黑体" w:hAnsi="Tahoma" w:cs="Tahoma"/>
                <w:bCs/>
                <w:color w:val="000000"/>
                <w:sz w:val="18"/>
                <w:szCs w:val="18"/>
              </w:rPr>
              <w:t xml:space="preserve">Wenjian </w:t>
            </w:r>
          </w:p>
          <w:p w:rsidR="0027364F" w:rsidRDefault="0027364F" w:rsidP="003218BB">
            <w:pPr>
              <w:adjustRightInd w:val="0"/>
              <w:snapToGrid w:val="0"/>
              <w:spacing w:before="60" w:after="60" w:line="240" w:lineRule="auto"/>
              <w:jc w:val="center"/>
              <w:rPr>
                <w:rFonts w:ascii="Tahoma" w:eastAsia="黑体" w:hAnsi="Tahoma" w:cs="Tahoma"/>
                <w:bCs/>
                <w:color w:val="000000"/>
                <w:sz w:val="18"/>
                <w:szCs w:val="18"/>
              </w:rPr>
            </w:pPr>
            <w:r>
              <w:rPr>
                <w:rFonts w:ascii="Tahoma" w:eastAsia="黑体" w:hAnsi="Tahoma" w:cs="Tahoma"/>
                <w:bCs/>
                <w:color w:val="000000"/>
                <w:sz w:val="18"/>
                <w:szCs w:val="18"/>
              </w:rPr>
              <w:t>Sun</w:t>
            </w:r>
          </w:p>
          <w:p w:rsidR="002D77C8" w:rsidRPr="003218BB" w:rsidRDefault="0027364F" w:rsidP="003218BB">
            <w:pPr>
              <w:adjustRightInd w:val="0"/>
              <w:snapToGrid w:val="0"/>
              <w:spacing w:before="60" w:after="60" w:line="240" w:lineRule="auto"/>
              <w:jc w:val="center"/>
              <w:rPr>
                <w:rFonts w:ascii="Tahoma" w:eastAsia="Times New Roman" w:hAnsi="Tahoma" w:cs="Tahoma"/>
                <w:color w:val="000000"/>
                <w:sz w:val="24"/>
                <w:szCs w:val="24"/>
              </w:rPr>
            </w:pPr>
            <w:r>
              <w:rPr>
                <w:rFonts w:ascii="Tahoma" w:eastAsia="黑体" w:hAnsi="Tahoma" w:cs="Tahoma"/>
                <w:bCs/>
                <w:color w:val="000000"/>
                <w:sz w:val="18"/>
                <w:szCs w:val="18"/>
              </w:rPr>
              <w:t>孙文剑</w:t>
            </w:r>
          </w:p>
          <w:p w:rsidR="00B027B1" w:rsidRPr="003218BB" w:rsidRDefault="00B027B1" w:rsidP="003218BB">
            <w:pPr>
              <w:adjustRightInd w:val="0"/>
              <w:snapToGrid w:val="0"/>
              <w:spacing w:before="60" w:after="60" w:line="240" w:lineRule="auto"/>
              <w:jc w:val="center"/>
              <w:rPr>
                <w:rFonts w:ascii="Tahoma" w:eastAsia="Times New Roman" w:hAnsi="Tahoma" w:cs="Tahoma"/>
                <w:color w:val="000000"/>
                <w:sz w:val="24"/>
                <w:szCs w:val="24"/>
              </w:rPr>
            </w:pPr>
          </w:p>
          <w:p w:rsidR="00F54143" w:rsidRDefault="0027364F" w:rsidP="003218BB">
            <w:pPr>
              <w:adjustRightInd w:val="0"/>
              <w:snapToGrid w:val="0"/>
              <w:spacing w:before="60" w:after="60" w:line="240" w:lineRule="auto"/>
              <w:jc w:val="center"/>
              <w:rPr>
                <w:rFonts w:ascii="Tahoma" w:eastAsia="黑体" w:hAnsi="Tahoma" w:cs="Tahoma"/>
                <w:color w:val="000000"/>
                <w:sz w:val="18"/>
                <w:szCs w:val="18"/>
              </w:rPr>
            </w:pPr>
            <w:r>
              <w:rPr>
                <w:rFonts w:ascii="Tahoma" w:eastAsia="黑体" w:hAnsi="Tahoma" w:cs="Tahoma"/>
                <w:color w:val="000000"/>
                <w:sz w:val="18"/>
                <w:szCs w:val="18"/>
              </w:rPr>
              <w:t xml:space="preserve">Wei </w:t>
            </w:r>
          </w:p>
          <w:p w:rsidR="0027364F" w:rsidRDefault="0027364F" w:rsidP="003218BB">
            <w:pPr>
              <w:adjustRightInd w:val="0"/>
              <w:snapToGrid w:val="0"/>
              <w:spacing w:before="60" w:after="60" w:line="240" w:lineRule="auto"/>
              <w:jc w:val="center"/>
              <w:rPr>
                <w:rFonts w:ascii="Tahoma" w:eastAsia="黑体" w:hAnsi="Tahoma" w:cs="Tahoma"/>
                <w:color w:val="000000"/>
                <w:sz w:val="18"/>
                <w:szCs w:val="18"/>
              </w:rPr>
            </w:pPr>
            <w:r>
              <w:rPr>
                <w:rFonts w:ascii="Tahoma" w:eastAsia="黑体" w:hAnsi="Tahoma" w:cs="Tahoma"/>
                <w:color w:val="000000"/>
                <w:sz w:val="18"/>
                <w:szCs w:val="18"/>
              </w:rPr>
              <w:t>Xu</w:t>
            </w:r>
          </w:p>
          <w:p w:rsidR="002D77C8" w:rsidRDefault="0027364F" w:rsidP="003218BB">
            <w:pPr>
              <w:adjustRightInd w:val="0"/>
              <w:snapToGrid w:val="0"/>
              <w:spacing w:before="60" w:after="60" w:line="240" w:lineRule="auto"/>
              <w:jc w:val="center"/>
              <w:rPr>
                <w:rFonts w:ascii="Tahoma" w:eastAsia="黑体" w:hAnsi="Tahoma" w:cs="Tahoma"/>
                <w:color w:val="000000"/>
                <w:sz w:val="18"/>
                <w:szCs w:val="18"/>
              </w:rPr>
            </w:pPr>
            <w:r>
              <w:rPr>
                <w:rFonts w:ascii="Tahoma" w:eastAsia="黑体" w:hAnsi="Tahoma" w:cs="Tahoma"/>
                <w:color w:val="000000"/>
                <w:sz w:val="18"/>
                <w:szCs w:val="18"/>
              </w:rPr>
              <w:t>徐伟</w:t>
            </w:r>
          </w:p>
          <w:p w:rsidR="00A161AE" w:rsidRDefault="00A161AE" w:rsidP="003218BB">
            <w:pPr>
              <w:adjustRightInd w:val="0"/>
              <w:snapToGrid w:val="0"/>
              <w:spacing w:before="60" w:after="60" w:line="240" w:lineRule="auto"/>
              <w:jc w:val="center"/>
              <w:rPr>
                <w:rFonts w:ascii="Tahoma" w:eastAsia="黑体" w:hAnsi="Tahoma" w:cs="Tahoma"/>
                <w:color w:val="000000"/>
                <w:sz w:val="18"/>
                <w:szCs w:val="18"/>
              </w:rPr>
            </w:pPr>
          </w:p>
          <w:p w:rsidR="00A161AE" w:rsidRDefault="00A161AE" w:rsidP="003218BB">
            <w:pPr>
              <w:adjustRightInd w:val="0"/>
              <w:snapToGrid w:val="0"/>
              <w:spacing w:before="60" w:after="60" w:line="240" w:lineRule="auto"/>
              <w:jc w:val="center"/>
              <w:rPr>
                <w:rFonts w:ascii="Tahoma" w:eastAsia="黑体" w:hAnsi="Tahoma" w:cs="Tahoma"/>
                <w:color w:val="000000"/>
                <w:sz w:val="18"/>
                <w:szCs w:val="18"/>
              </w:rPr>
            </w:pPr>
          </w:p>
          <w:p w:rsidR="00A161AE" w:rsidRDefault="00A161AE" w:rsidP="003218BB">
            <w:pPr>
              <w:adjustRightInd w:val="0"/>
              <w:snapToGrid w:val="0"/>
              <w:spacing w:before="60" w:after="60" w:line="240" w:lineRule="auto"/>
              <w:jc w:val="center"/>
              <w:rPr>
                <w:rFonts w:ascii="Tahoma" w:eastAsia="黑体" w:hAnsi="Tahoma" w:cs="Tahoma"/>
                <w:color w:val="000000"/>
                <w:sz w:val="18"/>
                <w:szCs w:val="18"/>
              </w:rPr>
            </w:pPr>
          </w:p>
          <w:p w:rsidR="00A161AE" w:rsidRDefault="00A161AE" w:rsidP="003218BB">
            <w:pPr>
              <w:adjustRightInd w:val="0"/>
              <w:snapToGrid w:val="0"/>
              <w:spacing w:before="60" w:after="60" w:line="240" w:lineRule="auto"/>
              <w:jc w:val="center"/>
              <w:rPr>
                <w:rFonts w:ascii="Tahoma" w:eastAsia="黑体" w:hAnsi="Tahoma" w:cs="Tahoma"/>
                <w:color w:val="000000"/>
                <w:sz w:val="18"/>
                <w:szCs w:val="18"/>
              </w:rPr>
            </w:pPr>
          </w:p>
          <w:p w:rsidR="003B4E67" w:rsidRDefault="003B4E67" w:rsidP="003218BB">
            <w:pPr>
              <w:adjustRightInd w:val="0"/>
              <w:snapToGrid w:val="0"/>
              <w:spacing w:before="60" w:after="60" w:line="240" w:lineRule="auto"/>
              <w:jc w:val="center"/>
              <w:rPr>
                <w:rFonts w:ascii="Tahoma" w:eastAsia="黑体" w:hAnsi="Tahoma" w:cs="Tahoma"/>
                <w:color w:val="000000"/>
                <w:sz w:val="18"/>
                <w:szCs w:val="18"/>
              </w:rPr>
            </w:pPr>
          </w:p>
          <w:p w:rsidR="003B4E67" w:rsidRDefault="003B4E67" w:rsidP="003218BB">
            <w:pPr>
              <w:adjustRightInd w:val="0"/>
              <w:snapToGrid w:val="0"/>
              <w:spacing w:before="60" w:after="60" w:line="240" w:lineRule="auto"/>
              <w:jc w:val="center"/>
              <w:rPr>
                <w:rFonts w:ascii="Tahoma" w:eastAsia="黑体" w:hAnsi="Tahoma" w:cs="Tahoma"/>
                <w:color w:val="000000"/>
                <w:sz w:val="18"/>
                <w:szCs w:val="18"/>
              </w:rPr>
            </w:pPr>
          </w:p>
          <w:p w:rsidR="003B4E67" w:rsidRDefault="003B4E67" w:rsidP="003218BB">
            <w:pPr>
              <w:adjustRightInd w:val="0"/>
              <w:snapToGrid w:val="0"/>
              <w:spacing w:before="60" w:after="60" w:line="240" w:lineRule="auto"/>
              <w:jc w:val="center"/>
              <w:rPr>
                <w:rFonts w:ascii="Tahoma" w:eastAsia="黑体" w:hAnsi="Tahoma" w:cs="Tahoma"/>
                <w:color w:val="000000"/>
                <w:sz w:val="18"/>
                <w:szCs w:val="18"/>
              </w:rPr>
            </w:pPr>
          </w:p>
          <w:p w:rsidR="003B4E67" w:rsidRDefault="003B4E67" w:rsidP="003218BB">
            <w:pPr>
              <w:adjustRightInd w:val="0"/>
              <w:snapToGrid w:val="0"/>
              <w:spacing w:before="60" w:after="60" w:line="240" w:lineRule="auto"/>
              <w:jc w:val="center"/>
              <w:rPr>
                <w:rFonts w:ascii="Tahoma" w:eastAsia="黑体" w:hAnsi="Tahoma" w:cs="Tahoma"/>
                <w:color w:val="000000"/>
                <w:sz w:val="18"/>
                <w:szCs w:val="18"/>
              </w:rPr>
            </w:pPr>
          </w:p>
          <w:p w:rsidR="00F54143" w:rsidRDefault="00F54143" w:rsidP="003218BB">
            <w:pPr>
              <w:adjustRightInd w:val="0"/>
              <w:snapToGrid w:val="0"/>
              <w:spacing w:before="60" w:after="60" w:line="240" w:lineRule="auto"/>
              <w:jc w:val="center"/>
              <w:rPr>
                <w:rFonts w:ascii="Tahoma" w:eastAsia="黑体" w:hAnsi="Tahoma" w:cs="Tahoma"/>
                <w:color w:val="000000"/>
                <w:sz w:val="18"/>
                <w:szCs w:val="18"/>
              </w:rPr>
            </w:pPr>
          </w:p>
          <w:p w:rsidR="00A161AE" w:rsidRDefault="00A161AE" w:rsidP="003218BB">
            <w:pPr>
              <w:adjustRightInd w:val="0"/>
              <w:snapToGrid w:val="0"/>
              <w:spacing w:before="60" w:after="60" w:line="240" w:lineRule="auto"/>
              <w:jc w:val="center"/>
              <w:rPr>
                <w:rFonts w:ascii="Tahoma" w:eastAsia="黑体" w:hAnsi="Tahoma" w:cs="Tahoma"/>
                <w:color w:val="000000"/>
                <w:sz w:val="18"/>
                <w:szCs w:val="18"/>
              </w:rPr>
            </w:pPr>
          </w:p>
          <w:p w:rsidR="00A161AE" w:rsidRPr="00FB6ADE" w:rsidRDefault="00A161AE" w:rsidP="00A161AE">
            <w:pPr>
              <w:adjustRightInd w:val="0"/>
              <w:snapToGrid w:val="0"/>
              <w:spacing w:before="60" w:after="60" w:line="240" w:lineRule="auto"/>
              <w:jc w:val="center"/>
              <w:textAlignment w:val="center"/>
              <w:rPr>
                <w:rFonts w:ascii="Tahoma" w:eastAsia="黑体" w:hAnsi="Tahoma" w:cs="Tahoma"/>
                <w:b/>
                <w:bCs/>
                <w:color w:val="000000"/>
                <w:sz w:val="18"/>
                <w:szCs w:val="18"/>
              </w:rPr>
            </w:pPr>
            <w:r w:rsidRPr="00FB6ADE">
              <w:rPr>
                <w:rFonts w:ascii="Tahoma" w:eastAsia="黑体" w:hAnsi="Tahoma" w:cs="Tahoma"/>
                <w:color w:val="000000"/>
                <w:sz w:val="18"/>
                <w:szCs w:val="18"/>
              </w:rPr>
              <w:t> </w:t>
            </w:r>
            <w:r w:rsidRPr="00FB6ADE">
              <w:rPr>
                <w:rFonts w:ascii="Tahoma" w:eastAsia="黑体" w:hAnsi="Tahoma" w:cs="Tahoma"/>
                <w:b/>
                <w:color w:val="000000"/>
                <w:sz w:val="18"/>
                <w:szCs w:val="18"/>
              </w:rPr>
              <w:t>Chairs</w:t>
            </w:r>
          </w:p>
          <w:p w:rsidR="00A161AE" w:rsidRDefault="00A161AE" w:rsidP="00A161AE">
            <w:pPr>
              <w:adjustRightInd w:val="0"/>
              <w:snapToGrid w:val="0"/>
              <w:spacing w:before="60" w:after="60" w:line="240" w:lineRule="auto"/>
              <w:jc w:val="center"/>
              <w:textAlignment w:val="center"/>
              <w:rPr>
                <w:rFonts w:ascii="Tahoma" w:eastAsia="黑体" w:hAnsi="Tahoma" w:cs="Tahoma"/>
                <w:b/>
                <w:bCs/>
                <w:color w:val="000000"/>
                <w:sz w:val="18"/>
                <w:szCs w:val="18"/>
              </w:rPr>
            </w:pPr>
            <w:r w:rsidRPr="00FB6ADE">
              <w:rPr>
                <w:rFonts w:ascii="Tahoma" w:eastAsia="黑体" w:hAnsi="Tahoma" w:cs="Tahoma" w:hint="eastAsia"/>
                <w:b/>
                <w:bCs/>
                <w:color w:val="000000"/>
                <w:sz w:val="18"/>
                <w:szCs w:val="18"/>
              </w:rPr>
              <w:t>主持人</w:t>
            </w:r>
          </w:p>
          <w:p w:rsidR="009375FA" w:rsidRPr="00FB6ADE" w:rsidRDefault="009375FA" w:rsidP="00A161AE">
            <w:pPr>
              <w:adjustRightInd w:val="0"/>
              <w:snapToGrid w:val="0"/>
              <w:spacing w:before="60" w:after="60" w:line="240" w:lineRule="auto"/>
              <w:jc w:val="center"/>
              <w:textAlignment w:val="center"/>
              <w:rPr>
                <w:rFonts w:ascii="Tahoma" w:eastAsia="Times New Roman" w:hAnsi="Tahoma" w:cs="Tahoma"/>
                <w:color w:val="000000"/>
                <w:sz w:val="24"/>
                <w:szCs w:val="24"/>
              </w:rPr>
            </w:pPr>
          </w:p>
          <w:p w:rsidR="00A161AE" w:rsidRDefault="00A161AE" w:rsidP="00A161AE">
            <w:pPr>
              <w:adjustRightInd w:val="0"/>
              <w:snapToGrid w:val="0"/>
              <w:spacing w:before="60" w:after="60" w:line="240" w:lineRule="auto"/>
              <w:jc w:val="center"/>
              <w:rPr>
                <w:rFonts w:ascii="Tahoma" w:eastAsia="黑体" w:hAnsi="Tahoma" w:cs="Tahoma"/>
                <w:b/>
                <w:bCs/>
                <w:color w:val="000000"/>
                <w:sz w:val="18"/>
                <w:szCs w:val="18"/>
              </w:rPr>
            </w:pPr>
            <w:r w:rsidRPr="00FB6ADE">
              <w:rPr>
                <w:rFonts w:ascii="Tahoma" w:eastAsia="黑体" w:hAnsi="Tahoma" w:cs="Tahoma"/>
                <w:b/>
                <w:bCs/>
                <w:color w:val="000000"/>
                <w:sz w:val="18"/>
                <w:szCs w:val="18"/>
              </w:rPr>
              <w:t>  </w:t>
            </w:r>
          </w:p>
          <w:p w:rsidR="00F54143" w:rsidRDefault="00B027B1" w:rsidP="00A161AE">
            <w:pPr>
              <w:adjustRightInd w:val="0"/>
              <w:snapToGrid w:val="0"/>
              <w:spacing w:before="60" w:after="60" w:line="240" w:lineRule="auto"/>
              <w:jc w:val="center"/>
              <w:rPr>
                <w:rFonts w:ascii="Tahoma" w:eastAsia="黑体" w:hAnsi="Tahoma" w:cs="Tahoma"/>
                <w:bCs/>
                <w:color w:val="000000"/>
                <w:sz w:val="18"/>
                <w:szCs w:val="18"/>
              </w:rPr>
            </w:pPr>
            <w:r>
              <w:rPr>
                <w:rFonts w:ascii="Tahoma" w:eastAsia="黑体" w:hAnsi="Tahoma" w:cs="Tahoma"/>
                <w:bCs/>
                <w:color w:val="000000"/>
                <w:sz w:val="18"/>
                <w:szCs w:val="18"/>
              </w:rPr>
              <w:t xml:space="preserve">Yang </w:t>
            </w:r>
          </w:p>
          <w:p w:rsidR="00B027B1" w:rsidRDefault="00B027B1" w:rsidP="00A161AE">
            <w:pPr>
              <w:adjustRightInd w:val="0"/>
              <w:snapToGrid w:val="0"/>
              <w:spacing w:before="60" w:after="60" w:line="240" w:lineRule="auto"/>
              <w:jc w:val="center"/>
              <w:rPr>
                <w:rFonts w:ascii="Tahoma" w:eastAsia="黑体" w:hAnsi="Tahoma" w:cs="Tahoma"/>
                <w:bCs/>
                <w:color w:val="000000"/>
                <w:sz w:val="18"/>
                <w:szCs w:val="18"/>
              </w:rPr>
            </w:pPr>
            <w:r>
              <w:rPr>
                <w:rFonts w:ascii="Tahoma" w:eastAsia="黑体" w:hAnsi="Tahoma" w:cs="Tahoma"/>
                <w:bCs/>
                <w:color w:val="000000"/>
                <w:sz w:val="18"/>
                <w:szCs w:val="18"/>
              </w:rPr>
              <w:t>Pan</w:t>
            </w:r>
          </w:p>
          <w:p w:rsidR="00A161AE" w:rsidRPr="00FB6ADE" w:rsidRDefault="00B027B1" w:rsidP="00A161AE">
            <w:pPr>
              <w:adjustRightInd w:val="0"/>
              <w:snapToGrid w:val="0"/>
              <w:spacing w:before="60" w:after="60" w:line="240" w:lineRule="auto"/>
              <w:jc w:val="center"/>
              <w:rPr>
                <w:rFonts w:ascii="Tahoma" w:eastAsia="Times New Roman" w:hAnsi="Tahoma" w:cs="Tahoma"/>
                <w:color w:val="000000"/>
                <w:sz w:val="24"/>
                <w:szCs w:val="24"/>
              </w:rPr>
            </w:pPr>
            <w:r>
              <w:rPr>
                <w:rFonts w:ascii="Tahoma" w:eastAsia="黑体" w:hAnsi="Tahoma" w:cs="Tahoma"/>
                <w:bCs/>
                <w:color w:val="000000"/>
                <w:sz w:val="18"/>
                <w:szCs w:val="18"/>
              </w:rPr>
              <w:t>潘洋</w:t>
            </w:r>
          </w:p>
          <w:p w:rsidR="00A161AE" w:rsidRDefault="00A161AE" w:rsidP="00A161AE">
            <w:pPr>
              <w:adjustRightInd w:val="0"/>
              <w:snapToGrid w:val="0"/>
              <w:spacing w:before="60" w:after="60" w:line="240" w:lineRule="auto"/>
              <w:jc w:val="center"/>
              <w:rPr>
                <w:rFonts w:ascii="Tahoma" w:eastAsia="黑体" w:hAnsi="Tahoma" w:cs="Tahoma"/>
                <w:color w:val="000000"/>
                <w:sz w:val="18"/>
                <w:szCs w:val="18"/>
              </w:rPr>
            </w:pPr>
            <w:r w:rsidRPr="00FB6ADE">
              <w:rPr>
                <w:rFonts w:ascii="Tahoma" w:eastAsia="黑体" w:hAnsi="Tahoma" w:cs="Tahoma"/>
                <w:color w:val="000000"/>
                <w:sz w:val="18"/>
                <w:szCs w:val="18"/>
              </w:rPr>
              <w:t> </w:t>
            </w:r>
          </w:p>
          <w:p w:rsidR="009375FA" w:rsidRDefault="009375FA" w:rsidP="00A161AE">
            <w:pPr>
              <w:adjustRightInd w:val="0"/>
              <w:snapToGrid w:val="0"/>
              <w:spacing w:before="60" w:after="60" w:line="240" w:lineRule="auto"/>
              <w:jc w:val="center"/>
              <w:rPr>
                <w:rFonts w:ascii="Tahoma" w:eastAsia="黑体" w:hAnsi="Tahoma" w:cs="Tahoma"/>
                <w:color w:val="000000"/>
                <w:sz w:val="18"/>
                <w:szCs w:val="18"/>
              </w:rPr>
            </w:pPr>
          </w:p>
          <w:p w:rsidR="00F54143" w:rsidRDefault="00B027B1" w:rsidP="003B4E67">
            <w:pPr>
              <w:adjustRightInd w:val="0"/>
              <w:snapToGrid w:val="0"/>
              <w:spacing w:before="60" w:after="60" w:line="240" w:lineRule="auto"/>
              <w:jc w:val="center"/>
              <w:rPr>
                <w:rFonts w:ascii="Tahoma" w:eastAsia="黑体" w:hAnsi="Tahoma" w:cs="Tahoma"/>
                <w:color w:val="000000"/>
                <w:sz w:val="18"/>
                <w:szCs w:val="18"/>
              </w:rPr>
            </w:pPr>
            <w:r>
              <w:rPr>
                <w:rFonts w:ascii="Tahoma" w:eastAsia="黑体" w:hAnsi="Tahoma" w:cs="Tahoma"/>
                <w:color w:val="000000"/>
                <w:sz w:val="18"/>
                <w:szCs w:val="18"/>
              </w:rPr>
              <w:t xml:space="preserve">Qing </w:t>
            </w:r>
          </w:p>
          <w:p w:rsidR="00A161AE" w:rsidRDefault="00B027B1" w:rsidP="003B4E67">
            <w:pPr>
              <w:adjustRightInd w:val="0"/>
              <w:snapToGrid w:val="0"/>
              <w:spacing w:before="60" w:after="60" w:line="240" w:lineRule="auto"/>
              <w:jc w:val="center"/>
              <w:rPr>
                <w:rFonts w:ascii="Tahoma" w:eastAsia="黑体" w:hAnsi="Tahoma" w:cs="Tahoma"/>
                <w:color w:val="000000"/>
                <w:sz w:val="18"/>
                <w:szCs w:val="18"/>
              </w:rPr>
            </w:pPr>
            <w:r>
              <w:rPr>
                <w:rFonts w:ascii="Tahoma" w:eastAsia="黑体" w:hAnsi="Tahoma" w:cs="Tahoma"/>
                <w:color w:val="000000"/>
                <w:sz w:val="18"/>
                <w:szCs w:val="18"/>
              </w:rPr>
              <w:t>Wu</w:t>
            </w:r>
          </w:p>
          <w:p w:rsidR="00B027B1" w:rsidRPr="00FB6ADE" w:rsidRDefault="00B027B1">
            <w:pPr>
              <w:adjustRightInd w:val="0"/>
              <w:snapToGrid w:val="0"/>
              <w:spacing w:before="60" w:after="60" w:line="240" w:lineRule="auto"/>
              <w:jc w:val="center"/>
              <w:rPr>
                <w:rFonts w:ascii="Tahoma" w:eastAsia="黑体" w:hAnsi="Tahoma" w:cs="Tahoma"/>
                <w:color w:val="000000"/>
                <w:sz w:val="18"/>
                <w:szCs w:val="18"/>
              </w:rPr>
            </w:pPr>
            <w:r>
              <w:rPr>
                <w:rFonts w:ascii="Tahoma" w:eastAsia="黑体" w:hAnsi="Tahoma" w:cs="Tahoma"/>
                <w:color w:val="000000"/>
                <w:sz w:val="18"/>
                <w:szCs w:val="18"/>
              </w:rPr>
              <w:t>吴青</w:t>
            </w:r>
          </w:p>
          <w:p w:rsidR="00A161AE" w:rsidRPr="003218BB" w:rsidRDefault="00A161AE" w:rsidP="003218BB">
            <w:pPr>
              <w:adjustRightInd w:val="0"/>
              <w:snapToGrid w:val="0"/>
              <w:spacing w:before="60" w:after="60" w:line="240" w:lineRule="auto"/>
              <w:jc w:val="center"/>
              <w:rPr>
                <w:rFonts w:ascii="Tahoma" w:eastAsia="黑体" w:hAnsi="Tahoma" w:cs="Tahoma"/>
                <w:color w:val="000000"/>
                <w:sz w:val="18"/>
                <w:szCs w:val="18"/>
              </w:rPr>
            </w:pPr>
          </w:p>
        </w:tc>
        <w:tc>
          <w:tcPr>
            <w:tcW w:w="1350" w:type="dxa"/>
            <w:shd w:val="clear" w:color="auto" w:fill="FFFFFF"/>
            <w:tcMar>
              <w:top w:w="0" w:type="dxa"/>
              <w:left w:w="105" w:type="dxa"/>
              <w:bottom w:w="0" w:type="dxa"/>
              <w:right w:w="105" w:type="dxa"/>
            </w:tcMar>
            <w:vAlign w:val="center"/>
            <w:hideMark/>
          </w:tcPr>
          <w:p w:rsidR="002D77C8" w:rsidRPr="003218BB" w:rsidRDefault="00A161AE" w:rsidP="003218BB">
            <w:pPr>
              <w:adjustRightInd w:val="0"/>
              <w:snapToGrid w:val="0"/>
              <w:spacing w:before="60" w:after="60" w:line="240" w:lineRule="auto"/>
              <w:jc w:val="center"/>
              <w:rPr>
                <w:rFonts w:ascii="Tahoma" w:eastAsia="黑体" w:hAnsi="Tahoma" w:cs="Tahoma"/>
                <w:b/>
                <w:color w:val="000000"/>
                <w:sz w:val="18"/>
                <w:szCs w:val="18"/>
              </w:rPr>
            </w:pPr>
            <w:r w:rsidRPr="003B4E67">
              <w:rPr>
                <w:rFonts w:ascii="Tahoma" w:eastAsia="黑体" w:hAnsi="Tahoma" w:cs="Tahoma"/>
                <w:b/>
                <w:color w:val="000000"/>
                <w:sz w:val="18"/>
                <w:szCs w:val="18"/>
              </w:rPr>
              <w:t>13</w:t>
            </w:r>
            <w:r w:rsidRPr="003218BB">
              <w:rPr>
                <w:rFonts w:ascii="Tahoma" w:eastAsia="黑体" w:hAnsi="Tahoma" w:cs="Tahoma"/>
                <w:b/>
                <w:color w:val="000000"/>
                <w:sz w:val="18"/>
                <w:szCs w:val="18"/>
              </w:rPr>
              <w:t>:</w:t>
            </w:r>
            <w:r w:rsidRPr="003B4E67">
              <w:rPr>
                <w:rFonts w:ascii="Tahoma" w:eastAsia="黑体" w:hAnsi="Tahoma" w:cs="Tahoma"/>
                <w:b/>
                <w:color w:val="000000"/>
                <w:sz w:val="18"/>
                <w:szCs w:val="18"/>
              </w:rPr>
              <w:t>45</w:t>
            </w:r>
            <w:r>
              <w:rPr>
                <w:rFonts w:ascii="Tahoma" w:eastAsia="黑体" w:hAnsi="Tahoma" w:cs="Tahoma"/>
                <w:color w:val="000000"/>
                <w:sz w:val="18"/>
                <w:szCs w:val="18"/>
              </w:rPr>
              <w:t>–14:10</w:t>
            </w:r>
          </w:p>
        </w:tc>
        <w:tc>
          <w:tcPr>
            <w:tcW w:w="6795" w:type="dxa"/>
            <w:shd w:val="clear" w:color="auto" w:fill="FFFFFF"/>
            <w:tcMar>
              <w:top w:w="0" w:type="dxa"/>
              <w:left w:w="105" w:type="dxa"/>
              <w:bottom w:w="0" w:type="dxa"/>
              <w:right w:w="105" w:type="dxa"/>
            </w:tcMar>
            <w:vAlign w:val="center"/>
            <w:hideMark/>
          </w:tcPr>
          <w:p w:rsidR="0041274B" w:rsidRPr="00C142A7" w:rsidRDefault="0041274B" w:rsidP="003218BB">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color w:val="000000"/>
                <w:sz w:val="18"/>
                <w:szCs w:val="18"/>
              </w:rPr>
              <w:t>The Perfect Marriage between Ambient Ionization and Miniature Mass Spectrometer</w:t>
            </w:r>
          </w:p>
          <w:p w:rsidR="0041274B" w:rsidRPr="00C142A7" w:rsidRDefault="0041274B" w:rsidP="003218BB">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b/>
                <w:color w:val="000000"/>
                <w:sz w:val="18"/>
                <w:szCs w:val="18"/>
              </w:rPr>
              <w:t>Prof. Wei</w:t>
            </w:r>
            <w:r w:rsidR="00DB6B8E" w:rsidRPr="00C142A7">
              <w:rPr>
                <w:rFonts w:ascii="Tahoma" w:eastAsia="黑体" w:hAnsi="Tahoma" w:cs="Tahoma"/>
                <w:b/>
                <w:color w:val="000000"/>
                <w:sz w:val="18"/>
                <w:szCs w:val="18"/>
              </w:rPr>
              <w:t xml:space="preserve"> Xu</w:t>
            </w:r>
            <w:r w:rsidRPr="00C142A7">
              <w:rPr>
                <w:rFonts w:ascii="Tahoma" w:eastAsia="黑体" w:hAnsi="Tahoma" w:cs="Tahoma"/>
                <w:color w:val="000000"/>
                <w:sz w:val="18"/>
                <w:szCs w:val="18"/>
              </w:rPr>
              <w:t>, Beijing University of Technology</w:t>
            </w:r>
            <w:r w:rsidR="00811E34">
              <w:rPr>
                <w:rFonts w:ascii="Tahoma" w:eastAsia="黑体" w:hAnsi="Tahoma" w:cs="Tahoma"/>
                <w:color w:val="000000"/>
                <w:sz w:val="18"/>
                <w:szCs w:val="18"/>
              </w:rPr>
              <w:t>, Beijing, China</w:t>
            </w:r>
          </w:p>
          <w:p w:rsidR="002D77C8" w:rsidRPr="003218BB" w:rsidRDefault="0041274B" w:rsidP="003218BB">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color w:val="000000"/>
                <w:sz w:val="18"/>
                <w:szCs w:val="18"/>
              </w:rPr>
              <w:t>北京理工大学</w:t>
            </w:r>
            <w:r w:rsidRPr="00C142A7">
              <w:rPr>
                <w:rFonts w:ascii="Tahoma" w:eastAsia="黑体" w:hAnsi="Tahoma" w:cs="Tahoma"/>
                <w:b/>
                <w:bCs/>
                <w:color w:val="000000"/>
                <w:sz w:val="18"/>
                <w:szCs w:val="18"/>
              </w:rPr>
              <w:t xml:space="preserve"> </w:t>
            </w:r>
            <w:r w:rsidRPr="00C142A7">
              <w:rPr>
                <w:rFonts w:ascii="Tahoma" w:eastAsia="黑体" w:hAnsi="Tahoma" w:cs="Tahoma"/>
                <w:b/>
                <w:bCs/>
                <w:color w:val="000000"/>
                <w:sz w:val="18"/>
                <w:szCs w:val="18"/>
              </w:rPr>
              <w:t>徐伟</w:t>
            </w:r>
            <w:r w:rsidRPr="00C142A7">
              <w:rPr>
                <w:rFonts w:ascii="Tahoma" w:eastAsia="黑体" w:hAnsi="Tahoma" w:cs="Tahoma"/>
                <w:b/>
                <w:bCs/>
                <w:color w:val="000000"/>
                <w:sz w:val="18"/>
                <w:szCs w:val="18"/>
              </w:rPr>
              <w:t xml:space="preserve"> </w:t>
            </w:r>
            <w:r w:rsidRPr="00C142A7">
              <w:rPr>
                <w:rFonts w:ascii="Tahoma" w:eastAsia="黑体" w:hAnsi="Tahoma" w:cs="Tahoma"/>
                <w:color w:val="000000"/>
                <w:sz w:val="18"/>
                <w:szCs w:val="18"/>
              </w:rPr>
              <w:t>教授</w:t>
            </w:r>
          </w:p>
        </w:tc>
      </w:tr>
      <w:tr w:rsidR="002D77C8" w:rsidRPr="00996AC5" w:rsidTr="00B6082F">
        <w:trPr>
          <w:trHeight w:val="1373"/>
        </w:trPr>
        <w:tc>
          <w:tcPr>
            <w:tcW w:w="1345" w:type="dxa"/>
            <w:vMerge/>
            <w:shd w:val="clear" w:color="auto" w:fill="FFFFFF"/>
            <w:vAlign w:val="center"/>
            <w:hideMark/>
          </w:tcPr>
          <w:p w:rsidR="002D77C8" w:rsidRPr="003218BB" w:rsidRDefault="002D77C8" w:rsidP="003218BB">
            <w:pPr>
              <w:adjustRightInd w:val="0"/>
              <w:snapToGrid w:val="0"/>
              <w:spacing w:before="60" w:after="60" w:line="240" w:lineRule="auto"/>
              <w:rPr>
                <w:rFonts w:ascii="Tahoma" w:eastAsia="Times New Roman" w:hAnsi="Tahoma" w:cs="Tahoma"/>
                <w:color w:val="000000"/>
                <w:sz w:val="24"/>
                <w:szCs w:val="24"/>
              </w:rPr>
            </w:pPr>
          </w:p>
        </w:tc>
        <w:tc>
          <w:tcPr>
            <w:tcW w:w="1350" w:type="dxa"/>
            <w:shd w:val="clear" w:color="auto" w:fill="FFFFFF"/>
            <w:tcMar>
              <w:top w:w="0" w:type="dxa"/>
              <w:left w:w="105" w:type="dxa"/>
              <w:bottom w:w="0" w:type="dxa"/>
              <w:right w:w="105" w:type="dxa"/>
            </w:tcMar>
            <w:vAlign w:val="center"/>
            <w:hideMark/>
          </w:tcPr>
          <w:p w:rsidR="002D77C8" w:rsidRPr="003218BB" w:rsidRDefault="002D77C8" w:rsidP="003218BB">
            <w:pPr>
              <w:adjustRightInd w:val="0"/>
              <w:snapToGrid w:val="0"/>
              <w:spacing w:before="60" w:after="60" w:line="240" w:lineRule="auto"/>
              <w:jc w:val="center"/>
              <w:rPr>
                <w:rFonts w:ascii="Tahoma" w:eastAsia="Times New Roman" w:hAnsi="Tahoma" w:cs="Tahoma"/>
                <w:color w:val="000000"/>
                <w:sz w:val="24"/>
                <w:szCs w:val="24"/>
              </w:rPr>
            </w:pPr>
            <w:r w:rsidRPr="003218BB">
              <w:rPr>
                <w:rFonts w:ascii="Tahoma" w:eastAsia="黑体" w:hAnsi="Tahoma" w:cs="Tahoma"/>
                <w:color w:val="000000"/>
                <w:sz w:val="18"/>
                <w:szCs w:val="18"/>
              </w:rPr>
              <w:t>14:10</w:t>
            </w:r>
            <w:r w:rsidR="00A161AE">
              <w:rPr>
                <w:rFonts w:ascii="Tahoma" w:eastAsia="黑体" w:hAnsi="Tahoma" w:cs="Tahoma"/>
                <w:color w:val="000000"/>
                <w:sz w:val="18"/>
                <w:szCs w:val="18"/>
              </w:rPr>
              <w:t>–</w:t>
            </w:r>
            <w:r w:rsidRPr="003218BB">
              <w:rPr>
                <w:rFonts w:ascii="Tahoma" w:eastAsia="黑体" w:hAnsi="Tahoma" w:cs="Tahoma"/>
                <w:color w:val="000000"/>
                <w:sz w:val="18"/>
                <w:szCs w:val="18"/>
              </w:rPr>
              <w:t>14:35</w:t>
            </w:r>
          </w:p>
        </w:tc>
        <w:tc>
          <w:tcPr>
            <w:tcW w:w="6795" w:type="dxa"/>
            <w:shd w:val="clear" w:color="auto" w:fill="FFFFFF"/>
            <w:tcMar>
              <w:top w:w="0" w:type="dxa"/>
              <w:left w:w="105" w:type="dxa"/>
              <w:bottom w:w="0" w:type="dxa"/>
              <w:right w:w="105" w:type="dxa"/>
            </w:tcMar>
            <w:vAlign w:val="center"/>
          </w:tcPr>
          <w:p w:rsidR="00B6082F" w:rsidRPr="00C142A7" w:rsidRDefault="00B6082F" w:rsidP="00B6082F">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color w:val="000000"/>
                <w:sz w:val="18"/>
                <w:szCs w:val="18"/>
              </w:rPr>
              <w:t>Development and Application of High Resolution Hydrogen Isotope Mass Spectrometry</w:t>
            </w:r>
          </w:p>
          <w:p w:rsidR="00B6082F" w:rsidRPr="00C142A7" w:rsidRDefault="00B6082F" w:rsidP="00B6082F">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color w:val="000000"/>
                <w:sz w:val="18"/>
                <w:szCs w:val="18"/>
              </w:rPr>
              <w:t>高分辨氢同位素质谱仪器研制与应用</w:t>
            </w:r>
          </w:p>
          <w:p w:rsidR="00B6082F" w:rsidRPr="00C142A7" w:rsidDel="005D4726" w:rsidRDefault="00B6082F" w:rsidP="00B6082F">
            <w:pPr>
              <w:adjustRightInd w:val="0"/>
              <w:snapToGrid w:val="0"/>
              <w:spacing w:before="60" w:after="60" w:line="240" w:lineRule="auto"/>
              <w:rPr>
                <w:rFonts w:ascii="Tahoma" w:eastAsia="黑体" w:hAnsi="Tahoma" w:cs="Tahoma"/>
                <w:bCs/>
                <w:color w:val="000000"/>
                <w:sz w:val="18"/>
                <w:szCs w:val="18"/>
              </w:rPr>
            </w:pPr>
            <w:r w:rsidRPr="00C142A7">
              <w:rPr>
                <w:rFonts w:ascii="Tahoma" w:eastAsia="黑体" w:hAnsi="Tahoma" w:cs="Tahoma"/>
                <w:b/>
                <w:bCs/>
                <w:color w:val="000000"/>
                <w:sz w:val="18"/>
                <w:szCs w:val="18"/>
              </w:rPr>
              <w:t>Prof. Jinying Li,</w:t>
            </w:r>
            <w:r w:rsidRPr="00C142A7">
              <w:rPr>
                <w:rFonts w:ascii="Tahoma" w:eastAsia="黑体" w:hAnsi="Tahoma" w:cs="Tahoma"/>
                <w:bCs/>
                <w:color w:val="000000"/>
                <w:sz w:val="18"/>
                <w:szCs w:val="18"/>
              </w:rPr>
              <w:t xml:space="preserve"> China Nuclear E&amp;C Group; Deputy Chief Engineer</w:t>
            </w:r>
            <w:r>
              <w:rPr>
                <w:rFonts w:ascii="Tahoma" w:eastAsia="黑体" w:hAnsi="Tahoma" w:cs="Tahoma"/>
                <w:bCs/>
                <w:color w:val="000000"/>
                <w:sz w:val="18"/>
                <w:szCs w:val="18"/>
              </w:rPr>
              <w:t>, Beijing, China</w:t>
            </w:r>
            <w:r w:rsidRPr="00C142A7">
              <w:rPr>
                <w:rFonts w:ascii="Tahoma" w:eastAsia="黑体" w:hAnsi="Tahoma" w:cs="Tahoma"/>
                <w:bCs/>
                <w:color w:val="000000"/>
                <w:sz w:val="18"/>
                <w:szCs w:val="18"/>
              </w:rPr>
              <w:t xml:space="preserve"> </w:t>
            </w:r>
          </w:p>
          <w:p w:rsidR="002D77C8" w:rsidRPr="003218BB" w:rsidRDefault="00B6082F" w:rsidP="003218BB">
            <w:pPr>
              <w:adjustRightInd w:val="0"/>
              <w:snapToGrid w:val="0"/>
              <w:spacing w:before="60" w:after="60" w:line="240" w:lineRule="auto"/>
              <w:rPr>
                <w:rFonts w:ascii="Tahoma" w:eastAsia="黑体" w:hAnsi="Tahoma" w:cs="Tahoma"/>
                <w:color w:val="000000"/>
                <w:sz w:val="18"/>
                <w:szCs w:val="18"/>
              </w:rPr>
            </w:pPr>
            <w:r w:rsidRPr="00C142A7" w:rsidDel="005D4726">
              <w:rPr>
                <w:rFonts w:ascii="Tahoma" w:eastAsia="黑体" w:hAnsi="Tahoma" w:cs="Tahoma"/>
                <w:color w:val="000000"/>
                <w:sz w:val="18"/>
                <w:szCs w:val="18"/>
              </w:rPr>
              <w:t>中国</w:t>
            </w:r>
            <w:r w:rsidRPr="00C142A7">
              <w:rPr>
                <w:rFonts w:ascii="Tahoma" w:eastAsia="黑体" w:hAnsi="Tahoma" w:cs="Tahoma"/>
                <w:color w:val="000000"/>
                <w:sz w:val="18"/>
                <w:szCs w:val="18"/>
              </w:rPr>
              <w:t>核工业建设集团公司</w:t>
            </w:r>
            <w:r w:rsidRPr="00C142A7" w:rsidDel="005D4726">
              <w:rPr>
                <w:rFonts w:ascii="Tahoma" w:eastAsia="黑体" w:hAnsi="Tahoma" w:cs="Tahoma"/>
                <w:color w:val="000000"/>
                <w:sz w:val="18"/>
                <w:szCs w:val="18"/>
              </w:rPr>
              <w:t>副总工程师</w:t>
            </w:r>
            <w:r w:rsidRPr="00C142A7">
              <w:rPr>
                <w:rFonts w:ascii="Tahoma" w:eastAsia="黑体" w:hAnsi="Tahoma" w:cs="Tahoma"/>
                <w:color w:val="000000"/>
                <w:sz w:val="18"/>
                <w:szCs w:val="18"/>
              </w:rPr>
              <w:t xml:space="preserve"> </w:t>
            </w:r>
            <w:r w:rsidRPr="00C142A7" w:rsidDel="005D4726">
              <w:rPr>
                <w:rFonts w:ascii="Tahoma" w:eastAsia="黑体" w:hAnsi="Tahoma" w:cs="Tahoma"/>
                <w:b/>
                <w:bCs/>
                <w:color w:val="000000"/>
                <w:sz w:val="18"/>
                <w:szCs w:val="18"/>
              </w:rPr>
              <w:t>李金英</w:t>
            </w:r>
            <w:r w:rsidRPr="00C142A7" w:rsidDel="005D4726">
              <w:rPr>
                <w:rFonts w:ascii="Tahoma" w:eastAsia="黑体" w:hAnsi="Tahoma" w:cs="Tahoma"/>
                <w:bCs/>
                <w:color w:val="000000"/>
                <w:sz w:val="18"/>
                <w:szCs w:val="18"/>
              </w:rPr>
              <w:t xml:space="preserve"> </w:t>
            </w:r>
            <w:r w:rsidRPr="00C142A7" w:rsidDel="005D4726">
              <w:rPr>
                <w:rFonts w:ascii="Tahoma" w:eastAsia="黑体" w:hAnsi="Tahoma" w:cs="Tahoma"/>
                <w:color w:val="000000"/>
                <w:sz w:val="18"/>
                <w:szCs w:val="18"/>
              </w:rPr>
              <w:t>教授</w:t>
            </w:r>
          </w:p>
        </w:tc>
      </w:tr>
      <w:tr w:rsidR="002D77C8" w:rsidRPr="00996AC5" w:rsidTr="003218BB">
        <w:trPr>
          <w:trHeight w:val="1283"/>
        </w:trPr>
        <w:tc>
          <w:tcPr>
            <w:tcW w:w="1345" w:type="dxa"/>
            <w:vMerge/>
            <w:shd w:val="clear" w:color="auto" w:fill="FFFFFF"/>
            <w:vAlign w:val="center"/>
            <w:hideMark/>
          </w:tcPr>
          <w:p w:rsidR="002D77C8" w:rsidRPr="003218BB" w:rsidRDefault="002D77C8" w:rsidP="003218BB">
            <w:pPr>
              <w:adjustRightInd w:val="0"/>
              <w:snapToGrid w:val="0"/>
              <w:spacing w:before="60" w:after="60" w:line="240" w:lineRule="auto"/>
              <w:rPr>
                <w:rFonts w:ascii="Tahoma" w:eastAsia="Times New Roman" w:hAnsi="Tahoma" w:cs="Tahoma"/>
                <w:color w:val="000000"/>
                <w:sz w:val="24"/>
                <w:szCs w:val="24"/>
              </w:rPr>
            </w:pPr>
          </w:p>
        </w:tc>
        <w:tc>
          <w:tcPr>
            <w:tcW w:w="1350" w:type="dxa"/>
            <w:shd w:val="clear" w:color="auto" w:fill="FFFFFF"/>
            <w:tcMar>
              <w:top w:w="0" w:type="dxa"/>
              <w:left w:w="105" w:type="dxa"/>
              <w:bottom w:w="0" w:type="dxa"/>
              <w:right w:w="105" w:type="dxa"/>
            </w:tcMar>
            <w:vAlign w:val="center"/>
            <w:hideMark/>
          </w:tcPr>
          <w:p w:rsidR="002D77C8" w:rsidRPr="003218BB" w:rsidRDefault="002D77C8" w:rsidP="003218BB">
            <w:pPr>
              <w:adjustRightInd w:val="0"/>
              <w:snapToGrid w:val="0"/>
              <w:spacing w:before="60" w:after="60" w:line="240" w:lineRule="auto"/>
              <w:jc w:val="center"/>
              <w:rPr>
                <w:rFonts w:ascii="Tahoma" w:eastAsia="Times New Roman" w:hAnsi="Tahoma" w:cs="Tahoma"/>
                <w:color w:val="000000"/>
                <w:sz w:val="24"/>
                <w:szCs w:val="24"/>
              </w:rPr>
            </w:pPr>
            <w:r w:rsidRPr="003218BB">
              <w:rPr>
                <w:rFonts w:ascii="Tahoma" w:eastAsia="黑体" w:hAnsi="Tahoma" w:cs="Tahoma"/>
                <w:color w:val="000000"/>
                <w:sz w:val="18"/>
                <w:szCs w:val="18"/>
              </w:rPr>
              <w:t>14:35</w:t>
            </w:r>
            <w:r w:rsidR="00A161AE">
              <w:rPr>
                <w:rFonts w:ascii="Tahoma" w:eastAsia="黑体" w:hAnsi="Tahoma" w:cs="Tahoma"/>
                <w:color w:val="000000"/>
                <w:sz w:val="18"/>
                <w:szCs w:val="18"/>
              </w:rPr>
              <w:t>–</w:t>
            </w:r>
            <w:r w:rsidRPr="003218BB">
              <w:rPr>
                <w:rFonts w:ascii="Tahoma" w:eastAsia="黑体" w:hAnsi="Tahoma" w:cs="Tahoma"/>
                <w:color w:val="000000"/>
                <w:sz w:val="18"/>
                <w:szCs w:val="18"/>
              </w:rPr>
              <w:t>15:00</w:t>
            </w:r>
          </w:p>
        </w:tc>
        <w:tc>
          <w:tcPr>
            <w:tcW w:w="6795" w:type="dxa"/>
            <w:shd w:val="clear" w:color="auto" w:fill="FFFFFF"/>
            <w:tcMar>
              <w:top w:w="0" w:type="dxa"/>
              <w:left w:w="105" w:type="dxa"/>
              <w:bottom w:w="0" w:type="dxa"/>
              <w:right w:w="105" w:type="dxa"/>
            </w:tcMar>
            <w:vAlign w:val="center"/>
            <w:hideMark/>
          </w:tcPr>
          <w:p w:rsidR="001F65C1" w:rsidRPr="003218BB" w:rsidRDefault="001F65C1" w:rsidP="003218BB">
            <w:pPr>
              <w:adjustRightInd w:val="0"/>
              <w:snapToGrid w:val="0"/>
              <w:spacing w:before="60" w:after="60" w:line="240" w:lineRule="auto"/>
              <w:rPr>
                <w:rFonts w:ascii="Tahoma" w:eastAsia="黑体" w:hAnsi="Tahoma" w:cs="Tahoma"/>
                <w:color w:val="000000"/>
                <w:sz w:val="18"/>
                <w:szCs w:val="18"/>
              </w:rPr>
            </w:pPr>
            <w:r w:rsidRPr="003218BB">
              <w:rPr>
                <w:rFonts w:ascii="Tahoma" w:eastAsia="黑体" w:hAnsi="Tahoma" w:cs="Tahoma"/>
                <w:color w:val="000000"/>
                <w:sz w:val="18"/>
                <w:szCs w:val="18"/>
              </w:rPr>
              <w:t>An Improved TD-ESI Source and Its Coupling with a Modular Mini Mass Spectrometer for Direct Analysis</w:t>
            </w:r>
          </w:p>
          <w:p w:rsidR="002D77C8" w:rsidRPr="003218BB" w:rsidRDefault="001F65C1" w:rsidP="003218BB">
            <w:pPr>
              <w:adjustRightInd w:val="0"/>
              <w:snapToGrid w:val="0"/>
              <w:spacing w:before="60" w:after="60" w:line="240" w:lineRule="auto"/>
              <w:rPr>
                <w:rFonts w:ascii="Tahoma" w:eastAsia="黑体" w:hAnsi="Tahoma" w:cs="Tahoma"/>
                <w:b/>
                <w:bCs/>
                <w:color w:val="000000"/>
                <w:sz w:val="18"/>
                <w:szCs w:val="18"/>
              </w:rPr>
            </w:pPr>
            <w:r w:rsidRPr="003218BB">
              <w:rPr>
                <w:rFonts w:ascii="Tahoma" w:eastAsia="黑体" w:hAnsi="Tahoma" w:cs="Tahoma" w:hint="eastAsia"/>
                <w:color w:val="000000"/>
                <w:sz w:val="18"/>
                <w:szCs w:val="18"/>
              </w:rPr>
              <w:t>增强型</w:t>
            </w:r>
            <w:r w:rsidRPr="003218BB">
              <w:rPr>
                <w:rFonts w:ascii="Tahoma" w:eastAsia="黑体" w:hAnsi="Tahoma" w:cs="Tahoma"/>
                <w:color w:val="000000"/>
                <w:sz w:val="18"/>
                <w:szCs w:val="18"/>
              </w:rPr>
              <w:t xml:space="preserve"> TD-ESI </w:t>
            </w:r>
            <w:r w:rsidRPr="003218BB">
              <w:rPr>
                <w:rFonts w:ascii="Tahoma" w:eastAsia="黑体" w:hAnsi="Tahoma" w:cs="Tahoma" w:hint="eastAsia"/>
                <w:color w:val="000000"/>
                <w:sz w:val="18"/>
                <w:szCs w:val="18"/>
              </w:rPr>
              <w:t>技术及与模块化小型质谱的联用</w:t>
            </w:r>
          </w:p>
          <w:p w:rsidR="002D77C8" w:rsidRPr="003218BB" w:rsidRDefault="001F65C1" w:rsidP="003218BB">
            <w:pPr>
              <w:adjustRightInd w:val="0"/>
              <w:snapToGrid w:val="0"/>
              <w:spacing w:before="60" w:after="60" w:line="240" w:lineRule="auto"/>
              <w:rPr>
                <w:rFonts w:ascii="Tahoma" w:eastAsia="黑体" w:hAnsi="Tahoma" w:cs="Tahoma"/>
                <w:color w:val="000000"/>
                <w:sz w:val="18"/>
                <w:szCs w:val="18"/>
              </w:rPr>
            </w:pPr>
            <w:r w:rsidRPr="003218BB">
              <w:rPr>
                <w:rFonts w:ascii="Tahoma" w:eastAsia="黑体" w:hAnsi="Tahoma" w:cs="Tahoma"/>
                <w:b/>
                <w:bCs/>
                <w:color w:val="000000"/>
                <w:sz w:val="18"/>
                <w:szCs w:val="18"/>
              </w:rPr>
              <w:t>Dr</w:t>
            </w:r>
            <w:r w:rsidR="002D77C8" w:rsidRPr="003218BB">
              <w:rPr>
                <w:rFonts w:ascii="Tahoma" w:eastAsia="黑体" w:hAnsi="Tahoma" w:cs="Tahoma"/>
                <w:b/>
                <w:bCs/>
                <w:color w:val="000000"/>
                <w:sz w:val="18"/>
                <w:szCs w:val="18"/>
              </w:rPr>
              <w:t xml:space="preserve">. </w:t>
            </w:r>
            <w:r w:rsidRPr="003218BB">
              <w:rPr>
                <w:rFonts w:ascii="Tahoma" w:eastAsia="黑体" w:hAnsi="Tahoma" w:cs="Tahoma"/>
                <w:b/>
                <w:bCs/>
                <w:color w:val="000000"/>
                <w:sz w:val="18"/>
                <w:szCs w:val="18"/>
              </w:rPr>
              <w:t>Wenjian</w:t>
            </w:r>
            <w:r w:rsidR="00DB6B8E" w:rsidRPr="00B27988">
              <w:rPr>
                <w:rFonts w:ascii="Tahoma" w:eastAsia="黑体" w:hAnsi="Tahoma" w:cs="Tahoma"/>
                <w:b/>
                <w:bCs/>
                <w:color w:val="000000"/>
                <w:sz w:val="18"/>
                <w:szCs w:val="18"/>
              </w:rPr>
              <w:t xml:space="preserve"> Sun</w:t>
            </w:r>
            <w:r w:rsidR="002D77C8" w:rsidRPr="003218BB">
              <w:rPr>
                <w:rFonts w:ascii="Tahoma" w:eastAsia="黑体" w:hAnsi="Tahoma" w:cs="Tahoma"/>
                <w:b/>
                <w:bCs/>
                <w:color w:val="000000"/>
                <w:sz w:val="18"/>
                <w:szCs w:val="18"/>
              </w:rPr>
              <w:t xml:space="preserve">, </w:t>
            </w:r>
            <w:r w:rsidR="00484BB0" w:rsidRPr="003218BB">
              <w:rPr>
                <w:rFonts w:ascii="Tahoma" w:eastAsia="黑体" w:hAnsi="Tahoma" w:cs="Tahoma"/>
                <w:color w:val="000000"/>
                <w:sz w:val="18"/>
                <w:szCs w:val="18"/>
              </w:rPr>
              <w:t>Shimadzu</w:t>
            </w:r>
            <w:r w:rsidR="00811E34">
              <w:rPr>
                <w:rFonts w:ascii="Tahoma" w:eastAsia="黑体" w:hAnsi="Tahoma" w:cs="Tahoma"/>
                <w:color w:val="000000"/>
                <w:sz w:val="18"/>
                <w:szCs w:val="18"/>
              </w:rPr>
              <w:t>, Shanghai, China</w:t>
            </w:r>
          </w:p>
          <w:p w:rsidR="002D77C8" w:rsidRPr="003218BB" w:rsidRDefault="001F65C1" w:rsidP="003218BB">
            <w:pPr>
              <w:adjustRightInd w:val="0"/>
              <w:snapToGrid w:val="0"/>
              <w:spacing w:before="60" w:after="60" w:line="240" w:lineRule="auto"/>
              <w:rPr>
                <w:rFonts w:ascii="Tahoma" w:eastAsia="黑体" w:hAnsi="Tahoma" w:cs="Tahoma"/>
                <w:color w:val="000000"/>
                <w:sz w:val="18"/>
                <w:szCs w:val="18"/>
              </w:rPr>
            </w:pPr>
            <w:r w:rsidRPr="003218BB">
              <w:rPr>
                <w:rFonts w:ascii="Tahoma" w:eastAsia="黑体" w:hAnsi="Tahoma" w:cs="Tahoma" w:hint="eastAsia"/>
                <w:color w:val="000000"/>
                <w:sz w:val="18"/>
                <w:szCs w:val="18"/>
              </w:rPr>
              <w:t>岛津上海研发中心</w:t>
            </w:r>
            <w:r w:rsidRPr="003218BB">
              <w:rPr>
                <w:rFonts w:ascii="Tahoma" w:eastAsia="黑体" w:hAnsi="Tahoma" w:cs="Tahoma"/>
                <w:color w:val="000000"/>
                <w:sz w:val="18"/>
                <w:szCs w:val="18"/>
              </w:rPr>
              <w:t xml:space="preserve"> </w:t>
            </w:r>
            <w:r w:rsidRPr="003218BB">
              <w:rPr>
                <w:rFonts w:ascii="Tahoma" w:eastAsia="黑体" w:hAnsi="Tahoma" w:cs="Tahoma" w:hint="eastAsia"/>
                <w:b/>
                <w:bCs/>
                <w:color w:val="000000"/>
                <w:sz w:val="18"/>
                <w:szCs w:val="18"/>
              </w:rPr>
              <w:t>孙文剑</w:t>
            </w:r>
            <w:r w:rsidR="002D77C8" w:rsidRPr="003218BB">
              <w:rPr>
                <w:rFonts w:ascii="Tahoma" w:eastAsia="黑体" w:hAnsi="Tahoma" w:cs="Tahoma"/>
                <w:bCs/>
                <w:color w:val="000000"/>
                <w:sz w:val="18"/>
                <w:szCs w:val="18"/>
              </w:rPr>
              <w:t xml:space="preserve"> </w:t>
            </w:r>
            <w:r w:rsidRPr="003218BB">
              <w:rPr>
                <w:rFonts w:ascii="Tahoma" w:eastAsia="黑体" w:hAnsi="Tahoma" w:cs="Tahoma" w:hint="eastAsia"/>
                <w:color w:val="000000"/>
                <w:sz w:val="18"/>
                <w:szCs w:val="18"/>
              </w:rPr>
              <w:t>博士</w:t>
            </w:r>
          </w:p>
        </w:tc>
      </w:tr>
      <w:tr w:rsidR="002D77C8" w:rsidRPr="00996AC5" w:rsidTr="00CC1199">
        <w:trPr>
          <w:trHeight w:val="1346"/>
        </w:trPr>
        <w:tc>
          <w:tcPr>
            <w:tcW w:w="1345" w:type="dxa"/>
            <w:vMerge/>
            <w:shd w:val="clear" w:color="auto" w:fill="FFFFFF"/>
            <w:vAlign w:val="center"/>
          </w:tcPr>
          <w:p w:rsidR="002D77C8" w:rsidRPr="003218BB" w:rsidRDefault="002D77C8" w:rsidP="003218BB">
            <w:pPr>
              <w:adjustRightInd w:val="0"/>
              <w:snapToGrid w:val="0"/>
              <w:spacing w:before="60" w:after="60" w:line="240" w:lineRule="auto"/>
              <w:rPr>
                <w:rFonts w:ascii="Tahoma" w:eastAsia="Times New Roman" w:hAnsi="Tahoma" w:cs="Tahoma"/>
                <w:color w:val="000000"/>
                <w:sz w:val="24"/>
                <w:szCs w:val="24"/>
              </w:rPr>
            </w:pPr>
          </w:p>
        </w:tc>
        <w:tc>
          <w:tcPr>
            <w:tcW w:w="1350" w:type="dxa"/>
            <w:shd w:val="clear" w:color="auto" w:fill="FFFFFF"/>
            <w:tcMar>
              <w:top w:w="0" w:type="dxa"/>
              <w:left w:w="105" w:type="dxa"/>
              <w:bottom w:w="0" w:type="dxa"/>
              <w:right w:w="105" w:type="dxa"/>
            </w:tcMar>
            <w:vAlign w:val="center"/>
          </w:tcPr>
          <w:p w:rsidR="002D77C8" w:rsidRPr="003218BB" w:rsidRDefault="002D77C8" w:rsidP="003218BB">
            <w:pPr>
              <w:adjustRightInd w:val="0"/>
              <w:snapToGrid w:val="0"/>
              <w:spacing w:before="60" w:after="60" w:line="240" w:lineRule="auto"/>
              <w:jc w:val="center"/>
              <w:rPr>
                <w:rFonts w:ascii="Tahoma" w:eastAsia="黑体" w:hAnsi="Tahoma" w:cs="Tahoma"/>
                <w:color w:val="000000"/>
                <w:sz w:val="18"/>
                <w:szCs w:val="18"/>
              </w:rPr>
            </w:pPr>
            <w:r w:rsidRPr="003218BB">
              <w:rPr>
                <w:rFonts w:ascii="Tahoma" w:eastAsia="黑体" w:hAnsi="Tahoma" w:cs="Tahoma"/>
                <w:color w:val="000000"/>
                <w:sz w:val="18"/>
                <w:szCs w:val="18"/>
              </w:rPr>
              <w:t>15:00</w:t>
            </w:r>
            <w:r w:rsidR="00A161AE">
              <w:rPr>
                <w:rFonts w:ascii="Tahoma" w:eastAsia="黑体" w:hAnsi="Tahoma" w:cs="Tahoma"/>
                <w:color w:val="000000"/>
                <w:sz w:val="18"/>
                <w:szCs w:val="18"/>
              </w:rPr>
              <w:t>–</w:t>
            </w:r>
            <w:r w:rsidRPr="003218BB">
              <w:rPr>
                <w:rFonts w:ascii="Tahoma" w:eastAsia="黑体" w:hAnsi="Tahoma" w:cs="Tahoma"/>
                <w:color w:val="000000"/>
                <w:sz w:val="18"/>
                <w:szCs w:val="18"/>
              </w:rPr>
              <w:t>15:25</w:t>
            </w:r>
          </w:p>
        </w:tc>
        <w:tc>
          <w:tcPr>
            <w:tcW w:w="6795" w:type="dxa"/>
            <w:shd w:val="clear" w:color="auto" w:fill="FFFFFF"/>
            <w:tcMar>
              <w:top w:w="0" w:type="dxa"/>
              <w:left w:w="105" w:type="dxa"/>
              <w:bottom w:w="0" w:type="dxa"/>
              <w:right w:w="105" w:type="dxa"/>
            </w:tcMar>
            <w:vAlign w:val="center"/>
          </w:tcPr>
          <w:p w:rsidR="002D1772" w:rsidRDefault="002D1772" w:rsidP="003218BB">
            <w:pPr>
              <w:adjustRightInd w:val="0"/>
              <w:snapToGrid w:val="0"/>
              <w:spacing w:before="60" w:after="60" w:line="240" w:lineRule="auto"/>
              <w:rPr>
                <w:rFonts w:ascii="Tahoma" w:eastAsia="黑体" w:hAnsi="Tahoma" w:cs="Tahoma"/>
                <w:color w:val="000000"/>
                <w:sz w:val="18"/>
                <w:szCs w:val="18"/>
              </w:rPr>
            </w:pPr>
            <w:r w:rsidRPr="002D1772">
              <w:rPr>
                <w:rFonts w:ascii="Tahoma" w:eastAsia="黑体" w:hAnsi="Tahoma" w:cs="Tahoma" w:hint="eastAsia"/>
                <w:color w:val="000000"/>
                <w:sz w:val="18"/>
                <w:szCs w:val="18"/>
              </w:rPr>
              <w:t>质者玲珑，谱度非凡—革命性三重四极杆质谱仪</w:t>
            </w:r>
            <w:r w:rsidRPr="002D1772">
              <w:rPr>
                <w:rFonts w:ascii="Tahoma" w:eastAsia="黑体" w:hAnsi="Tahoma" w:cs="Tahoma" w:hint="eastAsia"/>
                <w:color w:val="000000"/>
                <w:sz w:val="18"/>
                <w:szCs w:val="18"/>
              </w:rPr>
              <w:t>Ultivo</w:t>
            </w:r>
          </w:p>
          <w:p w:rsidR="00C6034D" w:rsidRPr="003218BB" w:rsidRDefault="002D1772" w:rsidP="003218BB">
            <w:pPr>
              <w:adjustRightInd w:val="0"/>
              <w:snapToGrid w:val="0"/>
              <w:spacing w:before="60" w:after="60" w:line="240" w:lineRule="auto"/>
              <w:rPr>
                <w:rFonts w:ascii="Tahoma" w:eastAsia="黑体" w:hAnsi="Tahoma" w:cs="Tahoma"/>
                <w:color w:val="000000"/>
                <w:sz w:val="18"/>
                <w:szCs w:val="18"/>
                <w:highlight w:val="yellow"/>
              </w:rPr>
            </w:pPr>
            <w:r>
              <w:rPr>
                <w:rFonts w:ascii="Calibri" w:hAnsi="Calibri"/>
              </w:rPr>
              <w:t>Unbelievably Powerful, Remarkably Small—The Innovative Ultivo Triple Quadrupole Mass Spectrometer</w:t>
            </w:r>
          </w:p>
          <w:p w:rsidR="002D1772" w:rsidRDefault="002D1772" w:rsidP="003218BB">
            <w:pPr>
              <w:adjustRightInd w:val="0"/>
              <w:snapToGrid w:val="0"/>
              <w:spacing w:before="60" w:after="60" w:line="240" w:lineRule="auto"/>
              <w:rPr>
                <w:rFonts w:ascii="Tahoma" w:eastAsia="黑体" w:hAnsi="Tahoma" w:cs="Tahoma"/>
                <w:color w:val="000000"/>
                <w:sz w:val="18"/>
                <w:szCs w:val="18"/>
              </w:rPr>
            </w:pPr>
            <w:r w:rsidRPr="003218BB">
              <w:rPr>
                <w:rFonts w:ascii="Tahoma" w:eastAsia="黑体" w:hAnsi="Tahoma" w:cs="Tahoma"/>
                <w:b/>
                <w:color w:val="000000"/>
                <w:sz w:val="18"/>
                <w:szCs w:val="18"/>
              </w:rPr>
              <w:t>Xiaodong</w:t>
            </w:r>
            <w:r w:rsidR="00D91DB5" w:rsidRPr="003218BB">
              <w:rPr>
                <w:rFonts w:ascii="Tahoma" w:eastAsia="黑体" w:hAnsi="Tahoma" w:cs="Tahoma"/>
                <w:b/>
                <w:color w:val="000000"/>
                <w:sz w:val="18"/>
                <w:szCs w:val="18"/>
              </w:rPr>
              <w:t xml:space="preserve"> Wu</w:t>
            </w:r>
            <w:r>
              <w:rPr>
                <w:rFonts w:ascii="Tahoma" w:eastAsia="黑体" w:hAnsi="Tahoma" w:cs="Tahoma" w:hint="eastAsia"/>
                <w:color w:val="000000"/>
                <w:sz w:val="18"/>
                <w:szCs w:val="18"/>
              </w:rPr>
              <w:t>,</w:t>
            </w:r>
            <w:r>
              <w:rPr>
                <w:rFonts w:ascii="Tahoma" w:eastAsia="黑体" w:hAnsi="Tahoma" w:cs="Tahoma"/>
                <w:color w:val="000000"/>
                <w:sz w:val="18"/>
                <w:szCs w:val="18"/>
              </w:rPr>
              <w:t xml:space="preserve"> </w:t>
            </w:r>
            <w:r w:rsidRPr="002D1772">
              <w:rPr>
                <w:rFonts w:ascii="Tahoma" w:eastAsia="黑体" w:hAnsi="Tahoma" w:cs="Tahoma"/>
                <w:color w:val="000000"/>
                <w:sz w:val="18"/>
                <w:szCs w:val="18"/>
              </w:rPr>
              <w:t>Agilent Technologies</w:t>
            </w:r>
          </w:p>
          <w:p w:rsidR="002D77C8" w:rsidRPr="003218BB" w:rsidRDefault="002D1772" w:rsidP="003218BB">
            <w:pPr>
              <w:adjustRightInd w:val="0"/>
              <w:snapToGrid w:val="0"/>
              <w:spacing w:before="60" w:after="60" w:line="240" w:lineRule="auto"/>
              <w:rPr>
                <w:rFonts w:ascii="Tahoma" w:eastAsia="黑体" w:hAnsi="Tahoma" w:cs="Tahoma"/>
                <w:color w:val="000000"/>
                <w:sz w:val="18"/>
                <w:szCs w:val="18"/>
              </w:rPr>
            </w:pPr>
            <w:r w:rsidRPr="00F17DE0">
              <w:rPr>
                <w:rFonts w:ascii="Tahoma" w:eastAsia="黑体" w:hAnsi="Tahoma" w:cs="Tahoma" w:hint="eastAsia"/>
                <w:color w:val="000000"/>
                <w:sz w:val="18"/>
                <w:szCs w:val="18"/>
              </w:rPr>
              <w:t>安捷伦科技</w:t>
            </w:r>
            <w:r>
              <w:rPr>
                <w:rFonts w:ascii="Tahoma" w:eastAsia="黑体" w:hAnsi="Tahoma" w:cs="Tahoma" w:hint="eastAsia"/>
                <w:color w:val="000000"/>
                <w:sz w:val="18"/>
                <w:szCs w:val="18"/>
              </w:rPr>
              <w:t xml:space="preserve"> </w:t>
            </w:r>
            <w:r w:rsidRPr="003218BB">
              <w:rPr>
                <w:rFonts w:ascii="Tahoma" w:eastAsia="黑体" w:hAnsi="Tahoma" w:cs="Tahoma" w:hint="eastAsia"/>
                <w:b/>
                <w:color w:val="000000"/>
                <w:sz w:val="18"/>
                <w:szCs w:val="18"/>
              </w:rPr>
              <w:t>吴晓东</w:t>
            </w:r>
          </w:p>
        </w:tc>
      </w:tr>
      <w:tr w:rsidR="002D77C8" w:rsidRPr="00996AC5" w:rsidTr="003218BB">
        <w:trPr>
          <w:trHeight w:val="10"/>
        </w:trPr>
        <w:tc>
          <w:tcPr>
            <w:tcW w:w="1345" w:type="dxa"/>
            <w:vMerge/>
            <w:shd w:val="clear" w:color="auto" w:fill="FFFFFF"/>
            <w:vAlign w:val="center"/>
          </w:tcPr>
          <w:p w:rsidR="002D77C8" w:rsidRPr="003218BB" w:rsidRDefault="002D77C8" w:rsidP="003218BB">
            <w:pPr>
              <w:adjustRightInd w:val="0"/>
              <w:snapToGrid w:val="0"/>
              <w:spacing w:before="60" w:after="60" w:line="240" w:lineRule="auto"/>
              <w:rPr>
                <w:rFonts w:ascii="Tahoma" w:eastAsia="Times New Roman" w:hAnsi="Tahoma" w:cs="Tahoma"/>
                <w:color w:val="000000"/>
                <w:sz w:val="24"/>
                <w:szCs w:val="24"/>
              </w:rPr>
            </w:pPr>
          </w:p>
        </w:tc>
        <w:tc>
          <w:tcPr>
            <w:tcW w:w="1350" w:type="dxa"/>
            <w:shd w:val="clear" w:color="auto" w:fill="FFFFFF"/>
            <w:tcMar>
              <w:top w:w="0" w:type="dxa"/>
              <w:left w:w="105" w:type="dxa"/>
              <w:bottom w:w="0" w:type="dxa"/>
              <w:right w:w="105" w:type="dxa"/>
            </w:tcMar>
            <w:vAlign w:val="center"/>
          </w:tcPr>
          <w:p w:rsidR="002D77C8" w:rsidRPr="003218BB" w:rsidRDefault="002D77C8" w:rsidP="003218BB">
            <w:pPr>
              <w:adjustRightInd w:val="0"/>
              <w:snapToGrid w:val="0"/>
              <w:spacing w:before="60" w:after="60" w:line="240" w:lineRule="auto"/>
              <w:jc w:val="center"/>
              <w:rPr>
                <w:rFonts w:ascii="Tahoma" w:eastAsia="Times New Roman" w:hAnsi="Tahoma" w:cs="Tahoma"/>
                <w:color w:val="538135" w:themeColor="accent6" w:themeShade="BF"/>
                <w:sz w:val="24"/>
                <w:szCs w:val="24"/>
              </w:rPr>
            </w:pPr>
            <w:r w:rsidRPr="003218BB">
              <w:rPr>
                <w:rFonts w:ascii="Tahoma" w:eastAsia="黑体" w:hAnsi="Tahoma" w:cs="Tahoma"/>
                <w:color w:val="538135" w:themeColor="accent6" w:themeShade="BF"/>
                <w:sz w:val="18"/>
                <w:szCs w:val="18"/>
              </w:rPr>
              <w:t>15:25</w:t>
            </w:r>
            <w:r w:rsidR="00A161AE" w:rsidRPr="003218BB">
              <w:rPr>
                <w:rFonts w:ascii="Tahoma" w:eastAsia="黑体" w:hAnsi="Tahoma" w:cs="Tahoma"/>
                <w:color w:val="538135" w:themeColor="accent6" w:themeShade="BF"/>
                <w:sz w:val="18"/>
                <w:szCs w:val="18"/>
              </w:rPr>
              <w:t>–</w:t>
            </w:r>
            <w:r w:rsidRPr="003218BB">
              <w:rPr>
                <w:rFonts w:ascii="Tahoma" w:eastAsia="黑体" w:hAnsi="Tahoma" w:cs="Tahoma"/>
                <w:color w:val="538135" w:themeColor="accent6" w:themeShade="BF"/>
                <w:sz w:val="18"/>
                <w:szCs w:val="18"/>
              </w:rPr>
              <w:t>15:45</w:t>
            </w:r>
          </w:p>
        </w:tc>
        <w:tc>
          <w:tcPr>
            <w:tcW w:w="6795" w:type="dxa"/>
            <w:shd w:val="clear" w:color="auto" w:fill="FFFFFF"/>
            <w:tcMar>
              <w:top w:w="0" w:type="dxa"/>
              <w:left w:w="105" w:type="dxa"/>
              <w:bottom w:w="0" w:type="dxa"/>
              <w:right w:w="105" w:type="dxa"/>
            </w:tcMar>
            <w:vAlign w:val="center"/>
          </w:tcPr>
          <w:p w:rsidR="002D77C8" w:rsidRPr="003218BB" w:rsidRDefault="002D77C8" w:rsidP="003218BB">
            <w:pPr>
              <w:adjustRightInd w:val="0"/>
              <w:snapToGrid w:val="0"/>
              <w:spacing w:before="60" w:after="60" w:line="240" w:lineRule="auto"/>
              <w:jc w:val="center"/>
              <w:rPr>
                <w:rFonts w:ascii="Tahoma" w:eastAsia="黑体" w:hAnsi="Tahoma" w:cs="Tahoma"/>
                <w:color w:val="538135" w:themeColor="accent6" w:themeShade="BF"/>
                <w:sz w:val="18"/>
                <w:szCs w:val="18"/>
              </w:rPr>
            </w:pPr>
            <w:r w:rsidRPr="003218BB">
              <w:rPr>
                <w:rFonts w:ascii="Tahoma" w:eastAsia="黑体" w:hAnsi="Tahoma" w:cs="Tahoma"/>
                <w:color w:val="538135" w:themeColor="accent6" w:themeShade="BF"/>
                <w:sz w:val="18"/>
                <w:szCs w:val="18"/>
              </w:rPr>
              <w:t>Tea Break, Poster Review</w:t>
            </w:r>
          </w:p>
          <w:p w:rsidR="002D77C8" w:rsidRPr="003218BB" w:rsidRDefault="002D77C8" w:rsidP="003218BB">
            <w:pPr>
              <w:adjustRightInd w:val="0"/>
              <w:snapToGrid w:val="0"/>
              <w:spacing w:before="60" w:after="60" w:line="240" w:lineRule="auto"/>
              <w:jc w:val="center"/>
              <w:rPr>
                <w:rFonts w:ascii="Tahoma" w:eastAsia="Times New Roman" w:hAnsi="Tahoma" w:cs="Tahoma"/>
                <w:color w:val="538135" w:themeColor="accent6" w:themeShade="BF"/>
                <w:sz w:val="24"/>
                <w:szCs w:val="24"/>
              </w:rPr>
            </w:pPr>
            <w:r w:rsidRPr="003218BB">
              <w:rPr>
                <w:rFonts w:ascii="Tahoma" w:eastAsia="黑体" w:hAnsi="Tahoma" w:cs="Tahoma" w:hint="eastAsia"/>
                <w:color w:val="538135" w:themeColor="accent6" w:themeShade="BF"/>
                <w:sz w:val="18"/>
                <w:szCs w:val="18"/>
              </w:rPr>
              <w:t>茶</w:t>
            </w:r>
            <w:r w:rsidRPr="003218BB">
              <w:rPr>
                <w:rFonts w:ascii="Tahoma" w:eastAsia="黑体" w:hAnsi="Tahoma" w:cs="Tahoma"/>
                <w:color w:val="538135" w:themeColor="accent6" w:themeShade="BF"/>
                <w:sz w:val="18"/>
                <w:szCs w:val="18"/>
              </w:rPr>
              <w:t xml:space="preserve"> </w:t>
            </w:r>
            <w:r w:rsidRPr="003218BB">
              <w:rPr>
                <w:rFonts w:ascii="Tahoma" w:eastAsia="黑体" w:hAnsi="Tahoma" w:cs="Tahoma" w:hint="eastAsia"/>
                <w:color w:val="538135" w:themeColor="accent6" w:themeShade="BF"/>
                <w:sz w:val="18"/>
                <w:szCs w:val="18"/>
              </w:rPr>
              <w:t>歇、墙报观览</w:t>
            </w:r>
          </w:p>
        </w:tc>
      </w:tr>
      <w:tr w:rsidR="00CE35D1" w:rsidRPr="00996AC5" w:rsidTr="003218BB">
        <w:trPr>
          <w:trHeight w:val="290"/>
        </w:trPr>
        <w:tc>
          <w:tcPr>
            <w:tcW w:w="1345" w:type="dxa"/>
            <w:vMerge/>
            <w:shd w:val="clear" w:color="auto" w:fill="FFFFFF"/>
            <w:vAlign w:val="center"/>
          </w:tcPr>
          <w:p w:rsidR="00CE35D1" w:rsidRPr="003218BB" w:rsidRDefault="00CE35D1" w:rsidP="003218BB">
            <w:pPr>
              <w:adjustRightInd w:val="0"/>
              <w:snapToGrid w:val="0"/>
              <w:spacing w:before="60" w:after="60" w:line="240" w:lineRule="auto"/>
              <w:rPr>
                <w:rFonts w:ascii="Tahoma" w:eastAsia="Times New Roman" w:hAnsi="Tahoma" w:cs="Tahoma"/>
                <w:color w:val="000000"/>
                <w:sz w:val="24"/>
                <w:szCs w:val="24"/>
              </w:rPr>
            </w:pPr>
          </w:p>
        </w:tc>
        <w:tc>
          <w:tcPr>
            <w:tcW w:w="1350" w:type="dxa"/>
            <w:shd w:val="clear" w:color="auto" w:fill="FFFFFF"/>
            <w:tcMar>
              <w:top w:w="0" w:type="dxa"/>
              <w:left w:w="105" w:type="dxa"/>
              <w:bottom w:w="0" w:type="dxa"/>
              <w:right w:w="105" w:type="dxa"/>
            </w:tcMar>
            <w:vAlign w:val="center"/>
          </w:tcPr>
          <w:p w:rsidR="00CE35D1" w:rsidRPr="003218BB" w:rsidRDefault="00CE35D1" w:rsidP="003218BB">
            <w:pPr>
              <w:adjustRightInd w:val="0"/>
              <w:snapToGrid w:val="0"/>
              <w:spacing w:before="60" w:after="60" w:line="240" w:lineRule="auto"/>
              <w:jc w:val="center"/>
              <w:rPr>
                <w:rFonts w:ascii="Tahoma" w:eastAsia="黑体" w:hAnsi="Tahoma" w:cs="Tahoma"/>
                <w:b/>
                <w:color w:val="000000"/>
                <w:sz w:val="18"/>
                <w:szCs w:val="18"/>
              </w:rPr>
            </w:pPr>
            <w:r w:rsidRPr="003218BB">
              <w:rPr>
                <w:rFonts w:ascii="Tahoma" w:eastAsia="黑体" w:hAnsi="Tahoma" w:cs="Tahoma"/>
                <w:b/>
                <w:color w:val="000000"/>
                <w:sz w:val="18"/>
                <w:szCs w:val="18"/>
              </w:rPr>
              <w:t>15:45</w:t>
            </w:r>
            <w:r>
              <w:rPr>
                <w:rFonts w:ascii="Tahoma" w:eastAsia="黑体" w:hAnsi="Tahoma" w:cs="Tahoma"/>
                <w:color w:val="000000"/>
                <w:sz w:val="18"/>
                <w:szCs w:val="18"/>
              </w:rPr>
              <w:t>–</w:t>
            </w:r>
            <w:r w:rsidRPr="003218BB">
              <w:rPr>
                <w:rFonts w:ascii="Tahoma" w:eastAsia="黑体" w:hAnsi="Tahoma" w:cs="Tahoma"/>
                <w:color w:val="000000"/>
                <w:sz w:val="18"/>
                <w:szCs w:val="18"/>
              </w:rPr>
              <w:t>16:10</w:t>
            </w:r>
          </w:p>
        </w:tc>
        <w:tc>
          <w:tcPr>
            <w:tcW w:w="6795" w:type="dxa"/>
            <w:shd w:val="clear" w:color="auto" w:fill="FFFFFF"/>
            <w:tcMar>
              <w:top w:w="0" w:type="dxa"/>
              <w:left w:w="105" w:type="dxa"/>
              <w:bottom w:w="0" w:type="dxa"/>
              <w:right w:w="105" w:type="dxa"/>
            </w:tcMar>
            <w:vAlign w:val="center"/>
          </w:tcPr>
          <w:p w:rsidR="000156C1" w:rsidRPr="00C142A7" w:rsidRDefault="000156C1" w:rsidP="000156C1">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color w:val="000000"/>
                <w:sz w:val="18"/>
                <w:szCs w:val="18"/>
              </w:rPr>
              <w:t>Minaturized Ion Mobility Mass Spectrometry for Rapid Molecular Identification</w:t>
            </w:r>
          </w:p>
          <w:p w:rsidR="000156C1" w:rsidRPr="00C142A7" w:rsidRDefault="000156C1" w:rsidP="000156C1">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color w:val="000000"/>
                <w:sz w:val="18"/>
                <w:szCs w:val="18"/>
              </w:rPr>
              <w:t>小型化离子迁移质谱用于快速分子检测</w:t>
            </w:r>
          </w:p>
          <w:p w:rsidR="000156C1" w:rsidRPr="00C142A7" w:rsidRDefault="002246D6" w:rsidP="000156C1">
            <w:pPr>
              <w:adjustRightInd w:val="0"/>
              <w:snapToGrid w:val="0"/>
              <w:spacing w:before="60" w:after="60" w:line="240" w:lineRule="auto"/>
              <w:rPr>
                <w:rFonts w:ascii="Tahoma" w:eastAsia="黑体" w:hAnsi="Tahoma" w:cs="Tahoma"/>
                <w:color w:val="000000"/>
                <w:sz w:val="18"/>
                <w:szCs w:val="18"/>
              </w:rPr>
            </w:pPr>
            <w:r>
              <w:rPr>
                <w:rFonts w:ascii="Tahoma" w:eastAsia="黑体" w:hAnsi="Tahoma" w:cs="Tahoma"/>
                <w:b/>
                <w:color w:val="000000"/>
                <w:sz w:val="18"/>
                <w:szCs w:val="18"/>
              </w:rPr>
              <w:t>Dr. Ching</w:t>
            </w:r>
            <w:r w:rsidR="00DB6B8E" w:rsidRPr="00C142A7">
              <w:rPr>
                <w:rFonts w:ascii="Tahoma" w:eastAsia="黑体" w:hAnsi="Tahoma" w:cs="Tahoma"/>
                <w:b/>
                <w:color w:val="000000"/>
                <w:sz w:val="18"/>
                <w:szCs w:val="18"/>
              </w:rPr>
              <w:t xml:space="preserve"> Wu</w:t>
            </w:r>
            <w:r w:rsidR="000156C1" w:rsidRPr="00C142A7">
              <w:rPr>
                <w:rFonts w:ascii="Tahoma" w:eastAsia="黑体" w:hAnsi="Tahoma" w:cs="Tahoma"/>
                <w:color w:val="000000"/>
                <w:sz w:val="18"/>
                <w:szCs w:val="18"/>
              </w:rPr>
              <w:t xml:space="preserve">, </w:t>
            </w:r>
            <w:r w:rsidR="00662737" w:rsidRPr="00662737">
              <w:rPr>
                <w:rFonts w:ascii="Tahoma" w:eastAsia="黑体" w:hAnsi="Tahoma" w:cs="Tahoma"/>
                <w:color w:val="000000"/>
                <w:sz w:val="18"/>
                <w:szCs w:val="18"/>
              </w:rPr>
              <w:t>Excellims Corporation</w:t>
            </w:r>
            <w:r w:rsidR="00811E34">
              <w:rPr>
                <w:rFonts w:ascii="Tahoma" w:eastAsia="黑体" w:hAnsi="Tahoma" w:cs="Tahoma"/>
                <w:color w:val="000000"/>
                <w:sz w:val="18"/>
                <w:szCs w:val="18"/>
              </w:rPr>
              <w:t>, USA</w:t>
            </w:r>
          </w:p>
          <w:p w:rsidR="00CE35D1" w:rsidRPr="003218BB" w:rsidRDefault="000156C1" w:rsidP="003218BB">
            <w:pPr>
              <w:adjustRightInd w:val="0"/>
              <w:snapToGrid w:val="0"/>
              <w:spacing w:before="60" w:after="60" w:line="240" w:lineRule="auto"/>
              <w:rPr>
                <w:rFonts w:ascii="Tahoma" w:eastAsia="黑体" w:hAnsi="Tahoma" w:cs="Tahoma"/>
                <w:bCs/>
                <w:color w:val="000000"/>
                <w:sz w:val="18"/>
                <w:szCs w:val="18"/>
              </w:rPr>
            </w:pPr>
            <w:r w:rsidRPr="00C142A7">
              <w:rPr>
                <w:rFonts w:ascii="Tahoma" w:eastAsia="黑体" w:hAnsi="Tahoma" w:cs="Tahoma"/>
                <w:color w:val="000000"/>
                <w:sz w:val="18"/>
                <w:szCs w:val="18"/>
              </w:rPr>
              <w:t>美国</w:t>
            </w:r>
            <w:r w:rsidR="00034247" w:rsidRPr="00034247">
              <w:rPr>
                <w:rFonts w:ascii="Tahoma" w:eastAsia="黑体" w:hAnsi="Tahoma" w:cs="Tahoma"/>
                <w:color w:val="000000"/>
                <w:sz w:val="18"/>
                <w:szCs w:val="18"/>
              </w:rPr>
              <w:t>Excellims</w:t>
            </w:r>
            <w:r w:rsidRPr="00C142A7">
              <w:rPr>
                <w:rFonts w:ascii="Tahoma" w:eastAsia="黑体" w:hAnsi="Tahoma" w:cs="Tahoma"/>
                <w:color w:val="000000"/>
                <w:sz w:val="18"/>
                <w:szCs w:val="18"/>
              </w:rPr>
              <w:t>公司</w:t>
            </w:r>
            <w:r w:rsidRPr="00C142A7">
              <w:rPr>
                <w:rFonts w:ascii="Tahoma" w:eastAsia="黑体" w:hAnsi="Tahoma" w:cs="Tahoma"/>
                <w:color w:val="000000"/>
                <w:sz w:val="18"/>
                <w:szCs w:val="18"/>
              </w:rPr>
              <w:t xml:space="preserve"> </w:t>
            </w:r>
            <w:r w:rsidRPr="00C142A7">
              <w:rPr>
                <w:rFonts w:ascii="Tahoma" w:eastAsia="黑体" w:hAnsi="Tahoma" w:cs="Tahoma"/>
                <w:b/>
                <w:bCs/>
                <w:color w:val="000000"/>
                <w:sz w:val="18"/>
                <w:szCs w:val="18"/>
              </w:rPr>
              <w:t>吴青</w:t>
            </w:r>
            <w:r w:rsidRPr="00C142A7">
              <w:rPr>
                <w:rFonts w:ascii="Tahoma" w:eastAsia="黑体" w:hAnsi="Tahoma" w:cs="Tahoma"/>
                <w:bCs/>
                <w:color w:val="000000"/>
                <w:sz w:val="18"/>
                <w:szCs w:val="18"/>
              </w:rPr>
              <w:t xml:space="preserve"> </w:t>
            </w:r>
            <w:r w:rsidRPr="00C142A7">
              <w:rPr>
                <w:rFonts w:ascii="Tahoma" w:eastAsia="黑体" w:hAnsi="Tahoma" w:cs="Tahoma"/>
                <w:color w:val="000000"/>
                <w:sz w:val="18"/>
                <w:szCs w:val="18"/>
              </w:rPr>
              <w:t>博士</w:t>
            </w:r>
          </w:p>
        </w:tc>
      </w:tr>
      <w:tr w:rsidR="00CE35D1" w:rsidRPr="00996AC5" w:rsidTr="003218BB">
        <w:trPr>
          <w:trHeight w:val="330"/>
        </w:trPr>
        <w:tc>
          <w:tcPr>
            <w:tcW w:w="1345" w:type="dxa"/>
            <w:vMerge/>
            <w:shd w:val="clear" w:color="auto" w:fill="FFFFFF"/>
            <w:tcMar>
              <w:top w:w="0" w:type="dxa"/>
              <w:left w:w="105" w:type="dxa"/>
              <w:bottom w:w="0" w:type="dxa"/>
              <w:right w:w="105" w:type="dxa"/>
            </w:tcMar>
            <w:vAlign w:val="center"/>
            <w:hideMark/>
          </w:tcPr>
          <w:p w:rsidR="00CE35D1" w:rsidRPr="003218BB" w:rsidRDefault="00CE35D1" w:rsidP="003218BB">
            <w:pPr>
              <w:adjustRightInd w:val="0"/>
              <w:snapToGrid w:val="0"/>
              <w:spacing w:before="60" w:after="60" w:line="240" w:lineRule="auto"/>
              <w:rPr>
                <w:rFonts w:ascii="Tahoma" w:eastAsia="Times New Roman" w:hAnsi="Tahoma" w:cs="Tahoma"/>
                <w:color w:val="000000"/>
                <w:sz w:val="24"/>
                <w:szCs w:val="24"/>
              </w:rPr>
            </w:pPr>
          </w:p>
        </w:tc>
        <w:tc>
          <w:tcPr>
            <w:tcW w:w="1350" w:type="dxa"/>
            <w:shd w:val="clear" w:color="auto" w:fill="FFFFFF"/>
            <w:tcMar>
              <w:top w:w="0" w:type="dxa"/>
              <w:left w:w="105" w:type="dxa"/>
              <w:bottom w:w="0" w:type="dxa"/>
              <w:right w:w="105" w:type="dxa"/>
            </w:tcMar>
            <w:vAlign w:val="center"/>
            <w:hideMark/>
          </w:tcPr>
          <w:p w:rsidR="00CE35D1" w:rsidRPr="003218BB" w:rsidRDefault="00CE35D1" w:rsidP="003218BB">
            <w:pPr>
              <w:adjustRightInd w:val="0"/>
              <w:snapToGrid w:val="0"/>
              <w:spacing w:before="60" w:after="60" w:line="240" w:lineRule="auto"/>
              <w:jc w:val="center"/>
              <w:rPr>
                <w:rFonts w:ascii="Tahoma" w:eastAsia="Times New Roman" w:hAnsi="Tahoma" w:cs="Tahoma"/>
                <w:color w:val="000000"/>
                <w:sz w:val="24"/>
                <w:szCs w:val="24"/>
              </w:rPr>
            </w:pPr>
            <w:r w:rsidRPr="003218BB">
              <w:rPr>
                <w:rFonts w:ascii="Tahoma" w:eastAsia="黑体" w:hAnsi="Tahoma" w:cs="Tahoma"/>
                <w:color w:val="000000"/>
                <w:sz w:val="18"/>
                <w:szCs w:val="18"/>
              </w:rPr>
              <w:t>16:10</w:t>
            </w:r>
            <w:r w:rsidRPr="00283C9B">
              <w:rPr>
                <w:rFonts w:ascii="Tahoma" w:eastAsia="黑体" w:hAnsi="Tahoma" w:cs="Tahoma"/>
                <w:color w:val="000000"/>
                <w:sz w:val="18"/>
                <w:szCs w:val="18"/>
              </w:rPr>
              <w:t>–16:3</w:t>
            </w:r>
            <w:r w:rsidR="00531E18">
              <w:rPr>
                <w:rFonts w:ascii="Tahoma" w:eastAsia="黑体" w:hAnsi="Tahoma" w:cs="Tahoma"/>
                <w:color w:val="000000"/>
                <w:sz w:val="18"/>
                <w:szCs w:val="18"/>
              </w:rPr>
              <w:t>0</w:t>
            </w:r>
          </w:p>
        </w:tc>
        <w:tc>
          <w:tcPr>
            <w:tcW w:w="6795" w:type="dxa"/>
            <w:shd w:val="clear" w:color="auto" w:fill="FFFFFF"/>
            <w:tcMar>
              <w:top w:w="0" w:type="dxa"/>
              <w:left w:w="105" w:type="dxa"/>
              <w:bottom w:w="0" w:type="dxa"/>
              <w:right w:w="105" w:type="dxa"/>
            </w:tcMar>
            <w:vAlign w:val="center"/>
            <w:hideMark/>
          </w:tcPr>
          <w:p w:rsidR="006E6240" w:rsidRDefault="006E6240" w:rsidP="006E6240">
            <w:pPr>
              <w:adjustRightInd w:val="0"/>
              <w:snapToGrid w:val="0"/>
              <w:spacing w:before="60" w:after="60" w:line="240" w:lineRule="auto"/>
              <w:rPr>
                <w:rFonts w:ascii="Tahoma" w:eastAsia="黑体" w:hAnsi="Tahoma" w:cs="Tahoma"/>
                <w:color w:val="000000"/>
                <w:sz w:val="18"/>
                <w:szCs w:val="18"/>
              </w:rPr>
            </w:pPr>
            <w:r w:rsidRPr="00B52580">
              <w:rPr>
                <w:rFonts w:ascii="Tahoma" w:eastAsia="黑体" w:hAnsi="Tahoma" w:cs="Tahoma"/>
                <w:color w:val="000000"/>
                <w:sz w:val="18"/>
                <w:szCs w:val="18"/>
              </w:rPr>
              <w:t>Ambient Mass Spectrometry System for Point-of-Care Analysis</w:t>
            </w:r>
          </w:p>
          <w:p w:rsidR="000E3943" w:rsidRDefault="00230C33" w:rsidP="006E6240">
            <w:pPr>
              <w:adjustRightInd w:val="0"/>
              <w:snapToGrid w:val="0"/>
              <w:spacing w:before="60" w:after="60" w:line="240" w:lineRule="auto"/>
              <w:rPr>
                <w:rFonts w:ascii="Tahoma" w:eastAsia="黑体" w:hAnsi="Tahoma" w:cs="Tahoma"/>
                <w:color w:val="000000"/>
                <w:sz w:val="18"/>
                <w:szCs w:val="18"/>
              </w:rPr>
            </w:pPr>
            <w:r>
              <w:rPr>
                <w:rFonts w:ascii="Tahoma" w:eastAsia="黑体" w:hAnsi="Tahoma" w:cs="Tahoma" w:hint="eastAsia"/>
                <w:color w:val="000000"/>
                <w:sz w:val="18"/>
                <w:szCs w:val="18"/>
              </w:rPr>
              <w:t>用于即时诊断分析的</w:t>
            </w:r>
            <w:r w:rsidR="00DF3597">
              <w:rPr>
                <w:rFonts w:ascii="Tahoma" w:eastAsia="黑体" w:hAnsi="Tahoma" w:cs="Tahoma" w:hint="eastAsia"/>
                <w:color w:val="000000"/>
                <w:sz w:val="18"/>
                <w:szCs w:val="18"/>
              </w:rPr>
              <w:t>原位质谱系统</w:t>
            </w:r>
          </w:p>
          <w:p w:rsidR="006E6240" w:rsidRPr="00B52580" w:rsidRDefault="006E6240" w:rsidP="006E6240">
            <w:pPr>
              <w:adjustRightInd w:val="0"/>
              <w:snapToGrid w:val="0"/>
              <w:spacing w:before="60" w:after="60" w:line="240" w:lineRule="auto"/>
              <w:rPr>
                <w:rFonts w:ascii="Tahoma" w:eastAsia="黑体" w:hAnsi="Tahoma" w:cs="Tahoma"/>
                <w:color w:val="000000"/>
                <w:sz w:val="18"/>
                <w:szCs w:val="18"/>
              </w:rPr>
            </w:pPr>
            <w:r w:rsidRPr="00C142A7">
              <w:rPr>
                <w:rFonts w:ascii="Tahoma" w:eastAsia="黑体" w:hAnsi="Tahoma" w:cs="Tahoma"/>
                <w:b/>
                <w:color w:val="000000"/>
                <w:sz w:val="18"/>
                <w:szCs w:val="18"/>
              </w:rPr>
              <w:t xml:space="preserve">Dr. </w:t>
            </w:r>
            <w:r>
              <w:rPr>
                <w:rFonts w:ascii="Tahoma" w:eastAsia="黑体" w:hAnsi="Tahoma" w:cs="Tahoma" w:hint="eastAsia"/>
                <w:b/>
                <w:color w:val="000000"/>
                <w:sz w:val="18"/>
                <w:szCs w:val="18"/>
              </w:rPr>
              <w:t>Manqing</w:t>
            </w:r>
            <w:r>
              <w:rPr>
                <w:rFonts w:ascii="Tahoma" w:eastAsia="黑体" w:hAnsi="Tahoma" w:cs="Tahoma"/>
                <w:b/>
                <w:color w:val="000000"/>
                <w:sz w:val="18"/>
                <w:szCs w:val="18"/>
              </w:rPr>
              <w:t xml:space="preserve"> Kang</w:t>
            </w:r>
            <w:r w:rsidRPr="00C142A7">
              <w:rPr>
                <w:rFonts w:ascii="Tahoma" w:eastAsia="黑体" w:hAnsi="Tahoma" w:cs="Tahoma"/>
                <w:color w:val="000000"/>
                <w:sz w:val="18"/>
                <w:szCs w:val="18"/>
              </w:rPr>
              <w:t xml:space="preserve">, </w:t>
            </w:r>
            <w:r>
              <w:rPr>
                <w:rFonts w:ascii="Tahoma" w:eastAsia="黑体" w:hAnsi="Tahoma" w:cs="Tahoma"/>
                <w:color w:val="000000"/>
                <w:sz w:val="18"/>
                <w:szCs w:val="18"/>
              </w:rPr>
              <w:t>Tsinghua University</w:t>
            </w:r>
            <w:r w:rsidR="00811E34">
              <w:rPr>
                <w:rFonts w:ascii="Tahoma" w:eastAsia="黑体" w:hAnsi="Tahoma" w:cs="Tahoma"/>
                <w:color w:val="000000"/>
                <w:sz w:val="18"/>
                <w:szCs w:val="18"/>
              </w:rPr>
              <w:t>, Beijing, China</w:t>
            </w:r>
          </w:p>
          <w:p w:rsidR="00CE35D1" w:rsidRPr="003218BB" w:rsidRDefault="006E6240" w:rsidP="003218BB">
            <w:pPr>
              <w:adjustRightInd w:val="0"/>
              <w:snapToGrid w:val="0"/>
              <w:spacing w:before="60" w:after="60" w:line="240" w:lineRule="auto"/>
              <w:rPr>
                <w:rFonts w:ascii="Tahoma" w:eastAsia="黑体" w:hAnsi="Tahoma" w:cs="Tahoma"/>
                <w:bCs/>
                <w:color w:val="000000"/>
                <w:sz w:val="18"/>
                <w:szCs w:val="18"/>
              </w:rPr>
            </w:pPr>
            <w:r w:rsidRPr="00B52580">
              <w:rPr>
                <w:rFonts w:ascii="Tahoma" w:eastAsia="黑体" w:hAnsi="Tahoma" w:cs="Tahoma" w:hint="eastAsia"/>
                <w:color w:val="000000"/>
                <w:sz w:val="18"/>
                <w:szCs w:val="18"/>
              </w:rPr>
              <w:t>清华大学精密仪器系</w:t>
            </w:r>
            <w:r w:rsidRPr="00B52580">
              <w:rPr>
                <w:rFonts w:ascii="Tahoma" w:eastAsia="黑体" w:hAnsi="Tahoma" w:cs="Tahoma"/>
                <w:color w:val="000000"/>
                <w:sz w:val="18"/>
                <w:szCs w:val="18"/>
              </w:rPr>
              <w:t xml:space="preserve"> </w:t>
            </w:r>
            <w:r w:rsidRPr="00B52580">
              <w:rPr>
                <w:rFonts w:ascii="Tahoma" w:eastAsia="黑体" w:hAnsi="Tahoma" w:cs="Tahoma" w:hint="eastAsia"/>
                <w:b/>
                <w:color w:val="000000"/>
                <w:sz w:val="18"/>
                <w:szCs w:val="18"/>
              </w:rPr>
              <w:t>康漫青</w:t>
            </w:r>
            <w:r w:rsidRPr="00B52580">
              <w:rPr>
                <w:rFonts w:ascii="Tahoma" w:eastAsia="黑体" w:hAnsi="Tahoma" w:cs="Tahoma"/>
                <w:b/>
                <w:color w:val="000000"/>
                <w:sz w:val="18"/>
                <w:szCs w:val="18"/>
              </w:rPr>
              <w:t xml:space="preserve"> </w:t>
            </w:r>
            <w:r w:rsidRPr="00B52580">
              <w:rPr>
                <w:rFonts w:ascii="Tahoma" w:eastAsia="黑体" w:hAnsi="Tahoma" w:cs="Tahoma"/>
                <w:color w:val="000000"/>
                <w:sz w:val="18"/>
                <w:szCs w:val="18"/>
              </w:rPr>
              <w:t>博士</w:t>
            </w:r>
          </w:p>
        </w:tc>
      </w:tr>
      <w:tr w:rsidR="00CE35D1" w:rsidRPr="00996AC5" w:rsidTr="003218BB">
        <w:trPr>
          <w:trHeight w:val="330"/>
        </w:trPr>
        <w:tc>
          <w:tcPr>
            <w:tcW w:w="1345" w:type="dxa"/>
            <w:vMerge/>
            <w:shd w:val="clear" w:color="auto" w:fill="FFFFFF"/>
            <w:tcMar>
              <w:top w:w="0" w:type="dxa"/>
              <w:left w:w="105" w:type="dxa"/>
              <w:bottom w:w="0" w:type="dxa"/>
              <w:right w:w="105" w:type="dxa"/>
            </w:tcMar>
            <w:vAlign w:val="center"/>
          </w:tcPr>
          <w:p w:rsidR="00CE35D1" w:rsidRPr="003218BB" w:rsidRDefault="00CE35D1" w:rsidP="003218BB">
            <w:pPr>
              <w:adjustRightInd w:val="0"/>
              <w:snapToGrid w:val="0"/>
              <w:spacing w:before="60" w:after="60" w:line="240" w:lineRule="auto"/>
              <w:rPr>
                <w:rFonts w:ascii="Tahoma" w:eastAsia="Times New Roman" w:hAnsi="Tahoma" w:cs="Tahoma"/>
                <w:color w:val="000000"/>
                <w:sz w:val="24"/>
                <w:szCs w:val="24"/>
              </w:rPr>
            </w:pPr>
          </w:p>
        </w:tc>
        <w:tc>
          <w:tcPr>
            <w:tcW w:w="1350" w:type="dxa"/>
            <w:shd w:val="clear" w:color="auto" w:fill="FFFFFF"/>
            <w:tcMar>
              <w:top w:w="0" w:type="dxa"/>
              <w:left w:w="105" w:type="dxa"/>
              <w:bottom w:w="0" w:type="dxa"/>
              <w:right w:w="105" w:type="dxa"/>
            </w:tcMar>
            <w:vAlign w:val="center"/>
          </w:tcPr>
          <w:p w:rsidR="00CE35D1" w:rsidRPr="003218BB" w:rsidRDefault="00CE35D1" w:rsidP="003218BB">
            <w:pPr>
              <w:adjustRightInd w:val="0"/>
              <w:snapToGrid w:val="0"/>
              <w:spacing w:before="60" w:after="60" w:line="240" w:lineRule="auto"/>
              <w:jc w:val="center"/>
              <w:rPr>
                <w:rFonts w:ascii="Tahoma" w:eastAsia="Times New Roman" w:hAnsi="Tahoma" w:cs="Tahoma"/>
                <w:color w:val="000000"/>
                <w:sz w:val="24"/>
                <w:szCs w:val="24"/>
              </w:rPr>
            </w:pPr>
            <w:r w:rsidRPr="003218BB">
              <w:rPr>
                <w:rFonts w:ascii="Tahoma" w:eastAsia="黑体" w:hAnsi="Tahoma" w:cs="Tahoma"/>
                <w:color w:val="000000"/>
                <w:sz w:val="18"/>
                <w:szCs w:val="18"/>
              </w:rPr>
              <w:t>16:3</w:t>
            </w:r>
            <w:r w:rsidR="00531E18">
              <w:rPr>
                <w:rFonts w:ascii="Tahoma" w:eastAsia="黑体" w:hAnsi="Tahoma" w:cs="Tahoma"/>
                <w:color w:val="000000"/>
                <w:sz w:val="18"/>
                <w:szCs w:val="18"/>
              </w:rPr>
              <w:t>0</w:t>
            </w:r>
            <w:r w:rsidRPr="00FB6ADE">
              <w:rPr>
                <w:rFonts w:ascii="Tahoma" w:eastAsia="黑体" w:hAnsi="Tahoma" w:cs="Tahoma"/>
                <w:color w:val="000000"/>
                <w:sz w:val="18"/>
                <w:szCs w:val="18"/>
              </w:rPr>
              <w:t>–</w:t>
            </w:r>
            <w:r w:rsidRPr="003218BB">
              <w:rPr>
                <w:rFonts w:ascii="Tahoma" w:eastAsia="黑体" w:hAnsi="Tahoma" w:cs="Tahoma"/>
                <w:color w:val="000000"/>
                <w:sz w:val="18"/>
                <w:szCs w:val="18"/>
              </w:rPr>
              <w:t>1</w:t>
            </w:r>
            <w:r w:rsidR="00531E18">
              <w:rPr>
                <w:rFonts w:ascii="Tahoma" w:eastAsia="黑体" w:hAnsi="Tahoma" w:cs="Tahoma"/>
                <w:color w:val="000000"/>
                <w:sz w:val="18"/>
                <w:szCs w:val="18"/>
              </w:rPr>
              <w:t>6</w:t>
            </w:r>
            <w:r w:rsidRPr="003218BB">
              <w:rPr>
                <w:rFonts w:ascii="Tahoma" w:eastAsia="黑体" w:hAnsi="Tahoma" w:cs="Tahoma"/>
                <w:color w:val="000000"/>
                <w:sz w:val="18"/>
                <w:szCs w:val="18"/>
              </w:rPr>
              <w:t>:</w:t>
            </w:r>
            <w:r w:rsidR="00531E18">
              <w:rPr>
                <w:rFonts w:ascii="Tahoma" w:eastAsia="黑体" w:hAnsi="Tahoma" w:cs="Tahoma"/>
                <w:color w:val="000000"/>
                <w:sz w:val="18"/>
                <w:szCs w:val="18"/>
              </w:rPr>
              <w:t>5</w:t>
            </w:r>
            <w:r>
              <w:rPr>
                <w:rFonts w:ascii="Tahoma" w:eastAsia="黑体" w:hAnsi="Tahoma" w:cs="Tahoma"/>
                <w:color w:val="000000"/>
                <w:sz w:val="18"/>
                <w:szCs w:val="18"/>
              </w:rPr>
              <w:t>0</w:t>
            </w:r>
          </w:p>
        </w:tc>
        <w:tc>
          <w:tcPr>
            <w:tcW w:w="6795" w:type="dxa"/>
            <w:shd w:val="clear" w:color="auto" w:fill="FFFFFF"/>
            <w:tcMar>
              <w:top w:w="0" w:type="dxa"/>
              <w:left w:w="105" w:type="dxa"/>
              <w:bottom w:w="0" w:type="dxa"/>
              <w:right w:w="105" w:type="dxa"/>
            </w:tcMar>
            <w:vAlign w:val="center"/>
          </w:tcPr>
          <w:p w:rsidR="00CE35D1" w:rsidRPr="00C142A7" w:rsidRDefault="00242BDD" w:rsidP="003218BB">
            <w:pPr>
              <w:adjustRightInd w:val="0"/>
              <w:snapToGrid w:val="0"/>
              <w:spacing w:before="60" w:after="60" w:line="240" w:lineRule="auto"/>
              <w:rPr>
                <w:rFonts w:ascii="Tahoma" w:eastAsia="黑体" w:hAnsi="Tahoma" w:cs="Tahoma"/>
                <w:bCs/>
                <w:color w:val="000000"/>
                <w:sz w:val="18"/>
                <w:szCs w:val="18"/>
              </w:rPr>
            </w:pPr>
            <w:r w:rsidRPr="00242BDD">
              <w:rPr>
                <w:rFonts w:ascii="Tahoma" w:eastAsia="黑体" w:hAnsi="Tahoma" w:cs="Tahoma"/>
                <w:bCs/>
                <w:color w:val="000000"/>
                <w:sz w:val="18"/>
                <w:szCs w:val="18"/>
              </w:rPr>
              <w:t>Enabling Automated Sample Presentation for High Throughput DART-MS Analysis using Lab Automation</w:t>
            </w:r>
          </w:p>
          <w:p w:rsidR="00CE35D1" w:rsidRPr="00C142A7" w:rsidRDefault="009A51B5" w:rsidP="003218BB">
            <w:pPr>
              <w:adjustRightInd w:val="0"/>
              <w:snapToGrid w:val="0"/>
              <w:spacing w:before="60" w:after="60" w:line="240" w:lineRule="auto"/>
              <w:rPr>
                <w:rFonts w:ascii="Tahoma" w:eastAsia="黑体" w:hAnsi="Tahoma" w:cs="Tahoma"/>
                <w:bCs/>
                <w:color w:val="000000"/>
                <w:sz w:val="18"/>
                <w:szCs w:val="18"/>
              </w:rPr>
            </w:pPr>
            <w:r>
              <w:rPr>
                <w:rFonts w:ascii="Tahoma" w:eastAsia="黑体" w:hAnsi="Tahoma" w:cs="Tahoma" w:hint="eastAsia"/>
                <w:bCs/>
                <w:color w:val="000000"/>
                <w:sz w:val="18"/>
                <w:szCs w:val="18"/>
              </w:rPr>
              <w:t>利用实验室自动化实现自动载样和高通量</w:t>
            </w:r>
            <w:r w:rsidR="00035996">
              <w:rPr>
                <w:rFonts w:ascii="Tahoma" w:eastAsia="黑体" w:hAnsi="Tahoma" w:cs="Tahoma" w:hint="eastAsia"/>
                <w:bCs/>
                <w:color w:val="000000"/>
                <w:sz w:val="18"/>
                <w:szCs w:val="18"/>
              </w:rPr>
              <w:t>DART-</w:t>
            </w:r>
            <w:r>
              <w:rPr>
                <w:rFonts w:ascii="Tahoma" w:eastAsia="黑体" w:hAnsi="Tahoma" w:cs="Tahoma" w:hint="eastAsia"/>
                <w:bCs/>
                <w:color w:val="000000"/>
                <w:sz w:val="18"/>
                <w:szCs w:val="18"/>
              </w:rPr>
              <w:t>MS</w:t>
            </w:r>
            <w:r>
              <w:rPr>
                <w:rFonts w:ascii="Tahoma" w:eastAsia="黑体" w:hAnsi="Tahoma" w:cs="Tahoma" w:hint="eastAsia"/>
                <w:bCs/>
                <w:color w:val="000000"/>
                <w:sz w:val="18"/>
                <w:szCs w:val="18"/>
              </w:rPr>
              <w:t>分析</w:t>
            </w:r>
          </w:p>
          <w:p w:rsidR="00CE35D1" w:rsidRPr="00C142A7" w:rsidRDefault="00210AA2" w:rsidP="003218BB">
            <w:pPr>
              <w:adjustRightInd w:val="0"/>
              <w:snapToGrid w:val="0"/>
              <w:spacing w:before="60" w:after="60" w:line="240" w:lineRule="auto"/>
              <w:rPr>
                <w:rFonts w:ascii="Tahoma" w:eastAsia="黑体" w:hAnsi="Tahoma" w:cs="Tahoma"/>
                <w:bCs/>
                <w:color w:val="000000"/>
                <w:sz w:val="18"/>
                <w:szCs w:val="18"/>
              </w:rPr>
            </w:pPr>
            <w:r w:rsidRPr="00210AA2">
              <w:rPr>
                <w:rFonts w:ascii="Tahoma" w:eastAsia="黑体" w:hAnsi="Tahoma" w:cs="Tahoma"/>
                <w:b/>
                <w:color w:val="000000"/>
                <w:sz w:val="18"/>
                <w:szCs w:val="18"/>
              </w:rPr>
              <w:t>Frederi</w:t>
            </w:r>
            <w:r w:rsidR="00753940">
              <w:rPr>
                <w:rFonts w:ascii="Tahoma" w:eastAsia="黑体" w:hAnsi="Tahoma" w:cs="Tahoma"/>
                <w:b/>
                <w:color w:val="000000"/>
                <w:sz w:val="18"/>
                <w:szCs w:val="18"/>
              </w:rPr>
              <w:t>c</w:t>
            </w:r>
            <w:r w:rsidRPr="00210AA2">
              <w:rPr>
                <w:rFonts w:ascii="Tahoma" w:eastAsia="黑体" w:hAnsi="Tahoma" w:cs="Tahoma"/>
                <w:b/>
                <w:color w:val="000000"/>
                <w:sz w:val="18"/>
                <w:szCs w:val="18"/>
              </w:rPr>
              <w:t xml:space="preserve">k </w:t>
            </w:r>
            <w:r w:rsidR="00CE35D1">
              <w:rPr>
                <w:rFonts w:ascii="Tahoma" w:eastAsia="黑体" w:hAnsi="Tahoma" w:cs="Tahoma"/>
                <w:b/>
                <w:color w:val="000000"/>
                <w:sz w:val="18"/>
                <w:szCs w:val="18"/>
              </w:rPr>
              <w:t>Li</w:t>
            </w:r>
            <w:r w:rsidR="00CE35D1" w:rsidRPr="00C142A7">
              <w:rPr>
                <w:rFonts w:ascii="Tahoma" w:eastAsia="黑体" w:hAnsi="Tahoma" w:cs="Tahoma"/>
                <w:color w:val="000000"/>
                <w:sz w:val="18"/>
                <w:szCs w:val="18"/>
              </w:rPr>
              <w:t xml:space="preserve">, </w:t>
            </w:r>
            <w:r w:rsidR="00CE35D1">
              <w:rPr>
                <w:rFonts w:ascii="Tahoma" w:eastAsia="黑体" w:hAnsi="Tahoma" w:cs="Tahoma"/>
                <w:color w:val="000000"/>
                <w:sz w:val="18"/>
                <w:szCs w:val="18"/>
              </w:rPr>
              <w:t>IonSense, Inc.</w:t>
            </w:r>
            <w:r w:rsidR="00811E34">
              <w:rPr>
                <w:rFonts w:ascii="Tahoma" w:eastAsia="黑体" w:hAnsi="Tahoma" w:cs="Tahoma"/>
                <w:color w:val="000000"/>
                <w:sz w:val="18"/>
                <w:szCs w:val="18"/>
              </w:rPr>
              <w:t xml:space="preserve"> USA</w:t>
            </w:r>
          </w:p>
          <w:p w:rsidR="00CE35D1" w:rsidRPr="003218BB" w:rsidRDefault="00CE35D1" w:rsidP="003218BB">
            <w:pPr>
              <w:adjustRightInd w:val="0"/>
              <w:snapToGrid w:val="0"/>
              <w:spacing w:before="60" w:after="60" w:line="240" w:lineRule="auto"/>
              <w:rPr>
                <w:rFonts w:ascii="Tahoma" w:eastAsia="Times New Roman" w:hAnsi="Tahoma" w:cs="Tahoma"/>
                <w:color w:val="000000"/>
                <w:sz w:val="24"/>
                <w:szCs w:val="24"/>
              </w:rPr>
            </w:pPr>
            <w:r>
              <w:rPr>
                <w:rFonts w:ascii="Tahoma" w:eastAsia="黑体" w:hAnsi="Tahoma" w:cs="Tahoma" w:hint="eastAsia"/>
                <w:color w:val="000000"/>
                <w:sz w:val="18"/>
                <w:szCs w:val="18"/>
              </w:rPr>
              <w:t>美</w:t>
            </w:r>
            <w:r w:rsidR="00035996">
              <w:rPr>
                <w:rFonts w:ascii="Tahoma" w:eastAsia="黑体" w:hAnsi="Tahoma" w:cs="Tahoma" w:hint="eastAsia"/>
                <w:color w:val="000000"/>
                <w:sz w:val="18"/>
                <w:szCs w:val="18"/>
              </w:rPr>
              <w:t>国</w:t>
            </w:r>
            <w:r w:rsidR="00035996">
              <w:rPr>
                <w:rFonts w:ascii="Tahoma" w:eastAsia="黑体" w:hAnsi="Tahoma" w:cs="Tahoma" w:hint="eastAsia"/>
                <w:color w:val="000000"/>
                <w:sz w:val="18"/>
                <w:szCs w:val="18"/>
              </w:rPr>
              <w:t xml:space="preserve"> IonSense</w:t>
            </w:r>
            <w:r w:rsidR="00035996">
              <w:rPr>
                <w:rFonts w:ascii="Tahoma" w:eastAsia="黑体" w:hAnsi="Tahoma" w:cs="Tahoma"/>
                <w:color w:val="000000"/>
                <w:sz w:val="18"/>
                <w:szCs w:val="18"/>
              </w:rPr>
              <w:t xml:space="preserve"> </w:t>
            </w:r>
            <w:r w:rsidR="00035996">
              <w:rPr>
                <w:rFonts w:ascii="Tahoma" w:eastAsia="黑体" w:hAnsi="Tahoma" w:cs="Tahoma"/>
                <w:color w:val="000000"/>
                <w:sz w:val="18"/>
                <w:szCs w:val="18"/>
              </w:rPr>
              <w:t>公司</w:t>
            </w:r>
            <w:r w:rsidRPr="00C142A7">
              <w:rPr>
                <w:rFonts w:ascii="Tahoma" w:eastAsia="黑体" w:hAnsi="Tahoma" w:cs="Tahoma"/>
                <w:color w:val="000000"/>
                <w:sz w:val="18"/>
                <w:szCs w:val="18"/>
              </w:rPr>
              <w:t xml:space="preserve"> </w:t>
            </w:r>
            <w:r w:rsidR="004433E9">
              <w:rPr>
                <w:rFonts w:ascii="Tahoma" w:eastAsia="黑体" w:hAnsi="Tahoma" w:cs="Tahoma" w:hint="eastAsia"/>
                <w:b/>
                <w:color w:val="000000"/>
                <w:sz w:val="18"/>
                <w:szCs w:val="18"/>
              </w:rPr>
              <w:t>Frederi</w:t>
            </w:r>
            <w:r w:rsidR="00753940">
              <w:rPr>
                <w:rFonts w:ascii="Tahoma" w:eastAsia="黑体" w:hAnsi="Tahoma" w:cs="Tahoma" w:hint="eastAsia"/>
                <w:b/>
                <w:color w:val="000000"/>
                <w:sz w:val="18"/>
                <w:szCs w:val="18"/>
              </w:rPr>
              <w:t>c</w:t>
            </w:r>
            <w:r w:rsidR="004433E9">
              <w:rPr>
                <w:rFonts w:ascii="Tahoma" w:eastAsia="黑体" w:hAnsi="Tahoma" w:cs="Tahoma" w:hint="eastAsia"/>
                <w:b/>
                <w:color w:val="000000"/>
                <w:sz w:val="18"/>
                <w:szCs w:val="18"/>
              </w:rPr>
              <w:t>k</w:t>
            </w:r>
            <w:r w:rsidR="004433E9">
              <w:rPr>
                <w:rFonts w:ascii="Tahoma" w:eastAsia="黑体" w:hAnsi="Tahoma" w:cs="Tahoma"/>
                <w:b/>
                <w:color w:val="000000"/>
                <w:sz w:val="18"/>
                <w:szCs w:val="18"/>
              </w:rPr>
              <w:t xml:space="preserve"> </w:t>
            </w:r>
            <w:r w:rsidR="00035996">
              <w:rPr>
                <w:rFonts w:ascii="Tahoma" w:eastAsia="黑体" w:hAnsi="Tahoma" w:cs="Tahoma"/>
                <w:b/>
                <w:color w:val="000000"/>
                <w:sz w:val="18"/>
                <w:szCs w:val="18"/>
              </w:rPr>
              <w:t>Li</w:t>
            </w:r>
            <w:r w:rsidRPr="00C142A7">
              <w:rPr>
                <w:rFonts w:ascii="Tahoma" w:eastAsia="黑体" w:hAnsi="Tahoma" w:cs="Tahoma"/>
                <w:color w:val="000000"/>
                <w:sz w:val="18"/>
                <w:szCs w:val="18"/>
              </w:rPr>
              <w:t xml:space="preserve"> </w:t>
            </w:r>
            <w:r>
              <w:rPr>
                <w:rFonts w:ascii="Tahoma" w:eastAsia="黑体" w:hAnsi="Tahoma" w:cs="Tahoma"/>
                <w:color w:val="000000"/>
                <w:sz w:val="18"/>
                <w:szCs w:val="18"/>
              </w:rPr>
              <w:t>应用经理</w:t>
            </w:r>
          </w:p>
        </w:tc>
      </w:tr>
      <w:tr w:rsidR="00CE35D1" w:rsidRPr="00996AC5" w:rsidTr="003218BB">
        <w:trPr>
          <w:trHeight w:val="674"/>
        </w:trPr>
        <w:tc>
          <w:tcPr>
            <w:tcW w:w="1345" w:type="dxa"/>
            <w:vMerge/>
            <w:shd w:val="clear" w:color="auto" w:fill="FFFFFF"/>
            <w:tcMar>
              <w:top w:w="0" w:type="dxa"/>
              <w:left w:w="105" w:type="dxa"/>
              <w:bottom w:w="0" w:type="dxa"/>
              <w:right w:w="105" w:type="dxa"/>
            </w:tcMar>
            <w:vAlign w:val="center"/>
          </w:tcPr>
          <w:p w:rsidR="00CE35D1" w:rsidRPr="003218BB" w:rsidRDefault="00CE35D1" w:rsidP="003218BB">
            <w:pPr>
              <w:adjustRightInd w:val="0"/>
              <w:snapToGrid w:val="0"/>
              <w:spacing w:before="60" w:after="60" w:line="240" w:lineRule="auto"/>
              <w:rPr>
                <w:rFonts w:ascii="Tahoma" w:eastAsia="Times New Roman" w:hAnsi="Tahoma" w:cs="Tahoma"/>
                <w:color w:val="000000"/>
                <w:sz w:val="24"/>
                <w:szCs w:val="24"/>
              </w:rPr>
            </w:pPr>
          </w:p>
        </w:tc>
        <w:tc>
          <w:tcPr>
            <w:tcW w:w="1350" w:type="dxa"/>
            <w:shd w:val="clear" w:color="auto" w:fill="FFFFFF"/>
            <w:tcMar>
              <w:top w:w="0" w:type="dxa"/>
              <w:left w:w="105" w:type="dxa"/>
              <w:bottom w:w="0" w:type="dxa"/>
              <w:right w:w="105" w:type="dxa"/>
            </w:tcMar>
            <w:vAlign w:val="center"/>
          </w:tcPr>
          <w:p w:rsidR="00CE35D1" w:rsidRPr="003218BB" w:rsidRDefault="00CE35D1" w:rsidP="003218BB">
            <w:pPr>
              <w:adjustRightInd w:val="0"/>
              <w:snapToGrid w:val="0"/>
              <w:spacing w:before="60" w:after="60" w:line="240" w:lineRule="auto"/>
              <w:jc w:val="center"/>
              <w:rPr>
                <w:rFonts w:ascii="Tahoma" w:eastAsia="Times New Roman" w:hAnsi="Tahoma" w:cs="Tahoma"/>
                <w:color w:val="000000"/>
                <w:sz w:val="24"/>
                <w:szCs w:val="24"/>
              </w:rPr>
            </w:pPr>
            <w:r w:rsidRPr="003218BB">
              <w:rPr>
                <w:rFonts w:ascii="Tahoma" w:eastAsia="黑体" w:hAnsi="Tahoma" w:cs="Tahoma"/>
                <w:color w:val="000000"/>
                <w:sz w:val="18"/>
                <w:szCs w:val="18"/>
              </w:rPr>
              <w:t>1</w:t>
            </w:r>
            <w:r w:rsidR="00531E18">
              <w:rPr>
                <w:rFonts w:ascii="Tahoma" w:eastAsia="黑体" w:hAnsi="Tahoma" w:cs="Tahoma"/>
                <w:color w:val="000000"/>
                <w:sz w:val="18"/>
                <w:szCs w:val="18"/>
              </w:rPr>
              <w:t>6</w:t>
            </w:r>
            <w:r w:rsidRPr="003218BB">
              <w:rPr>
                <w:rFonts w:ascii="Tahoma" w:eastAsia="黑体" w:hAnsi="Tahoma" w:cs="Tahoma"/>
                <w:color w:val="000000"/>
                <w:sz w:val="18"/>
                <w:szCs w:val="18"/>
              </w:rPr>
              <w:t>:</w:t>
            </w:r>
            <w:r w:rsidR="00531E18">
              <w:rPr>
                <w:rFonts w:ascii="Tahoma" w:eastAsia="黑体" w:hAnsi="Tahoma" w:cs="Tahoma"/>
                <w:color w:val="000000"/>
                <w:sz w:val="18"/>
                <w:szCs w:val="18"/>
              </w:rPr>
              <w:t>5</w:t>
            </w:r>
            <w:r w:rsidRPr="003218BB">
              <w:rPr>
                <w:rFonts w:ascii="Tahoma" w:eastAsia="黑体" w:hAnsi="Tahoma" w:cs="Tahoma"/>
                <w:color w:val="000000"/>
                <w:sz w:val="18"/>
                <w:szCs w:val="18"/>
              </w:rPr>
              <w:t>0</w:t>
            </w:r>
            <w:r w:rsidRPr="00FB6ADE">
              <w:rPr>
                <w:rFonts w:ascii="Tahoma" w:eastAsia="黑体" w:hAnsi="Tahoma" w:cs="Tahoma"/>
                <w:color w:val="000000"/>
                <w:sz w:val="18"/>
                <w:szCs w:val="18"/>
              </w:rPr>
              <w:t>–</w:t>
            </w:r>
            <w:r w:rsidRPr="003218BB">
              <w:rPr>
                <w:rFonts w:ascii="Tahoma" w:eastAsia="黑体" w:hAnsi="Tahoma" w:cs="Tahoma"/>
                <w:color w:val="000000"/>
                <w:sz w:val="18"/>
                <w:szCs w:val="18"/>
              </w:rPr>
              <w:t>17:</w:t>
            </w:r>
            <w:r w:rsidR="00531E18">
              <w:rPr>
                <w:rFonts w:ascii="Tahoma" w:eastAsia="黑体" w:hAnsi="Tahoma" w:cs="Tahoma"/>
                <w:color w:val="000000"/>
                <w:sz w:val="18"/>
                <w:szCs w:val="18"/>
              </w:rPr>
              <w:t>10</w:t>
            </w:r>
          </w:p>
        </w:tc>
        <w:tc>
          <w:tcPr>
            <w:tcW w:w="6795" w:type="dxa"/>
            <w:shd w:val="clear" w:color="auto" w:fill="FFFFFF"/>
            <w:tcMar>
              <w:top w:w="0" w:type="dxa"/>
              <w:left w:w="105" w:type="dxa"/>
              <w:bottom w:w="0" w:type="dxa"/>
              <w:right w:w="105" w:type="dxa"/>
            </w:tcMar>
            <w:vAlign w:val="center"/>
          </w:tcPr>
          <w:p w:rsidR="007200D5" w:rsidRDefault="007200D5" w:rsidP="003218BB">
            <w:pPr>
              <w:adjustRightInd w:val="0"/>
              <w:snapToGrid w:val="0"/>
              <w:spacing w:before="60" w:after="60" w:line="240" w:lineRule="auto"/>
              <w:rPr>
                <w:rFonts w:ascii="Tahoma" w:eastAsia="黑体" w:hAnsi="Tahoma" w:cs="Tahoma"/>
                <w:color w:val="000000"/>
                <w:sz w:val="18"/>
                <w:szCs w:val="18"/>
              </w:rPr>
            </w:pPr>
            <w:r w:rsidRPr="007200D5">
              <w:rPr>
                <w:rFonts w:ascii="Tahoma" w:eastAsia="黑体" w:hAnsi="Tahoma" w:cs="Tahoma"/>
                <w:color w:val="000000"/>
                <w:sz w:val="18"/>
                <w:szCs w:val="18"/>
              </w:rPr>
              <w:t xml:space="preserve">Determination of </w:t>
            </w:r>
            <w:r>
              <w:rPr>
                <w:rFonts w:ascii="Tahoma" w:eastAsia="黑体" w:hAnsi="Tahoma" w:cs="Tahoma" w:hint="eastAsia"/>
                <w:color w:val="000000"/>
                <w:sz w:val="18"/>
                <w:szCs w:val="18"/>
              </w:rPr>
              <w:t>P</w:t>
            </w:r>
            <w:r>
              <w:rPr>
                <w:rFonts w:ascii="Tahoma" w:eastAsia="黑体" w:hAnsi="Tahoma" w:cs="Tahoma"/>
                <w:color w:val="000000"/>
                <w:sz w:val="18"/>
                <w:szCs w:val="18"/>
              </w:rPr>
              <w:t>ollutants in Plants by Mechanochemical Magnetic Solid Phase Extraction Combined with Ambient Ionization Mass S</w:t>
            </w:r>
            <w:r w:rsidRPr="007200D5">
              <w:rPr>
                <w:rFonts w:ascii="Tahoma" w:eastAsia="黑体" w:hAnsi="Tahoma" w:cs="Tahoma"/>
                <w:color w:val="000000"/>
                <w:sz w:val="18"/>
                <w:szCs w:val="18"/>
              </w:rPr>
              <w:t>pectrometry</w:t>
            </w:r>
            <w:bookmarkStart w:id="16" w:name="OLE_LINK4"/>
            <w:bookmarkStart w:id="17" w:name="OLE_LINK5"/>
          </w:p>
          <w:p w:rsidR="00113DAD" w:rsidRDefault="00113DAD" w:rsidP="003218BB">
            <w:pPr>
              <w:adjustRightInd w:val="0"/>
              <w:snapToGrid w:val="0"/>
              <w:spacing w:before="60" w:after="60" w:line="240" w:lineRule="auto"/>
              <w:rPr>
                <w:rFonts w:ascii="Tahoma" w:eastAsia="黑体" w:hAnsi="Tahoma" w:cs="Tahoma"/>
                <w:color w:val="000000"/>
                <w:sz w:val="18"/>
                <w:szCs w:val="18"/>
              </w:rPr>
            </w:pPr>
            <w:r w:rsidRPr="00113DAD">
              <w:rPr>
                <w:rFonts w:ascii="Tahoma" w:eastAsia="黑体" w:hAnsi="Tahoma" w:cs="Tahoma" w:hint="eastAsia"/>
                <w:color w:val="000000"/>
                <w:sz w:val="18"/>
                <w:szCs w:val="18"/>
              </w:rPr>
              <w:t>机械化学磁性固相萃取法结合原位电离质谱检测植物中的污染物</w:t>
            </w:r>
          </w:p>
          <w:bookmarkEnd w:id="16"/>
          <w:bookmarkEnd w:id="17"/>
          <w:p w:rsidR="00113DAD" w:rsidRDefault="00113DAD" w:rsidP="003218BB">
            <w:pPr>
              <w:adjustRightInd w:val="0"/>
              <w:snapToGrid w:val="0"/>
              <w:spacing w:before="60" w:after="60" w:line="240" w:lineRule="auto"/>
              <w:rPr>
                <w:rFonts w:ascii="Tahoma" w:eastAsia="黑体" w:hAnsi="Tahoma" w:cs="Tahoma"/>
                <w:color w:val="000000"/>
                <w:sz w:val="18"/>
                <w:szCs w:val="18"/>
              </w:rPr>
            </w:pPr>
            <w:r w:rsidRPr="000D612E">
              <w:rPr>
                <w:rFonts w:ascii="Tahoma" w:eastAsia="黑体" w:hAnsi="Tahoma" w:cs="Tahoma"/>
                <w:b/>
                <w:bCs/>
                <w:color w:val="000000"/>
                <w:sz w:val="18"/>
                <w:szCs w:val="18"/>
              </w:rPr>
              <w:t xml:space="preserve">Assoc. Prof. </w:t>
            </w:r>
            <w:r w:rsidR="008077ED">
              <w:rPr>
                <w:rFonts w:ascii="Tahoma" w:eastAsia="黑体" w:hAnsi="Tahoma" w:cs="Tahoma"/>
                <w:b/>
                <w:bCs/>
                <w:color w:val="000000"/>
                <w:sz w:val="18"/>
                <w:szCs w:val="18"/>
              </w:rPr>
              <w:t>Wentao</w:t>
            </w:r>
            <w:r w:rsidR="00D91DB5">
              <w:rPr>
                <w:rFonts w:ascii="Tahoma" w:eastAsia="黑体" w:hAnsi="Tahoma" w:cs="Tahoma"/>
                <w:b/>
                <w:bCs/>
                <w:color w:val="000000"/>
                <w:sz w:val="18"/>
                <w:szCs w:val="18"/>
              </w:rPr>
              <w:t xml:space="preserve"> Bi</w:t>
            </w:r>
            <w:r w:rsidRPr="000D612E">
              <w:rPr>
                <w:rFonts w:ascii="Tahoma" w:eastAsia="黑体" w:hAnsi="Tahoma" w:cs="Tahoma"/>
                <w:b/>
                <w:bCs/>
                <w:color w:val="000000"/>
                <w:sz w:val="18"/>
                <w:szCs w:val="18"/>
              </w:rPr>
              <w:t xml:space="preserve">, </w:t>
            </w:r>
            <w:r w:rsidRPr="000D612E">
              <w:rPr>
                <w:rFonts w:ascii="Tahoma" w:eastAsia="黑体" w:hAnsi="Tahoma" w:cs="Tahoma"/>
                <w:color w:val="000000"/>
                <w:sz w:val="18"/>
                <w:szCs w:val="18"/>
              </w:rPr>
              <w:t>Nanjing Normal University</w:t>
            </w:r>
            <w:r>
              <w:rPr>
                <w:rFonts w:ascii="Tahoma" w:eastAsia="黑体" w:hAnsi="Tahoma" w:cs="Tahoma"/>
                <w:color w:val="000000"/>
                <w:sz w:val="18"/>
                <w:szCs w:val="18"/>
              </w:rPr>
              <w:t>, Nanjing, China</w:t>
            </w:r>
          </w:p>
          <w:p w:rsidR="00CE35D1" w:rsidRPr="003218BB" w:rsidRDefault="00113DAD" w:rsidP="003218BB">
            <w:pPr>
              <w:adjustRightInd w:val="0"/>
              <w:snapToGrid w:val="0"/>
              <w:spacing w:before="60" w:after="60" w:line="240" w:lineRule="auto"/>
              <w:rPr>
                <w:rFonts w:ascii="Tahoma" w:eastAsia="黑体" w:hAnsi="Tahoma" w:cs="Tahoma"/>
                <w:color w:val="000000"/>
                <w:sz w:val="18"/>
                <w:szCs w:val="18"/>
              </w:rPr>
            </w:pPr>
            <w:r w:rsidRPr="00113DAD">
              <w:rPr>
                <w:rFonts w:ascii="Tahoma" w:eastAsia="黑体" w:hAnsi="Tahoma" w:cs="Tahoma" w:hint="eastAsia"/>
                <w:color w:val="000000"/>
                <w:sz w:val="18"/>
                <w:szCs w:val="18"/>
              </w:rPr>
              <w:t>南京师范大学化学与材料科学学院</w:t>
            </w:r>
            <w:r>
              <w:rPr>
                <w:rFonts w:ascii="Tahoma" w:eastAsia="黑体" w:hAnsi="Tahoma" w:cs="Tahoma" w:hint="eastAsia"/>
                <w:color w:val="000000"/>
                <w:sz w:val="18"/>
                <w:szCs w:val="18"/>
              </w:rPr>
              <w:t xml:space="preserve"> </w:t>
            </w:r>
            <w:r w:rsidRPr="003218BB">
              <w:rPr>
                <w:rFonts w:ascii="Tahoma" w:eastAsia="黑体" w:hAnsi="Tahoma" w:cs="Tahoma" w:hint="eastAsia"/>
                <w:b/>
                <w:color w:val="000000"/>
                <w:sz w:val="18"/>
                <w:szCs w:val="18"/>
              </w:rPr>
              <w:t>毕文韬</w:t>
            </w:r>
            <w:r>
              <w:rPr>
                <w:rFonts w:ascii="Tahoma" w:eastAsia="黑体" w:hAnsi="Tahoma" w:cs="Tahoma" w:hint="eastAsia"/>
                <w:color w:val="000000"/>
                <w:sz w:val="18"/>
                <w:szCs w:val="18"/>
              </w:rPr>
              <w:t xml:space="preserve"> </w:t>
            </w:r>
            <w:r>
              <w:rPr>
                <w:rFonts w:ascii="Tahoma" w:eastAsia="黑体" w:hAnsi="Tahoma" w:cs="Tahoma" w:hint="eastAsia"/>
                <w:color w:val="000000"/>
                <w:sz w:val="18"/>
                <w:szCs w:val="18"/>
              </w:rPr>
              <w:t>副教授</w:t>
            </w:r>
          </w:p>
        </w:tc>
      </w:tr>
      <w:tr w:rsidR="00CE35D1" w:rsidRPr="00996AC5" w:rsidTr="003218BB">
        <w:trPr>
          <w:trHeight w:val="944"/>
        </w:trPr>
        <w:tc>
          <w:tcPr>
            <w:tcW w:w="1345" w:type="dxa"/>
            <w:vMerge/>
            <w:shd w:val="clear" w:color="auto" w:fill="FFFFFF"/>
            <w:tcMar>
              <w:top w:w="0" w:type="dxa"/>
              <w:left w:w="105" w:type="dxa"/>
              <w:bottom w:w="0" w:type="dxa"/>
              <w:right w:w="105" w:type="dxa"/>
            </w:tcMar>
            <w:vAlign w:val="center"/>
          </w:tcPr>
          <w:p w:rsidR="00CE35D1" w:rsidRPr="003218BB" w:rsidRDefault="00CE35D1" w:rsidP="003218BB">
            <w:pPr>
              <w:adjustRightInd w:val="0"/>
              <w:snapToGrid w:val="0"/>
              <w:spacing w:before="60" w:after="60" w:line="240" w:lineRule="auto"/>
              <w:rPr>
                <w:rFonts w:ascii="Tahoma" w:eastAsia="Times New Roman" w:hAnsi="Tahoma" w:cs="Tahoma"/>
                <w:color w:val="000000"/>
                <w:sz w:val="24"/>
                <w:szCs w:val="24"/>
              </w:rPr>
            </w:pPr>
          </w:p>
        </w:tc>
        <w:tc>
          <w:tcPr>
            <w:tcW w:w="1350" w:type="dxa"/>
            <w:shd w:val="clear" w:color="auto" w:fill="FFFFFF"/>
            <w:tcMar>
              <w:top w:w="0" w:type="dxa"/>
              <w:left w:w="105" w:type="dxa"/>
              <w:bottom w:w="0" w:type="dxa"/>
              <w:right w:w="105" w:type="dxa"/>
            </w:tcMar>
            <w:vAlign w:val="center"/>
          </w:tcPr>
          <w:p w:rsidR="00CE35D1" w:rsidRPr="003218BB" w:rsidRDefault="00CE35D1" w:rsidP="003218BB">
            <w:pPr>
              <w:adjustRightInd w:val="0"/>
              <w:snapToGrid w:val="0"/>
              <w:spacing w:before="60" w:after="60" w:line="240" w:lineRule="auto"/>
              <w:jc w:val="center"/>
              <w:rPr>
                <w:rFonts w:ascii="Tahoma" w:eastAsia="黑体" w:hAnsi="Tahoma" w:cs="Tahoma"/>
                <w:color w:val="000000"/>
                <w:sz w:val="18"/>
                <w:szCs w:val="18"/>
              </w:rPr>
            </w:pPr>
            <w:r w:rsidRPr="003218BB">
              <w:rPr>
                <w:rFonts w:ascii="Tahoma" w:eastAsia="黑体" w:hAnsi="Tahoma" w:cs="Tahoma"/>
                <w:color w:val="000000"/>
                <w:sz w:val="18"/>
                <w:szCs w:val="18"/>
              </w:rPr>
              <w:t>17:</w:t>
            </w:r>
            <w:r w:rsidR="00531E18">
              <w:rPr>
                <w:rFonts w:ascii="Tahoma" w:eastAsia="黑体" w:hAnsi="Tahoma" w:cs="Tahoma"/>
                <w:color w:val="000000"/>
                <w:sz w:val="18"/>
                <w:szCs w:val="18"/>
              </w:rPr>
              <w:t>10</w:t>
            </w:r>
            <w:r w:rsidRPr="00FB6ADE">
              <w:rPr>
                <w:rFonts w:ascii="Tahoma" w:eastAsia="黑体" w:hAnsi="Tahoma" w:cs="Tahoma"/>
                <w:color w:val="000000"/>
                <w:sz w:val="18"/>
                <w:szCs w:val="18"/>
              </w:rPr>
              <w:t>–</w:t>
            </w:r>
            <w:r w:rsidRPr="003218BB">
              <w:rPr>
                <w:rFonts w:ascii="Tahoma" w:eastAsia="黑体" w:hAnsi="Tahoma" w:cs="Tahoma"/>
                <w:color w:val="000000"/>
                <w:sz w:val="18"/>
                <w:szCs w:val="18"/>
              </w:rPr>
              <w:t>17:</w:t>
            </w:r>
            <w:r w:rsidR="00531E18">
              <w:rPr>
                <w:rFonts w:ascii="Tahoma" w:eastAsia="黑体" w:hAnsi="Tahoma" w:cs="Tahoma"/>
                <w:color w:val="000000"/>
                <w:sz w:val="18"/>
                <w:szCs w:val="18"/>
              </w:rPr>
              <w:t>3</w:t>
            </w:r>
            <w:r>
              <w:rPr>
                <w:rFonts w:ascii="Tahoma" w:eastAsia="黑体" w:hAnsi="Tahoma" w:cs="Tahoma"/>
                <w:color w:val="000000"/>
                <w:sz w:val="18"/>
                <w:szCs w:val="18"/>
              </w:rPr>
              <w:t>0</w:t>
            </w:r>
          </w:p>
        </w:tc>
        <w:tc>
          <w:tcPr>
            <w:tcW w:w="6795" w:type="dxa"/>
            <w:shd w:val="clear" w:color="auto" w:fill="FFFFFF"/>
            <w:tcMar>
              <w:top w:w="0" w:type="dxa"/>
              <w:left w:w="105" w:type="dxa"/>
              <w:bottom w:w="0" w:type="dxa"/>
              <w:right w:w="105" w:type="dxa"/>
            </w:tcMar>
            <w:vAlign w:val="center"/>
          </w:tcPr>
          <w:p w:rsidR="00DB6B8E" w:rsidRDefault="006975B8" w:rsidP="003218BB">
            <w:pPr>
              <w:adjustRightInd w:val="0"/>
              <w:snapToGrid w:val="0"/>
              <w:spacing w:before="60" w:after="60" w:line="240" w:lineRule="auto"/>
              <w:rPr>
                <w:rFonts w:ascii="Tahoma" w:eastAsia="黑体" w:hAnsi="Tahoma" w:cs="Tahoma"/>
                <w:color w:val="000000"/>
                <w:sz w:val="18"/>
                <w:szCs w:val="18"/>
              </w:rPr>
            </w:pPr>
            <w:r w:rsidRPr="006975B8">
              <w:rPr>
                <w:rFonts w:ascii="Tahoma" w:eastAsia="黑体" w:hAnsi="Tahoma" w:cs="Tahoma"/>
                <w:color w:val="000000"/>
                <w:sz w:val="18"/>
                <w:szCs w:val="18"/>
              </w:rPr>
              <w:t>Substrate Modification of Paper Spray Ionization Source and Its Application</w:t>
            </w:r>
          </w:p>
          <w:p w:rsidR="00CE35D1" w:rsidRPr="003218BB" w:rsidRDefault="00CE35D1" w:rsidP="003218BB">
            <w:pPr>
              <w:adjustRightInd w:val="0"/>
              <w:snapToGrid w:val="0"/>
              <w:spacing w:before="60" w:after="60" w:line="240" w:lineRule="auto"/>
              <w:rPr>
                <w:rFonts w:ascii="Tahoma" w:eastAsia="黑体" w:hAnsi="Tahoma" w:cs="Tahoma"/>
                <w:color w:val="000000"/>
                <w:sz w:val="18"/>
                <w:szCs w:val="18"/>
              </w:rPr>
            </w:pPr>
            <w:r w:rsidRPr="003218BB">
              <w:rPr>
                <w:rFonts w:ascii="Tahoma" w:eastAsia="黑体" w:hAnsi="Tahoma" w:cs="Tahoma" w:hint="eastAsia"/>
                <w:color w:val="000000"/>
                <w:sz w:val="18"/>
                <w:szCs w:val="18"/>
              </w:rPr>
              <w:t>纸喷雾电离源基质的修饰及其应用研究</w:t>
            </w:r>
          </w:p>
          <w:p w:rsidR="00CE35D1" w:rsidRPr="003218BB" w:rsidRDefault="00CE35D1" w:rsidP="003218BB">
            <w:pPr>
              <w:adjustRightInd w:val="0"/>
              <w:snapToGrid w:val="0"/>
              <w:spacing w:before="60" w:after="60" w:line="240" w:lineRule="auto"/>
              <w:rPr>
                <w:rFonts w:ascii="Tahoma" w:eastAsia="黑体" w:hAnsi="Tahoma" w:cs="Tahoma"/>
                <w:color w:val="000000"/>
                <w:sz w:val="18"/>
                <w:szCs w:val="18"/>
              </w:rPr>
            </w:pPr>
            <w:r w:rsidRPr="003218BB">
              <w:rPr>
                <w:rFonts w:ascii="Tahoma" w:eastAsia="黑体" w:hAnsi="Tahoma" w:cs="Tahoma"/>
                <w:b/>
                <w:bCs/>
                <w:color w:val="000000"/>
                <w:sz w:val="18"/>
                <w:szCs w:val="18"/>
              </w:rPr>
              <w:t>Prof.</w:t>
            </w:r>
            <w:r w:rsidR="00DB6B8E">
              <w:rPr>
                <w:rFonts w:ascii="Tahoma" w:eastAsia="黑体" w:hAnsi="Tahoma" w:cs="Tahoma"/>
                <w:b/>
                <w:bCs/>
                <w:color w:val="000000"/>
                <w:sz w:val="18"/>
                <w:szCs w:val="18"/>
              </w:rPr>
              <w:t xml:space="preserve"> Zhiping Zhang</w:t>
            </w:r>
            <w:r w:rsidRPr="003218BB">
              <w:rPr>
                <w:rFonts w:ascii="Tahoma" w:eastAsia="黑体" w:hAnsi="Tahoma" w:cs="Tahoma"/>
                <w:b/>
                <w:bCs/>
                <w:color w:val="000000"/>
                <w:sz w:val="18"/>
                <w:szCs w:val="18"/>
              </w:rPr>
              <w:t xml:space="preserve">, </w:t>
            </w:r>
            <w:r w:rsidRPr="003218BB">
              <w:rPr>
                <w:rFonts w:ascii="Tahoma" w:eastAsia="黑体" w:hAnsi="Tahoma" w:cs="Tahoma"/>
                <w:color w:val="000000"/>
                <w:sz w:val="18"/>
                <w:szCs w:val="18"/>
              </w:rPr>
              <w:t xml:space="preserve"> </w:t>
            </w:r>
            <w:r w:rsidR="00DB6B8E">
              <w:rPr>
                <w:rFonts w:ascii="Tahoma" w:eastAsia="黑体" w:hAnsi="Tahoma" w:cs="Tahoma"/>
                <w:color w:val="000000"/>
                <w:sz w:val="18"/>
                <w:szCs w:val="18"/>
              </w:rPr>
              <w:t>Xian Petroleum University, XiAn, China</w:t>
            </w:r>
          </w:p>
          <w:p w:rsidR="00CE35D1" w:rsidRPr="003218BB" w:rsidRDefault="00CE35D1" w:rsidP="003218BB">
            <w:pPr>
              <w:adjustRightInd w:val="0"/>
              <w:snapToGrid w:val="0"/>
              <w:spacing w:before="60" w:after="60" w:line="240" w:lineRule="auto"/>
              <w:rPr>
                <w:rFonts w:ascii="Tahoma" w:eastAsia="黑体" w:hAnsi="Tahoma" w:cs="Tahoma"/>
                <w:color w:val="000000"/>
                <w:sz w:val="18"/>
                <w:szCs w:val="18"/>
              </w:rPr>
            </w:pPr>
            <w:r w:rsidRPr="003218BB">
              <w:rPr>
                <w:rFonts w:ascii="Tahoma" w:eastAsia="黑体" w:hAnsi="Tahoma" w:cs="Tahoma" w:hint="eastAsia"/>
                <w:color w:val="000000"/>
                <w:sz w:val="18"/>
                <w:szCs w:val="18"/>
              </w:rPr>
              <w:t>西安石油大学</w:t>
            </w:r>
            <w:r w:rsidRPr="003218BB">
              <w:rPr>
                <w:rFonts w:ascii="Tahoma" w:eastAsia="黑体" w:hAnsi="Tahoma" w:cs="Tahoma"/>
                <w:color w:val="000000"/>
                <w:sz w:val="18"/>
                <w:szCs w:val="18"/>
              </w:rPr>
              <w:t xml:space="preserve"> </w:t>
            </w:r>
            <w:r w:rsidRPr="003218BB">
              <w:rPr>
                <w:rFonts w:ascii="Tahoma" w:eastAsia="黑体" w:hAnsi="Tahoma" w:cs="Tahoma" w:hint="eastAsia"/>
                <w:b/>
                <w:color w:val="000000"/>
                <w:sz w:val="18"/>
                <w:szCs w:val="18"/>
              </w:rPr>
              <w:t>张智平</w:t>
            </w:r>
            <w:r w:rsidRPr="003218BB">
              <w:rPr>
                <w:rFonts w:ascii="Tahoma" w:eastAsia="黑体" w:hAnsi="Tahoma" w:cs="Tahoma"/>
                <w:b/>
                <w:color w:val="000000"/>
                <w:sz w:val="18"/>
                <w:szCs w:val="18"/>
              </w:rPr>
              <w:t xml:space="preserve"> </w:t>
            </w:r>
            <w:r w:rsidRPr="003218BB">
              <w:rPr>
                <w:rFonts w:ascii="Tahoma" w:eastAsia="黑体" w:hAnsi="Tahoma" w:cs="Tahoma" w:hint="eastAsia"/>
                <w:color w:val="000000"/>
                <w:sz w:val="18"/>
                <w:szCs w:val="18"/>
              </w:rPr>
              <w:t>教授</w:t>
            </w:r>
          </w:p>
        </w:tc>
      </w:tr>
      <w:tr w:rsidR="00CE35D1" w:rsidRPr="00F70633" w:rsidTr="003218BB">
        <w:trPr>
          <w:trHeight w:val="330"/>
        </w:trPr>
        <w:tc>
          <w:tcPr>
            <w:tcW w:w="1345" w:type="dxa"/>
            <w:shd w:val="clear" w:color="auto" w:fill="FFFFFF"/>
            <w:tcMar>
              <w:top w:w="0" w:type="dxa"/>
              <w:left w:w="105" w:type="dxa"/>
              <w:bottom w:w="0" w:type="dxa"/>
              <w:right w:w="105" w:type="dxa"/>
            </w:tcMar>
            <w:vAlign w:val="center"/>
          </w:tcPr>
          <w:p w:rsidR="00CE35D1" w:rsidRPr="00FB6ADE" w:rsidRDefault="00CE35D1" w:rsidP="00CE35D1">
            <w:pPr>
              <w:adjustRightInd w:val="0"/>
              <w:snapToGrid w:val="0"/>
              <w:spacing w:before="60" w:after="60" w:line="240" w:lineRule="auto"/>
              <w:jc w:val="center"/>
              <w:rPr>
                <w:rFonts w:ascii="Tahoma" w:eastAsia="黑体" w:hAnsi="Tahoma" w:cs="Tahoma"/>
                <w:b/>
                <w:color w:val="00B050"/>
                <w:sz w:val="18"/>
                <w:szCs w:val="18"/>
              </w:rPr>
            </w:pPr>
            <w:r w:rsidRPr="003218BB">
              <w:rPr>
                <w:rFonts w:ascii="Tahoma" w:eastAsia="黑体" w:hAnsi="Tahoma" w:cs="Tahoma"/>
                <w:b/>
                <w:color w:val="000000" w:themeColor="text1"/>
                <w:sz w:val="18"/>
                <w:szCs w:val="18"/>
              </w:rPr>
              <w:t>April 28</w:t>
            </w:r>
          </w:p>
        </w:tc>
        <w:tc>
          <w:tcPr>
            <w:tcW w:w="1350" w:type="dxa"/>
            <w:shd w:val="clear" w:color="auto" w:fill="FFFFFF"/>
            <w:tcMar>
              <w:top w:w="0" w:type="dxa"/>
              <w:left w:w="105" w:type="dxa"/>
              <w:bottom w:w="0" w:type="dxa"/>
              <w:right w:w="105" w:type="dxa"/>
            </w:tcMar>
            <w:vAlign w:val="center"/>
          </w:tcPr>
          <w:p w:rsidR="00CE35D1" w:rsidRPr="00FB6ADE" w:rsidRDefault="00844A92">
            <w:pPr>
              <w:adjustRightInd w:val="0"/>
              <w:snapToGrid w:val="0"/>
              <w:spacing w:before="60" w:after="60" w:line="240" w:lineRule="auto"/>
              <w:jc w:val="center"/>
              <w:rPr>
                <w:rFonts w:ascii="Tahoma" w:eastAsia="黑体" w:hAnsi="Tahoma" w:cs="Tahoma"/>
                <w:color w:val="00B050"/>
                <w:sz w:val="18"/>
                <w:szCs w:val="18"/>
              </w:rPr>
            </w:pPr>
            <w:r w:rsidRPr="00844A92">
              <w:rPr>
                <w:rFonts w:ascii="Tahoma" w:eastAsia="黑体" w:hAnsi="Tahoma" w:cs="Tahoma"/>
                <w:b/>
                <w:color w:val="00B050"/>
                <w:sz w:val="18"/>
                <w:szCs w:val="18"/>
              </w:rPr>
              <w:t>18:30</w:t>
            </w:r>
            <w:r w:rsidR="00CE35D1" w:rsidRPr="002429A9">
              <w:rPr>
                <w:rFonts w:ascii="Tahoma" w:eastAsia="黑体" w:hAnsi="Tahoma" w:cs="Tahoma"/>
                <w:b/>
                <w:color w:val="00B050"/>
                <w:sz w:val="18"/>
                <w:szCs w:val="18"/>
              </w:rPr>
              <w:t>–</w:t>
            </w:r>
            <w:r w:rsidR="00F52F6C">
              <w:rPr>
                <w:rFonts w:ascii="Tahoma" w:eastAsia="黑体" w:hAnsi="Tahoma" w:cs="Tahoma"/>
                <w:color w:val="00B050"/>
                <w:sz w:val="18"/>
                <w:szCs w:val="18"/>
              </w:rPr>
              <w:t>21</w:t>
            </w:r>
            <w:r w:rsidR="00CE35D1" w:rsidRPr="00FB6ADE" w:rsidDel="008F11D8">
              <w:rPr>
                <w:rFonts w:ascii="Tahoma" w:eastAsia="黑体" w:hAnsi="Tahoma" w:cs="Tahoma"/>
                <w:color w:val="00B050"/>
                <w:sz w:val="18"/>
                <w:szCs w:val="18"/>
              </w:rPr>
              <w:t>:</w:t>
            </w:r>
            <w:r w:rsidR="00F52F6C">
              <w:rPr>
                <w:rFonts w:ascii="Tahoma" w:eastAsia="黑体" w:hAnsi="Tahoma" w:cs="Tahoma"/>
                <w:color w:val="00B050"/>
                <w:sz w:val="18"/>
                <w:szCs w:val="18"/>
              </w:rPr>
              <w:t>30</w:t>
            </w:r>
          </w:p>
        </w:tc>
        <w:tc>
          <w:tcPr>
            <w:tcW w:w="6795" w:type="dxa"/>
            <w:shd w:val="clear" w:color="auto" w:fill="FFFFFF"/>
            <w:tcMar>
              <w:top w:w="0" w:type="dxa"/>
              <w:left w:w="105" w:type="dxa"/>
              <w:bottom w:w="0" w:type="dxa"/>
              <w:right w:w="105" w:type="dxa"/>
            </w:tcMar>
            <w:vAlign w:val="center"/>
          </w:tcPr>
          <w:p w:rsidR="00A04AEC" w:rsidRPr="00F70633" w:rsidRDefault="00A04AEC" w:rsidP="00A04AEC">
            <w:pPr>
              <w:adjustRightInd w:val="0"/>
              <w:snapToGrid w:val="0"/>
              <w:spacing w:before="60" w:after="60" w:line="240" w:lineRule="auto"/>
              <w:jc w:val="center"/>
              <w:rPr>
                <w:rFonts w:ascii="Tahoma" w:eastAsia="黑体" w:hAnsi="Tahoma" w:cs="Tahoma"/>
                <w:bCs/>
                <w:color w:val="00B050"/>
                <w:sz w:val="18"/>
                <w:szCs w:val="18"/>
              </w:rPr>
            </w:pPr>
            <w:r w:rsidRPr="00F70633">
              <w:rPr>
                <w:rFonts w:ascii="Tahoma" w:eastAsia="黑体" w:hAnsi="Tahoma" w:cs="Tahoma"/>
                <w:bCs/>
                <w:color w:val="00B050"/>
                <w:sz w:val="18"/>
                <w:szCs w:val="18"/>
              </w:rPr>
              <w:t>Finale Dinner and Party, Closing Remarks</w:t>
            </w:r>
          </w:p>
          <w:p w:rsidR="00CE35D1" w:rsidRPr="00D8490A" w:rsidRDefault="00A04AEC" w:rsidP="00D8490A">
            <w:pPr>
              <w:adjustRightInd w:val="0"/>
              <w:snapToGrid w:val="0"/>
              <w:spacing w:before="60" w:after="60" w:line="240" w:lineRule="auto"/>
              <w:jc w:val="center"/>
              <w:rPr>
                <w:rFonts w:ascii="Tahoma" w:eastAsia="黑体" w:hAnsi="Tahoma" w:cs="Tahoma"/>
                <w:color w:val="00B050"/>
                <w:sz w:val="18"/>
                <w:szCs w:val="18"/>
              </w:rPr>
            </w:pPr>
            <w:r w:rsidRPr="00F70633">
              <w:rPr>
                <w:rFonts w:ascii="Tahoma" w:eastAsia="黑体" w:hAnsi="Tahoma" w:cs="Tahoma" w:hint="eastAsia"/>
                <w:color w:val="00B050"/>
                <w:sz w:val="18"/>
                <w:szCs w:val="18"/>
              </w:rPr>
              <w:t>闭幕晚宴、晚会</w:t>
            </w:r>
          </w:p>
        </w:tc>
      </w:tr>
    </w:tbl>
    <w:p w:rsidR="002D77C8" w:rsidRDefault="002D77C8" w:rsidP="003218BB">
      <w:pPr>
        <w:adjustRightInd w:val="0"/>
        <w:snapToGrid w:val="0"/>
        <w:spacing w:before="60" w:after="60" w:line="240" w:lineRule="auto"/>
        <w:rPr>
          <w:rFonts w:ascii="黑体" w:eastAsia="黑体" w:hAnsi="黑体" w:cs="Tahoma"/>
        </w:rPr>
      </w:pPr>
    </w:p>
    <w:p w:rsidR="00506AF2" w:rsidRPr="008D4BA6" w:rsidRDefault="00506AF2" w:rsidP="00506AF2">
      <w:pPr>
        <w:adjustRightInd w:val="0"/>
        <w:snapToGrid w:val="0"/>
        <w:spacing w:before="60" w:after="60" w:line="240" w:lineRule="auto"/>
        <w:rPr>
          <w:rFonts w:ascii="黑体" w:eastAsia="黑体" w:hAnsi="黑体" w:cs="Tahoma"/>
          <w:b/>
        </w:rPr>
      </w:pPr>
      <w:r w:rsidRPr="008D4BA6">
        <w:rPr>
          <w:rFonts w:ascii="黑体" w:eastAsia="黑体" w:hAnsi="黑体" w:cs="Tahoma" w:hint="eastAsia"/>
          <w:b/>
        </w:rPr>
        <w:t>会议主席</w:t>
      </w:r>
    </w:p>
    <w:p w:rsidR="00506AF2" w:rsidRPr="00506AF2" w:rsidRDefault="00506AF2" w:rsidP="00506AF2">
      <w:pPr>
        <w:adjustRightInd w:val="0"/>
        <w:snapToGrid w:val="0"/>
        <w:spacing w:before="60" w:after="60" w:line="240" w:lineRule="auto"/>
        <w:rPr>
          <w:rFonts w:ascii="黑体" w:eastAsia="黑体" w:hAnsi="黑体" w:cs="Tahoma"/>
        </w:rPr>
      </w:pPr>
      <w:r w:rsidRPr="00506AF2">
        <w:rPr>
          <w:rFonts w:ascii="黑体" w:eastAsia="黑体" w:hAnsi="黑体" w:cs="Tahoma" w:hint="eastAsia"/>
        </w:rPr>
        <w:t>刘淑莹教授，中科院长春应化所、吉林省人参科学研究院</w:t>
      </w:r>
    </w:p>
    <w:p w:rsidR="00506AF2" w:rsidRPr="00506AF2" w:rsidRDefault="00506AF2" w:rsidP="00506AF2">
      <w:pPr>
        <w:adjustRightInd w:val="0"/>
        <w:snapToGrid w:val="0"/>
        <w:spacing w:before="60" w:after="60" w:line="240" w:lineRule="auto"/>
        <w:rPr>
          <w:rFonts w:ascii="黑体" w:eastAsia="黑体" w:hAnsi="黑体" w:cs="Tahoma"/>
        </w:rPr>
      </w:pPr>
      <w:r w:rsidRPr="00506AF2">
        <w:rPr>
          <w:rFonts w:ascii="黑体" w:eastAsia="黑体" w:hAnsi="黑体" w:cs="Tahoma" w:hint="eastAsia"/>
        </w:rPr>
        <w:t>谢建台教授，國立中山大學化學系</w:t>
      </w:r>
    </w:p>
    <w:p w:rsidR="00506AF2" w:rsidRPr="00506AF2" w:rsidRDefault="00506AF2" w:rsidP="00506AF2">
      <w:pPr>
        <w:adjustRightInd w:val="0"/>
        <w:snapToGrid w:val="0"/>
        <w:spacing w:before="60" w:after="60" w:line="240" w:lineRule="auto"/>
        <w:rPr>
          <w:rFonts w:ascii="黑体" w:eastAsia="黑体" w:hAnsi="黑体" w:cs="Tahoma"/>
        </w:rPr>
      </w:pPr>
      <w:r w:rsidRPr="00506AF2">
        <w:rPr>
          <w:rFonts w:ascii="黑体" w:eastAsia="黑体" w:hAnsi="黑体" w:cs="Tahoma" w:hint="eastAsia"/>
        </w:rPr>
        <w:t>David D.Y. Chen 教授，大不列颠哥伦比亚大学、南京师范大学</w:t>
      </w:r>
    </w:p>
    <w:p w:rsidR="00506AF2" w:rsidRDefault="00506AF2" w:rsidP="00506AF2">
      <w:pPr>
        <w:adjustRightInd w:val="0"/>
        <w:snapToGrid w:val="0"/>
        <w:spacing w:before="60" w:after="60" w:line="240" w:lineRule="auto"/>
        <w:rPr>
          <w:rFonts w:ascii="黑体" w:eastAsia="黑体" w:hAnsi="黑体" w:cs="Tahoma"/>
        </w:rPr>
      </w:pPr>
      <w:r w:rsidRPr="00506AF2">
        <w:rPr>
          <w:rFonts w:ascii="黑体" w:eastAsia="黑体" w:hAnsi="黑体" w:cs="Tahoma" w:hint="eastAsia"/>
        </w:rPr>
        <w:t>欧阳证教授，清华大学精密仪器系</w:t>
      </w:r>
    </w:p>
    <w:p w:rsidR="00506AF2" w:rsidRDefault="00506AF2" w:rsidP="00506AF2">
      <w:pPr>
        <w:adjustRightInd w:val="0"/>
        <w:snapToGrid w:val="0"/>
        <w:spacing w:before="60" w:after="60" w:line="240" w:lineRule="auto"/>
        <w:rPr>
          <w:rFonts w:ascii="黑体" w:eastAsia="黑体" w:hAnsi="黑体" w:cs="Tahoma"/>
        </w:rPr>
      </w:pPr>
    </w:p>
    <w:p w:rsidR="00506AF2" w:rsidRPr="008D4BA6" w:rsidRDefault="00506AF2" w:rsidP="00506AF2">
      <w:pPr>
        <w:adjustRightInd w:val="0"/>
        <w:snapToGrid w:val="0"/>
        <w:spacing w:before="60" w:after="60" w:line="240" w:lineRule="auto"/>
        <w:rPr>
          <w:rFonts w:ascii="黑体" w:eastAsia="黑体" w:hAnsi="黑体" w:cs="Tahoma"/>
          <w:b/>
        </w:rPr>
      </w:pPr>
      <w:r w:rsidRPr="008D4BA6">
        <w:rPr>
          <w:rFonts w:ascii="黑体" w:eastAsia="黑体" w:hAnsi="黑体" w:cs="Tahoma" w:hint="eastAsia"/>
          <w:b/>
        </w:rPr>
        <w:t>大会协办方</w:t>
      </w:r>
    </w:p>
    <w:p w:rsidR="00506AF2" w:rsidRPr="00506AF2" w:rsidRDefault="00506AF2" w:rsidP="00506AF2">
      <w:pPr>
        <w:adjustRightInd w:val="0"/>
        <w:snapToGrid w:val="0"/>
        <w:spacing w:before="60" w:after="60" w:line="240" w:lineRule="auto"/>
        <w:rPr>
          <w:rFonts w:ascii="黑体" w:eastAsia="黑体" w:hAnsi="黑体" w:cs="Tahoma"/>
        </w:rPr>
      </w:pPr>
      <w:r w:rsidRPr="00506AF2">
        <w:rPr>
          <w:rFonts w:ascii="黑体" w:eastAsia="黑体" w:hAnsi="黑体" w:cs="Tahoma" w:hint="eastAsia"/>
        </w:rPr>
        <w:t>北京大学分析测试中心</w:t>
      </w:r>
    </w:p>
    <w:p w:rsidR="00506AF2" w:rsidRPr="00506AF2" w:rsidRDefault="00506AF2" w:rsidP="00506AF2">
      <w:pPr>
        <w:adjustRightInd w:val="0"/>
        <w:snapToGrid w:val="0"/>
        <w:spacing w:before="60" w:after="60" w:line="240" w:lineRule="auto"/>
        <w:rPr>
          <w:rFonts w:ascii="黑体" w:eastAsia="黑体" w:hAnsi="黑体" w:cs="Tahoma"/>
        </w:rPr>
      </w:pPr>
      <w:r w:rsidRPr="00506AF2">
        <w:rPr>
          <w:rFonts w:ascii="黑体" w:eastAsia="黑体" w:hAnsi="黑体" w:cs="Tahoma" w:hint="eastAsia"/>
        </w:rPr>
        <w:t>西安交通大学分析测试共享中心</w:t>
      </w:r>
    </w:p>
    <w:p w:rsidR="00506AF2" w:rsidRPr="00506AF2" w:rsidRDefault="00506AF2" w:rsidP="00506AF2">
      <w:pPr>
        <w:adjustRightInd w:val="0"/>
        <w:snapToGrid w:val="0"/>
        <w:spacing w:before="60" w:after="60" w:line="240" w:lineRule="auto"/>
        <w:rPr>
          <w:rFonts w:ascii="黑体" w:eastAsia="黑体" w:hAnsi="黑体" w:cs="Tahoma"/>
        </w:rPr>
      </w:pPr>
      <w:r w:rsidRPr="00506AF2">
        <w:rPr>
          <w:rFonts w:ascii="黑体" w:eastAsia="黑体" w:hAnsi="黑体" w:cs="Tahoma" w:hint="eastAsia"/>
        </w:rPr>
        <w:t>西北大学中草药现代化工程研究中心</w:t>
      </w:r>
    </w:p>
    <w:p w:rsidR="00506AF2" w:rsidRDefault="00506AF2" w:rsidP="00506AF2">
      <w:pPr>
        <w:adjustRightInd w:val="0"/>
        <w:snapToGrid w:val="0"/>
        <w:spacing w:before="60" w:after="60" w:line="240" w:lineRule="auto"/>
        <w:rPr>
          <w:rFonts w:ascii="黑体" w:eastAsia="黑体" w:hAnsi="黑体" w:cs="Tahoma"/>
        </w:rPr>
      </w:pPr>
      <w:r w:rsidRPr="00506AF2">
        <w:rPr>
          <w:rFonts w:ascii="黑体" w:eastAsia="黑体" w:hAnsi="黑体" w:cs="Tahoma" w:hint="eastAsia"/>
        </w:rPr>
        <w:t>广州分析测试中心</w:t>
      </w:r>
    </w:p>
    <w:p w:rsidR="00506AF2" w:rsidRDefault="00506AF2" w:rsidP="00506AF2">
      <w:pPr>
        <w:adjustRightInd w:val="0"/>
        <w:snapToGrid w:val="0"/>
        <w:spacing w:before="60" w:after="60" w:line="240" w:lineRule="auto"/>
        <w:rPr>
          <w:rFonts w:ascii="黑体" w:eastAsia="黑体" w:hAnsi="黑体" w:cs="Tahoma"/>
        </w:rPr>
      </w:pPr>
    </w:p>
    <w:p w:rsidR="00506AF2" w:rsidRPr="008D4BA6" w:rsidRDefault="00506AF2" w:rsidP="00506AF2">
      <w:pPr>
        <w:adjustRightInd w:val="0"/>
        <w:snapToGrid w:val="0"/>
        <w:spacing w:before="60" w:after="60" w:line="240" w:lineRule="auto"/>
        <w:rPr>
          <w:rFonts w:ascii="黑体" w:eastAsia="黑体" w:hAnsi="黑体" w:cs="Tahoma"/>
          <w:b/>
        </w:rPr>
      </w:pPr>
      <w:r w:rsidRPr="008D4BA6">
        <w:rPr>
          <w:rFonts w:ascii="黑体" w:eastAsia="黑体" w:hAnsi="黑体" w:cs="Tahoma" w:hint="eastAsia"/>
          <w:b/>
        </w:rPr>
        <w:t>会议时间表</w:t>
      </w:r>
    </w:p>
    <w:p w:rsidR="008D4BA6" w:rsidRDefault="00506AF2" w:rsidP="00506AF2">
      <w:pPr>
        <w:adjustRightInd w:val="0"/>
        <w:snapToGrid w:val="0"/>
        <w:spacing w:before="60" w:after="60" w:line="240" w:lineRule="auto"/>
        <w:rPr>
          <w:rFonts w:ascii="黑体" w:eastAsia="黑体" w:hAnsi="黑体" w:cs="Tahoma"/>
        </w:rPr>
      </w:pPr>
      <w:r w:rsidRPr="00506AF2">
        <w:rPr>
          <w:rFonts w:ascii="黑体" w:eastAsia="黑体" w:hAnsi="黑体" w:cs="Tahoma" w:hint="eastAsia"/>
        </w:rPr>
        <w:t>2018年04月26日报到</w:t>
      </w:r>
    </w:p>
    <w:p w:rsidR="00506AF2" w:rsidRDefault="00A82416" w:rsidP="00506AF2">
      <w:pPr>
        <w:adjustRightInd w:val="0"/>
        <w:snapToGrid w:val="0"/>
        <w:spacing w:before="60" w:after="60" w:line="240" w:lineRule="auto"/>
        <w:rPr>
          <w:rFonts w:ascii="黑体" w:eastAsia="黑体" w:hAnsi="黑体" w:cs="Tahoma"/>
        </w:rPr>
      </w:pPr>
      <w:r>
        <w:rPr>
          <w:rFonts w:ascii="黑体" w:eastAsia="黑体" w:hAnsi="黑体" w:cs="Tahoma"/>
        </w:rPr>
        <w:t>2018</w:t>
      </w:r>
      <w:r>
        <w:rPr>
          <w:rFonts w:ascii="黑体" w:eastAsia="黑体" w:hAnsi="黑体" w:cs="Tahoma" w:hint="eastAsia"/>
        </w:rPr>
        <w:t>年0</w:t>
      </w:r>
      <w:r>
        <w:rPr>
          <w:rFonts w:ascii="黑体" w:eastAsia="黑体" w:hAnsi="黑体" w:cs="Tahoma"/>
        </w:rPr>
        <w:t>4</w:t>
      </w:r>
      <w:r>
        <w:rPr>
          <w:rFonts w:ascii="黑体" w:eastAsia="黑体" w:hAnsi="黑体" w:cs="Tahoma" w:hint="eastAsia"/>
        </w:rPr>
        <w:t>月</w:t>
      </w:r>
      <w:r w:rsidR="00506AF2" w:rsidRPr="00506AF2">
        <w:rPr>
          <w:rFonts w:ascii="黑体" w:eastAsia="黑体" w:hAnsi="黑体" w:cs="Tahoma" w:hint="eastAsia"/>
        </w:rPr>
        <w:t>27-2</w:t>
      </w:r>
      <w:r>
        <w:rPr>
          <w:rFonts w:ascii="黑体" w:eastAsia="黑体" w:hAnsi="黑体" w:cs="Tahoma"/>
        </w:rPr>
        <w:t>9</w:t>
      </w:r>
      <w:r w:rsidR="00506AF2" w:rsidRPr="00506AF2">
        <w:rPr>
          <w:rFonts w:ascii="黑体" w:eastAsia="黑体" w:hAnsi="黑体" w:cs="Tahoma" w:hint="eastAsia"/>
        </w:rPr>
        <w:t>日大会</w:t>
      </w:r>
    </w:p>
    <w:p w:rsidR="00506AF2" w:rsidRDefault="00506AF2" w:rsidP="00506AF2">
      <w:pPr>
        <w:adjustRightInd w:val="0"/>
        <w:snapToGrid w:val="0"/>
        <w:spacing w:before="60" w:after="60" w:line="240" w:lineRule="auto"/>
        <w:rPr>
          <w:rFonts w:ascii="黑体" w:eastAsia="黑体" w:hAnsi="黑体" w:cs="Tahoma"/>
        </w:rPr>
      </w:pPr>
    </w:p>
    <w:p w:rsidR="00506AF2" w:rsidRPr="008D4BA6" w:rsidRDefault="00506AF2" w:rsidP="00506AF2">
      <w:pPr>
        <w:adjustRightInd w:val="0"/>
        <w:snapToGrid w:val="0"/>
        <w:spacing w:before="60" w:after="60" w:line="240" w:lineRule="auto"/>
        <w:rPr>
          <w:rFonts w:ascii="黑体" w:eastAsia="黑体" w:hAnsi="黑体" w:cs="Tahoma"/>
          <w:b/>
        </w:rPr>
      </w:pPr>
      <w:r w:rsidRPr="008D4BA6">
        <w:rPr>
          <w:rFonts w:ascii="黑体" w:eastAsia="黑体" w:hAnsi="黑体" w:cs="Tahoma" w:hint="eastAsia"/>
          <w:b/>
        </w:rPr>
        <w:t>联系方式</w:t>
      </w:r>
    </w:p>
    <w:p w:rsidR="00506AF2" w:rsidRPr="00506AF2" w:rsidRDefault="00506AF2" w:rsidP="00506AF2">
      <w:pPr>
        <w:adjustRightInd w:val="0"/>
        <w:snapToGrid w:val="0"/>
        <w:spacing w:before="60" w:after="60" w:line="240" w:lineRule="auto"/>
        <w:rPr>
          <w:rFonts w:ascii="黑体" w:eastAsia="黑体" w:hAnsi="黑体" w:cs="Tahoma"/>
        </w:rPr>
      </w:pPr>
      <w:r w:rsidRPr="00506AF2">
        <w:rPr>
          <w:rFonts w:ascii="黑体" w:eastAsia="黑体" w:hAnsi="黑体" w:cs="Tahoma" w:hint="eastAsia"/>
        </w:rPr>
        <w:t xml:space="preserve">电话：+86-10-6439-9978 </w:t>
      </w:r>
    </w:p>
    <w:p w:rsidR="00506AF2" w:rsidRPr="00506AF2" w:rsidRDefault="00506AF2" w:rsidP="00506AF2">
      <w:pPr>
        <w:adjustRightInd w:val="0"/>
        <w:snapToGrid w:val="0"/>
        <w:spacing w:before="60" w:after="60" w:line="240" w:lineRule="auto"/>
        <w:rPr>
          <w:rFonts w:ascii="黑体" w:eastAsia="黑体" w:hAnsi="黑体" w:cs="Tahoma"/>
        </w:rPr>
      </w:pPr>
      <w:r w:rsidRPr="00506AF2">
        <w:rPr>
          <w:rFonts w:ascii="黑体" w:eastAsia="黑体" w:hAnsi="黑体" w:cs="Tahoma" w:hint="eastAsia"/>
        </w:rPr>
        <w:t xml:space="preserve">传真: +86-10-6439-9499 </w:t>
      </w:r>
    </w:p>
    <w:p w:rsidR="00506AF2" w:rsidRPr="00506AF2" w:rsidRDefault="00506AF2" w:rsidP="00506AF2">
      <w:pPr>
        <w:adjustRightInd w:val="0"/>
        <w:snapToGrid w:val="0"/>
        <w:spacing w:before="60" w:after="60" w:line="240" w:lineRule="auto"/>
        <w:rPr>
          <w:rFonts w:ascii="黑体" w:eastAsia="黑体" w:hAnsi="黑体" w:cs="Tahoma"/>
        </w:rPr>
      </w:pPr>
      <w:r w:rsidRPr="00506AF2">
        <w:rPr>
          <w:rFonts w:ascii="黑体" w:eastAsia="黑体" w:hAnsi="黑体" w:cs="Tahoma" w:hint="eastAsia"/>
        </w:rPr>
        <w:t>联系人：Echo 贾女士（13699211622）、Shujie 邹女士（15321733897）</w:t>
      </w:r>
    </w:p>
    <w:p w:rsidR="00506AF2" w:rsidRDefault="00506AF2" w:rsidP="00506AF2">
      <w:pPr>
        <w:adjustRightInd w:val="0"/>
        <w:snapToGrid w:val="0"/>
        <w:spacing w:before="60" w:after="60" w:line="240" w:lineRule="auto"/>
        <w:rPr>
          <w:rFonts w:ascii="黑体" w:eastAsia="黑体" w:hAnsi="黑体" w:cs="Tahoma"/>
        </w:rPr>
      </w:pPr>
      <w:r w:rsidRPr="00506AF2">
        <w:rPr>
          <w:rFonts w:ascii="黑体" w:eastAsia="黑体" w:hAnsi="黑体" w:cs="Tahoma" w:hint="eastAsia"/>
        </w:rPr>
        <w:t>E-mail ：</w:t>
      </w:r>
      <w:hyperlink r:id="rId9" w:history="1">
        <w:r w:rsidRPr="00E4505E">
          <w:rPr>
            <w:rStyle w:val="a8"/>
            <w:rFonts w:ascii="黑体" w:eastAsia="黑体" w:hAnsi="黑体" w:cs="Tahoma" w:hint="eastAsia"/>
          </w:rPr>
          <w:t>aims@aspectechnologies.com</w:t>
        </w:r>
      </w:hyperlink>
      <w:r w:rsidRPr="00506AF2">
        <w:rPr>
          <w:rFonts w:ascii="黑体" w:eastAsia="黑体" w:hAnsi="黑体" w:cs="Tahoma" w:hint="eastAsia"/>
        </w:rPr>
        <w:t>；</w:t>
      </w:r>
      <w:r>
        <w:rPr>
          <w:rFonts w:ascii="黑体" w:eastAsia="黑体" w:hAnsi="黑体" w:cs="Tahoma" w:hint="eastAsia"/>
        </w:rPr>
        <w:t xml:space="preserve"> </w:t>
      </w:r>
      <w:hyperlink r:id="rId10" w:history="1">
        <w:r w:rsidRPr="00E4505E">
          <w:rPr>
            <w:rStyle w:val="a8"/>
            <w:rFonts w:ascii="黑体" w:eastAsia="黑体" w:hAnsi="黑体" w:cs="Tahoma" w:hint="eastAsia"/>
          </w:rPr>
          <w:t>info@aspectechnologies.com</w:t>
        </w:r>
      </w:hyperlink>
    </w:p>
    <w:p w:rsidR="00506AF2" w:rsidRDefault="00506AF2" w:rsidP="00506AF2">
      <w:pPr>
        <w:adjustRightInd w:val="0"/>
        <w:snapToGrid w:val="0"/>
        <w:spacing w:before="60" w:after="60" w:line="240" w:lineRule="auto"/>
        <w:rPr>
          <w:rFonts w:ascii="黑体" w:eastAsia="黑体" w:hAnsi="黑体" w:cs="Tahoma"/>
        </w:rPr>
      </w:pPr>
    </w:p>
    <w:p w:rsidR="00506AF2" w:rsidRDefault="00506AF2" w:rsidP="00506AF2">
      <w:pPr>
        <w:adjustRightInd w:val="0"/>
        <w:snapToGrid w:val="0"/>
        <w:spacing w:before="60" w:after="60" w:line="240" w:lineRule="auto"/>
        <w:rPr>
          <w:rFonts w:ascii="黑体" w:eastAsia="黑体" w:hAnsi="黑体" w:cs="Tahoma"/>
        </w:rPr>
      </w:pPr>
      <w:r>
        <w:rPr>
          <w:rFonts w:ascii="黑体" w:eastAsia="黑体" w:hAnsi="黑体" w:cs="Tahoma" w:hint="eastAsia"/>
        </w:rPr>
        <w:t>大会官网：</w:t>
      </w:r>
      <w:hyperlink r:id="rId11" w:history="1">
        <w:r w:rsidRPr="00E4505E">
          <w:rPr>
            <w:rStyle w:val="a8"/>
            <w:rFonts w:ascii="黑体" w:eastAsia="黑体" w:hAnsi="黑体" w:cs="Tahoma"/>
          </w:rPr>
          <w:t>http://www.aspectechnologies.com/index.php?m=content&amp;c=index&amp;a=lists&amp;catid=80</w:t>
        </w:r>
      </w:hyperlink>
    </w:p>
    <w:p w:rsidR="00506AF2" w:rsidRDefault="00506AF2" w:rsidP="00506AF2">
      <w:pPr>
        <w:adjustRightInd w:val="0"/>
        <w:snapToGrid w:val="0"/>
        <w:spacing w:before="60" w:after="60" w:line="240" w:lineRule="auto"/>
        <w:rPr>
          <w:rFonts w:ascii="黑体" w:eastAsia="黑体" w:hAnsi="黑体" w:cs="Tahoma"/>
        </w:rPr>
      </w:pPr>
    </w:p>
    <w:p w:rsidR="00E50BF1" w:rsidRPr="008D4BA6" w:rsidRDefault="00506AF2" w:rsidP="003218BB">
      <w:pPr>
        <w:adjustRightInd w:val="0"/>
        <w:snapToGrid w:val="0"/>
        <w:spacing w:before="60" w:after="60" w:line="240" w:lineRule="auto"/>
        <w:rPr>
          <w:rFonts w:ascii="黑体" w:eastAsia="黑体" w:hAnsi="黑体" w:cs="Tahoma"/>
        </w:rPr>
      </w:pPr>
      <w:r>
        <w:rPr>
          <w:rFonts w:ascii="黑体" w:eastAsia="黑体" w:hAnsi="黑体" w:cs="Tahoma" w:hint="eastAsia"/>
        </w:rPr>
        <w:t>在线报名：</w:t>
      </w:r>
      <w:hyperlink r:id="rId12" w:history="1">
        <w:r w:rsidRPr="00E4505E">
          <w:rPr>
            <w:rStyle w:val="a8"/>
            <w:rFonts w:ascii="黑体" w:eastAsia="黑体" w:hAnsi="黑体" w:cs="Tahoma"/>
          </w:rPr>
          <w:t>http://www.aspectechnologies.com/index.php?m=content&amp;c=index&amp;a=lists&amp;catid=96</w:t>
        </w:r>
      </w:hyperlink>
    </w:p>
    <w:sectPr w:rsidR="00E50BF1" w:rsidRPr="008D4B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831" w:rsidRDefault="001A2831" w:rsidP="008127E4">
      <w:pPr>
        <w:spacing w:after="0" w:line="240" w:lineRule="auto"/>
      </w:pPr>
      <w:r>
        <w:separator/>
      </w:r>
    </w:p>
  </w:endnote>
  <w:endnote w:type="continuationSeparator" w:id="0">
    <w:p w:rsidR="001A2831" w:rsidRDefault="001A2831" w:rsidP="0081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微软雅黑">
    <w:altName w:val="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831" w:rsidRDefault="001A2831" w:rsidP="008127E4">
      <w:pPr>
        <w:spacing w:after="0" w:line="240" w:lineRule="auto"/>
      </w:pPr>
      <w:r>
        <w:separator/>
      </w:r>
    </w:p>
  </w:footnote>
  <w:footnote w:type="continuationSeparator" w:id="0">
    <w:p w:rsidR="001A2831" w:rsidRDefault="001A2831" w:rsidP="00812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93B45"/>
    <w:multiLevelType w:val="hybridMultilevel"/>
    <w:tmpl w:val="FF12DC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F03F1"/>
    <w:multiLevelType w:val="hybridMultilevel"/>
    <w:tmpl w:val="D6BC74C8"/>
    <w:lvl w:ilvl="0" w:tplc="C178A6B2">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944EA"/>
    <w:multiLevelType w:val="hybridMultilevel"/>
    <w:tmpl w:val="84CE44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AC4F95"/>
    <w:multiLevelType w:val="hybridMultilevel"/>
    <w:tmpl w:val="8DE4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0A6A3D"/>
    <w:multiLevelType w:val="hybridMultilevel"/>
    <w:tmpl w:val="0A2EFC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C48"/>
    <w:rsid w:val="00005559"/>
    <w:rsid w:val="000100AF"/>
    <w:rsid w:val="00010F03"/>
    <w:rsid w:val="000138F5"/>
    <w:rsid w:val="0001444B"/>
    <w:rsid w:val="000156C1"/>
    <w:rsid w:val="000202AC"/>
    <w:rsid w:val="0002058B"/>
    <w:rsid w:val="00027494"/>
    <w:rsid w:val="000277FF"/>
    <w:rsid w:val="00034247"/>
    <w:rsid w:val="00034D5F"/>
    <w:rsid w:val="00035996"/>
    <w:rsid w:val="000368DA"/>
    <w:rsid w:val="00036E62"/>
    <w:rsid w:val="00041AD0"/>
    <w:rsid w:val="00047A14"/>
    <w:rsid w:val="000503EA"/>
    <w:rsid w:val="000532AF"/>
    <w:rsid w:val="00057A08"/>
    <w:rsid w:val="00057D81"/>
    <w:rsid w:val="0006181C"/>
    <w:rsid w:val="00063C26"/>
    <w:rsid w:val="00063E63"/>
    <w:rsid w:val="00064B70"/>
    <w:rsid w:val="0007050B"/>
    <w:rsid w:val="0007160C"/>
    <w:rsid w:val="00071C8B"/>
    <w:rsid w:val="00072E5A"/>
    <w:rsid w:val="00074915"/>
    <w:rsid w:val="00074E37"/>
    <w:rsid w:val="00075416"/>
    <w:rsid w:val="0008135A"/>
    <w:rsid w:val="00081AB4"/>
    <w:rsid w:val="00081C83"/>
    <w:rsid w:val="0008267A"/>
    <w:rsid w:val="00083864"/>
    <w:rsid w:val="00090B93"/>
    <w:rsid w:val="0009177D"/>
    <w:rsid w:val="00092219"/>
    <w:rsid w:val="0009256A"/>
    <w:rsid w:val="00095BEC"/>
    <w:rsid w:val="000960C8"/>
    <w:rsid w:val="00097967"/>
    <w:rsid w:val="000A0918"/>
    <w:rsid w:val="000A18EA"/>
    <w:rsid w:val="000B0AF2"/>
    <w:rsid w:val="000B0C29"/>
    <w:rsid w:val="000B2915"/>
    <w:rsid w:val="000B2E0D"/>
    <w:rsid w:val="000B46A8"/>
    <w:rsid w:val="000C00EE"/>
    <w:rsid w:val="000C0D8C"/>
    <w:rsid w:val="000C1B88"/>
    <w:rsid w:val="000C37CD"/>
    <w:rsid w:val="000C6F0A"/>
    <w:rsid w:val="000C6FB4"/>
    <w:rsid w:val="000D0920"/>
    <w:rsid w:val="000D38CB"/>
    <w:rsid w:val="000D65B1"/>
    <w:rsid w:val="000E0C6A"/>
    <w:rsid w:val="000E38C4"/>
    <w:rsid w:val="000E3943"/>
    <w:rsid w:val="000E7AF2"/>
    <w:rsid w:val="000E7D11"/>
    <w:rsid w:val="000F1AA5"/>
    <w:rsid w:val="000F2EC1"/>
    <w:rsid w:val="000F2F6F"/>
    <w:rsid w:val="000F3E48"/>
    <w:rsid w:val="000F776F"/>
    <w:rsid w:val="001002BE"/>
    <w:rsid w:val="00101DC5"/>
    <w:rsid w:val="00105281"/>
    <w:rsid w:val="001062A2"/>
    <w:rsid w:val="001118BB"/>
    <w:rsid w:val="0011283E"/>
    <w:rsid w:val="001139DB"/>
    <w:rsid w:val="00113CAB"/>
    <w:rsid w:val="00113DAD"/>
    <w:rsid w:val="00116EC7"/>
    <w:rsid w:val="001204CC"/>
    <w:rsid w:val="00120C2E"/>
    <w:rsid w:val="00121DA9"/>
    <w:rsid w:val="00123167"/>
    <w:rsid w:val="001239BE"/>
    <w:rsid w:val="001242E4"/>
    <w:rsid w:val="00126372"/>
    <w:rsid w:val="0012715E"/>
    <w:rsid w:val="00130C4C"/>
    <w:rsid w:val="001364D0"/>
    <w:rsid w:val="00136E2D"/>
    <w:rsid w:val="00137F90"/>
    <w:rsid w:val="00142B44"/>
    <w:rsid w:val="00144767"/>
    <w:rsid w:val="001522DF"/>
    <w:rsid w:val="00155866"/>
    <w:rsid w:val="00155943"/>
    <w:rsid w:val="001576A2"/>
    <w:rsid w:val="00157D75"/>
    <w:rsid w:val="00160B69"/>
    <w:rsid w:val="00163C8D"/>
    <w:rsid w:val="001641CE"/>
    <w:rsid w:val="0016544F"/>
    <w:rsid w:val="00165D54"/>
    <w:rsid w:val="00171A9A"/>
    <w:rsid w:val="00172F3E"/>
    <w:rsid w:val="0017399F"/>
    <w:rsid w:val="001760D7"/>
    <w:rsid w:val="00181B61"/>
    <w:rsid w:val="00182E19"/>
    <w:rsid w:val="00183232"/>
    <w:rsid w:val="001844E7"/>
    <w:rsid w:val="00192445"/>
    <w:rsid w:val="00192B0F"/>
    <w:rsid w:val="001930B5"/>
    <w:rsid w:val="0019360D"/>
    <w:rsid w:val="00194FB8"/>
    <w:rsid w:val="001952EA"/>
    <w:rsid w:val="001952ED"/>
    <w:rsid w:val="001958CB"/>
    <w:rsid w:val="001A023F"/>
    <w:rsid w:val="001A2831"/>
    <w:rsid w:val="001A6977"/>
    <w:rsid w:val="001A730D"/>
    <w:rsid w:val="001B23F4"/>
    <w:rsid w:val="001B28DD"/>
    <w:rsid w:val="001B2D3F"/>
    <w:rsid w:val="001B3D1E"/>
    <w:rsid w:val="001B7540"/>
    <w:rsid w:val="001C1548"/>
    <w:rsid w:val="001C169C"/>
    <w:rsid w:val="001C2E95"/>
    <w:rsid w:val="001C2F69"/>
    <w:rsid w:val="001C4879"/>
    <w:rsid w:val="001C4F35"/>
    <w:rsid w:val="001C52A4"/>
    <w:rsid w:val="001D0D84"/>
    <w:rsid w:val="001D1140"/>
    <w:rsid w:val="001D2B7C"/>
    <w:rsid w:val="001D372D"/>
    <w:rsid w:val="001E0F2A"/>
    <w:rsid w:val="001E2681"/>
    <w:rsid w:val="001E3BE1"/>
    <w:rsid w:val="001E4623"/>
    <w:rsid w:val="001E6B09"/>
    <w:rsid w:val="001F03ED"/>
    <w:rsid w:val="001F0875"/>
    <w:rsid w:val="001F3D71"/>
    <w:rsid w:val="001F65C1"/>
    <w:rsid w:val="001F7D62"/>
    <w:rsid w:val="0020087A"/>
    <w:rsid w:val="00210AA2"/>
    <w:rsid w:val="00210BFB"/>
    <w:rsid w:val="002124E6"/>
    <w:rsid w:val="00220BDF"/>
    <w:rsid w:val="00221A90"/>
    <w:rsid w:val="00223831"/>
    <w:rsid w:val="002246D6"/>
    <w:rsid w:val="00226581"/>
    <w:rsid w:val="00226DA5"/>
    <w:rsid w:val="00227E33"/>
    <w:rsid w:val="00230918"/>
    <w:rsid w:val="00230C33"/>
    <w:rsid w:val="00236861"/>
    <w:rsid w:val="002429A9"/>
    <w:rsid w:val="00242BDD"/>
    <w:rsid w:val="00246440"/>
    <w:rsid w:val="00246AC1"/>
    <w:rsid w:val="00247DC3"/>
    <w:rsid w:val="00250EE9"/>
    <w:rsid w:val="002535B6"/>
    <w:rsid w:val="002547FD"/>
    <w:rsid w:val="00255922"/>
    <w:rsid w:val="0025714F"/>
    <w:rsid w:val="002613D7"/>
    <w:rsid w:val="00261C1B"/>
    <w:rsid w:val="0026232F"/>
    <w:rsid w:val="00264D35"/>
    <w:rsid w:val="00272441"/>
    <w:rsid w:val="002725AD"/>
    <w:rsid w:val="0027364F"/>
    <w:rsid w:val="00274C6F"/>
    <w:rsid w:val="00280ACA"/>
    <w:rsid w:val="0028127B"/>
    <w:rsid w:val="00283C9B"/>
    <w:rsid w:val="002866DA"/>
    <w:rsid w:val="00287801"/>
    <w:rsid w:val="00287998"/>
    <w:rsid w:val="00290C14"/>
    <w:rsid w:val="0029167A"/>
    <w:rsid w:val="0029432B"/>
    <w:rsid w:val="002A0F2E"/>
    <w:rsid w:val="002A362E"/>
    <w:rsid w:val="002A38F9"/>
    <w:rsid w:val="002A3DC6"/>
    <w:rsid w:val="002A611A"/>
    <w:rsid w:val="002A675C"/>
    <w:rsid w:val="002B1639"/>
    <w:rsid w:val="002B4622"/>
    <w:rsid w:val="002B5178"/>
    <w:rsid w:val="002B54D4"/>
    <w:rsid w:val="002B5BA5"/>
    <w:rsid w:val="002C0B2C"/>
    <w:rsid w:val="002C3F64"/>
    <w:rsid w:val="002D1772"/>
    <w:rsid w:val="002D2186"/>
    <w:rsid w:val="002D2CC2"/>
    <w:rsid w:val="002D3C1F"/>
    <w:rsid w:val="002D657F"/>
    <w:rsid w:val="002D6672"/>
    <w:rsid w:val="002D77C8"/>
    <w:rsid w:val="002E072C"/>
    <w:rsid w:val="002E0A99"/>
    <w:rsid w:val="002E125B"/>
    <w:rsid w:val="002E1A4D"/>
    <w:rsid w:val="002E2B85"/>
    <w:rsid w:val="002F00BC"/>
    <w:rsid w:val="002F27C4"/>
    <w:rsid w:val="002F2BEC"/>
    <w:rsid w:val="002F2D43"/>
    <w:rsid w:val="002F4953"/>
    <w:rsid w:val="00301478"/>
    <w:rsid w:val="003041DB"/>
    <w:rsid w:val="00307660"/>
    <w:rsid w:val="00310F0A"/>
    <w:rsid w:val="0031120A"/>
    <w:rsid w:val="00313640"/>
    <w:rsid w:val="00313F5A"/>
    <w:rsid w:val="003147AE"/>
    <w:rsid w:val="00314901"/>
    <w:rsid w:val="003201CB"/>
    <w:rsid w:val="003216AD"/>
    <w:rsid w:val="003218BB"/>
    <w:rsid w:val="0032305F"/>
    <w:rsid w:val="00324261"/>
    <w:rsid w:val="00324844"/>
    <w:rsid w:val="00325D88"/>
    <w:rsid w:val="0032707D"/>
    <w:rsid w:val="00330F69"/>
    <w:rsid w:val="00331A37"/>
    <w:rsid w:val="00333225"/>
    <w:rsid w:val="003366DB"/>
    <w:rsid w:val="003405EB"/>
    <w:rsid w:val="00340FBA"/>
    <w:rsid w:val="00341FD7"/>
    <w:rsid w:val="00342FF4"/>
    <w:rsid w:val="0034692F"/>
    <w:rsid w:val="00350D20"/>
    <w:rsid w:val="0035256C"/>
    <w:rsid w:val="00354CD1"/>
    <w:rsid w:val="003559C0"/>
    <w:rsid w:val="00356338"/>
    <w:rsid w:val="00356AB6"/>
    <w:rsid w:val="00356D58"/>
    <w:rsid w:val="00356E2F"/>
    <w:rsid w:val="00360A9E"/>
    <w:rsid w:val="00360BC5"/>
    <w:rsid w:val="003707C8"/>
    <w:rsid w:val="003726D3"/>
    <w:rsid w:val="00373AE3"/>
    <w:rsid w:val="00373B5D"/>
    <w:rsid w:val="003772CC"/>
    <w:rsid w:val="00384138"/>
    <w:rsid w:val="00390806"/>
    <w:rsid w:val="0039154C"/>
    <w:rsid w:val="003927ED"/>
    <w:rsid w:val="00393DB2"/>
    <w:rsid w:val="003943DE"/>
    <w:rsid w:val="00394B9F"/>
    <w:rsid w:val="00395A8D"/>
    <w:rsid w:val="003971CB"/>
    <w:rsid w:val="003A6156"/>
    <w:rsid w:val="003A6A4D"/>
    <w:rsid w:val="003B10D8"/>
    <w:rsid w:val="003B3FE3"/>
    <w:rsid w:val="003B41D7"/>
    <w:rsid w:val="003B4E67"/>
    <w:rsid w:val="003B7453"/>
    <w:rsid w:val="003B7C9C"/>
    <w:rsid w:val="003C1130"/>
    <w:rsid w:val="003C6C9D"/>
    <w:rsid w:val="003C7D5E"/>
    <w:rsid w:val="003D31F4"/>
    <w:rsid w:val="003D4583"/>
    <w:rsid w:val="003D599F"/>
    <w:rsid w:val="003D7D40"/>
    <w:rsid w:val="003E1158"/>
    <w:rsid w:val="003E3E76"/>
    <w:rsid w:val="003E4899"/>
    <w:rsid w:val="003E58A5"/>
    <w:rsid w:val="003E6EB5"/>
    <w:rsid w:val="003F2F72"/>
    <w:rsid w:val="003F5B46"/>
    <w:rsid w:val="003F6551"/>
    <w:rsid w:val="003F7D24"/>
    <w:rsid w:val="00400A6F"/>
    <w:rsid w:val="00404E8C"/>
    <w:rsid w:val="004064C1"/>
    <w:rsid w:val="00407E5E"/>
    <w:rsid w:val="0041274B"/>
    <w:rsid w:val="00412BB5"/>
    <w:rsid w:val="004155A7"/>
    <w:rsid w:val="00417FBC"/>
    <w:rsid w:val="004201DD"/>
    <w:rsid w:val="00420D26"/>
    <w:rsid w:val="00421766"/>
    <w:rsid w:val="00427279"/>
    <w:rsid w:val="00427CDC"/>
    <w:rsid w:val="00433B70"/>
    <w:rsid w:val="00434708"/>
    <w:rsid w:val="00434C27"/>
    <w:rsid w:val="0043554E"/>
    <w:rsid w:val="004433E9"/>
    <w:rsid w:val="00445246"/>
    <w:rsid w:val="00453968"/>
    <w:rsid w:val="004554C9"/>
    <w:rsid w:val="0045652A"/>
    <w:rsid w:val="004567E7"/>
    <w:rsid w:val="0046549A"/>
    <w:rsid w:val="00465DEE"/>
    <w:rsid w:val="0046702E"/>
    <w:rsid w:val="00467777"/>
    <w:rsid w:val="0047270C"/>
    <w:rsid w:val="004759AA"/>
    <w:rsid w:val="00484BB0"/>
    <w:rsid w:val="00491491"/>
    <w:rsid w:val="00494386"/>
    <w:rsid w:val="004963D1"/>
    <w:rsid w:val="004B02AB"/>
    <w:rsid w:val="004B0ED6"/>
    <w:rsid w:val="004B1DFC"/>
    <w:rsid w:val="004B2A45"/>
    <w:rsid w:val="004B2AC2"/>
    <w:rsid w:val="004B3D8E"/>
    <w:rsid w:val="004B75BF"/>
    <w:rsid w:val="004C0FD2"/>
    <w:rsid w:val="004C1E43"/>
    <w:rsid w:val="004C50A9"/>
    <w:rsid w:val="004D0ECD"/>
    <w:rsid w:val="004E295F"/>
    <w:rsid w:val="004E3364"/>
    <w:rsid w:val="004E5711"/>
    <w:rsid w:val="004F34BE"/>
    <w:rsid w:val="004F34D5"/>
    <w:rsid w:val="004F476D"/>
    <w:rsid w:val="00500116"/>
    <w:rsid w:val="0050113E"/>
    <w:rsid w:val="005017EC"/>
    <w:rsid w:val="00504438"/>
    <w:rsid w:val="00506AF2"/>
    <w:rsid w:val="00506E71"/>
    <w:rsid w:val="005074A3"/>
    <w:rsid w:val="00507BB3"/>
    <w:rsid w:val="00510A1B"/>
    <w:rsid w:val="00510DEC"/>
    <w:rsid w:val="00510EE2"/>
    <w:rsid w:val="00512929"/>
    <w:rsid w:val="005129B6"/>
    <w:rsid w:val="00514AEE"/>
    <w:rsid w:val="0051531C"/>
    <w:rsid w:val="00515FC7"/>
    <w:rsid w:val="005253A4"/>
    <w:rsid w:val="005256E5"/>
    <w:rsid w:val="00527A9E"/>
    <w:rsid w:val="00527E2D"/>
    <w:rsid w:val="00531E18"/>
    <w:rsid w:val="0054096A"/>
    <w:rsid w:val="005422E9"/>
    <w:rsid w:val="00543DA5"/>
    <w:rsid w:val="00547FA1"/>
    <w:rsid w:val="00551097"/>
    <w:rsid w:val="005524A2"/>
    <w:rsid w:val="00552927"/>
    <w:rsid w:val="00553572"/>
    <w:rsid w:val="00553CE2"/>
    <w:rsid w:val="00553D89"/>
    <w:rsid w:val="005614E1"/>
    <w:rsid w:val="00561640"/>
    <w:rsid w:val="00561E89"/>
    <w:rsid w:val="00563218"/>
    <w:rsid w:val="00563BA5"/>
    <w:rsid w:val="00564D55"/>
    <w:rsid w:val="005722EA"/>
    <w:rsid w:val="00573864"/>
    <w:rsid w:val="0057434F"/>
    <w:rsid w:val="0057703D"/>
    <w:rsid w:val="00577B61"/>
    <w:rsid w:val="00584732"/>
    <w:rsid w:val="00584982"/>
    <w:rsid w:val="00584ED7"/>
    <w:rsid w:val="00592AC8"/>
    <w:rsid w:val="00594F90"/>
    <w:rsid w:val="005A2BA3"/>
    <w:rsid w:val="005A586B"/>
    <w:rsid w:val="005A61EF"/>
    <w:rsid w:val="005A6D4D"/>
    <w:rsid w:val="005A7326"/>
    <w:rsid w:val="005B491F"/>
    <w:rsid w:val="005B6D8A"/>
    <w:rsid w:val="005B71AE"/>
    <w:rsid w:val="005C3F1D"/>
    <w:rsid w:val="005D1283"/>
    <w:rsid w:val="005D19B5"/>
    <w:rsid w:val="005D3AC7"/>
    <w:rsid w:val="005D46D4"/>
    <w:rsid w:val="005D4726"/>
    <w:rsid w:val="005D5080"/>
    <w:rsid w:val="005D72A9"/>
    <w:rsid w:val="005D78C7"/>
    <w:rsid w:val="005E5B20"/>
    <w:rsid w:val="005E605D"/>
    <w:rsid w:val="005F05B6"/>
    <w:rsid w:val="005F1859"/>
    <w:rsid w:val="005F4814"/>
    <w:rsid w:val="006015E6"/>
    <w:rsid w:val="00601981"/>
    <w:rsid w:val="00607E83"/>
    <w:rsid w:val="0061010A"/>
    <w:rsid w:val="006211E3"/>
    <w:rsid w:val="00621A7B"/>
    <w:rsid w:val="00623FCE"/>
    <w:rsid w:val="00625594"/>
    <w:rsid w:val="00627519"/>
    <w:rsid w:val="00627FC5"/>
    <w:rsid w:val="00630EA6"/>
    <w:rsid w:val="00632D54"/>
    <w:rsid w:val="00640A5F"/>
    <w:rsid w:val="006420BE"/>
    <w:rsid w:val="006426D3"/>
    <w:rsid w:val="00644A30"/>
    <w:rsid w:val="006461F9"/>
    <w:rsid w:val="006533C3"/>
    <w:rsid w:val="0065359A"/>
    <w:rsid w:val="0065560F"/>
    <w:rsid w:val="00660C48"/>
    <w:rsid w:val="00660DE3"/>
    <w:rsid w:val="006611FF"/>
    <w:rsid w:val="00662737"/>
    <w:rsid w:val="00665113"/>
    <w:rsid w:val="0066671B"/>
    <w:rsid w:val="00670E3B"/>
    <w:rsid w:val="0067390A"/>
    <w:rsid w:val="006768DD"/>
    <w:rsid w:val="00681852"/>
    <w:rsid w:val="00684D7F"/>
    <w:rsid w:val="006861BE"/>
    <w:rsid w:val="00687188"/>
    <w:rsid w:val="006879D0"/>
    <w:rsid w:val="00692F5E"/>
    <w:rsid w:val="00695A86"/>
    <w:rsid w:val="00695E8B"/>
    <w:rsid w:val="00696068"/>
    <w:rsid w:val="00696670"/>
    <w:rsid w:val="006975B8"/>
    <w:rsid w:val="006A617F"/>
    <w:rsid w:val="006A7EE2"/>
    <w:rsid w:val="006B0735"/>
    <w:rsid w:val="006B2C87"/>
    <w:rsid w:val="006C18BD"/>
    <w:rsid w:val="006C20EF"/>
    <w:rsid w:val="006C5537"/>
    <w:rsid w:val="006D0C3D"/>
    <w:rsid w:val="006D5D6B"/>
    <w:rsid w:val="006D5D99"/>
    <w:rsid w:val="006D604D"/>
    <w:rsid w:val="006D6B56"/>
    <w:rsid w:val="006E552B"/>
    <w:rsid w:val="006E6240"/>
    <w:rsid w:val="006E6FF7"/>
    <w:rsid w:val="006F1783"/>
    <w:rsid w:val="006F3226"/>
    <w:rsid w:val="006F6B5A"/>
    <w:rsid w:val="006F7D67"/>
    <w:rsid w:val="0070318C"/>
    <w:rsid w:val="007054F5"/>
    <w:rsid w:val="00707AC6"/>
    <w:rsid w:val="00711011"/>
    <w:rsid w:val="007200D5"/>
    <w:rsid w:val="00723197"/>
    <w:rsid w:val="00727B12"/>
    <w:rsid w:val="00730AAB"/>
    <w:rsid w:val="007365F4"/>
    <w:rsid w:val="00740B01"/>
    <w:rsid w:val="007416E6"/>
    <w:rsid w:val="00744568"/>
    <w:rsid w:val="007468BA"/>
    <w:rsid w:val="00747022"/>
    <w:rsid w:val="0074713C"/>
    <w:rsid w:val="0074782A"/>
    <w:rsid w:val="007519FC"/>
    <w:rsid w:val="00751BE0"/>
    <w:rsid w:val="00753940"/>
    <w:rsid w:val="0075727A"/>
    <w:rsid w:val="007578EB"/>
    <w:rsid w:val="0076551C"/>
    <w:rsid w:val="00772C2E"/>
    <w:rsid w:val="007747E4"/>
    <w:rsid w:val="00774D59"/>
    <w:rsid w:val="00777DA8"/>
    <w:rsid w:val="007810B8"/>
    <w:rsid w:val="0078201B"/>
    <w:rsid w:val="00783D33"/>
    <w:rsid w:val="007851F1"/>
    <w:rsid w:val="0079415F"/>
    <w:rsid w:val="00794ED2"/>
    <w:rsid w:val="007A6E92"/>
    <w:rsid w:val="007B2422"/>
    <w:rsid w:val="007B436D"/>
    <w:rsid w:val="007B6A85"/>
    <w:rsid w:val="007B7671"/>
    <w:rsid w:val="007C0290"/>
    <w:rsid w:val="007C0509"/>
    <w:rsid w:val="007C2FA5"/>
    <w:rsid w:val="007C3A25"/>
    <w:rsid w:val="007C509D"/>
    <w:rsid w:val="007C66DB"/>
    <w:rsid w:val="007C67F3"/>
    <w:rsid w:val="007C77B4"/>
    <w:rsid w:val="007D0711"/>
    <w:rsid w:val="007D5F25"/>
    <w:rsid w:val="007D7331"/>
    <w:rsid w:val="007E0B91"/>
    <w:rsid w:val="007E259A"/>
    <w:rsid w:val="007E340C"/>
    <w:rsid w:val="007E39A9"/>
    <w:rsid w:val="007E7718"/>
    <w:rsid w:val="007F0535"/>
    <w:rsid w:val="007F1EDF"/>
    <w:rsid w:val="007F333B"/>
    <w:rsid w:val="007F5223"/>
    <w:rsid w:val="007F5835"/>
    <w:rsid w:val="007F6B64"/>
    <w:rsid w:val="007F79AC"/>
    <w:rsid w:val="00800F3F"/>
    <w:rsid w:val="00801235"/>
    <w:rsid w:val="00803CBE"/>
    <w:rsid w:val="008077ED"/>
    <w:rsid w:val="00810D1A"/>
    <w:rsid w:val="00811E34"/>
    <w:rsid w:val="008121FF"/>
    <w:rsid w:val="008127E4"/>
    <w:rsid w:val="0081483A"/>
    <w:rsid w:val="00815058"/>
    <w:rsid w:val="00821200"/>
    <w:rsid w:val="0082178B"/>
    <w:rsid w:val="00822627"/>
    <w:rsid w:val="008238CA"/>
    <w:rsid w:val="0082750F"/>
    <w:rsid w:val="00830381"/>
    <w:rsid w:val="00830604"/>
    <w:rsid w:val="0083287D"/>
    <w:rsid w:val="00833E9C"/>
    <w:rsid w:val="00837944"/>
    <w:rsid w:val="008379CC"/>
    <w:rsid w:val="008400BC"/>
    <w:rsid w:val="00840AC1"/>
    <w:rsid w:val="0084325D"/>
    <w:rsid w:val="00843AA2"/>
    <w:rsid w:val="00844A92"/>
    <w:rsid w:val="008508BA"/>
    <w:rsid w:val="00850A18"/>
    <w:rsid w:val="00853550"/>
    <w:rsid w:val="008555D4"/>
    <w:rsid w:val="00856004"/>
    <w:rsid w:val="00860339"/>
    <w:rsid w:val="00861020"/>
    <w:rsid w:val="008611EF"/>
    <w:rsid w:val="008628F7"/>
    <w:rsid w:val="0086549D"/>
    <w:rsid w:val="0086594E"/>
    <w:rsid w:val="00865B1B"/>
    <w:rsid w:val="00870EA2"/>
    <w:rsid w:val="00873BFF"/>
    <w:rsid w:val="00873D2B"/>
    <w:rsid w:val="0087545D"/>
    <w:rsid w:val="00875E81"/>
    <w:rsid w:val="008858BA"/>
    <w:rsid w:val="008874BA"/>
    <w:rsid w:val="0089008B"/>
    <w:rsid w:val="008944C2"/>
    <w:rsid w:val="008957E8"/>
    <w:rsid w:val="00896D60"/>
    <w:rsid w:val="008A0872"/>
    <w:rsid w:val="008A1562"/>
    <w:rsid w:val="008A5200"/>
    <w:rsid w:val="008A6FE6"/>
    <w:rsid w:val="008B00E6"/>
    <w:rsid w:val="008B2A40"/>
    <w:rsid w:val="008B4296"/>
    <w:rsid w:val="008B60B9"/>
    <w:rsid w:val="008C03C4"/>
    <w:rsid w:val="008C54EE"/>
    <w:rsid w:val="008D17E4"/>
    <w:rsid w:val="008D4BA6"/>
    <w:rsid w:val="008D5700"/>
    <w:rsid w:val="008E1C03"/>
    <w:rsid w:val="008F0139"/>
    <w:rsid w:val="008F34F1"/>
    <w:rsid w:val="008F4A48"/>
    <w:rsid w:val="008F684F"/>
    <w:rsid w:val="008F7AEA"/>
    <w:rsid w:val="00901ACD"/>
    <w:rsid w:val="00901D4C"/>
    <w:rsid w:val="009031D8"/>
    <w:rsid w:val="00903E2E"/>
    <w:rsid w:val="00905A33"/>
    <w:rsid w:val="00910D85"/>
    <w:rsid w:val="009114C3"/>
    <w:rsid w:val="00914BF7"/>
    <w:rsid w:val="00915481"/>
    <w:rsid w:val="00915CC7"/>
    <w:rsid w:val="00917B90"/>
    <w:rsid w:val="009219C0"/>
    <w:rsid w:val="00921A3B"/>
    <w:rsid w:val="00922B22"/>
    <w:rsid w:val="00925263"/>
    <w:rsid w:val="00925D15"/>
    <w:rsid w:val="009264EE"/>
    <w:rsid w:val="009321D2"/>
    <w:rsid w:val="0093240C"/>
    <w:rsid w:val="009324D4"/>
    <w:rsid w:val="00934FD4"/>
    <w:rsid w:val="009375FA"/>
    <w:rsid w:val="00942498"/>
    <w:rsid w:val="009436DB"/>
    <w:rsid w:val="009508B2"/>
    <w:rsid w:val="00951B57"/>
    <w:rsid w:val="00951E1A"/>
    <w:rsid w:val="00953F34"/>
    <w:rsid w:val="009540E8"/>
    <w:rsid w:val="00954D23"/>
    <w:rsid w:val="00954FE6"/>
    <w:rsid w:val="00962F8F"/>
    <w:rsid w:val="0096331D"/>
    <w:rsid w:val="009703A7"/>
    <w:rsid w:val="00970A86"/>
    <w:rsid w:val="009732C7"/>
    <w:rsid w:val="00973819"/>
    <w:rsid w:val="0097457D"/>
    <w:rsid w:val="00974E08"/>
    <w:rsid w:val="00977923"/>
    <w:rsid w:val="00977A90"/>
    <w:rsid w:val="00983E11"/>
    <w:rsid w:val="00996AC5"/>
    <w:rsid w:val="0099732C"/>
    <w:rsid w:val="009A1B44"/>
    <w:rsid w:val="009A2CE7"/>
    <w:rsid w:val="009A3732"/>
    <w:rsid w:val="009A51B5"/>
    <w:rsid w:val="009A5EC6"/>
    <w:rsid w:val="009A73EE"/>
    <w:rsid w:val="009B1FEB"/>
    <w:rsid w:val="009B3325"/>
    <w:rsid w:val="009B567C"/>
    <w:rsid w:val="009B56B0"/>
    <w:rsid w:val="009B7572"/>
    <w:rsid w:val="009B7C59"/>
    <w:rsid w:val="009C1783"/>
    <w:rsid w:val="009C2C9A"/>
    <w:rsid w:val="009C6C45"/>
    <w:rsid w:val="009D1F98"/>
    <w:rsid w:val="009D3499"/>
    <w:rsid w:val="009D4BBB"/>
    <w:rsid w:val="009D657D"/>
    <w:rsid w:val="009E12C7"/>
    <w:rsid w:val="009E1EFD"/>
    <w:rsid w:val="009E5A0C"/>
    <w:rsid w:val="009E6138"/>
    <w:rsid w:val="009E63E7"/>
    <w:rsid w:val="009E69CE"/>
    <w:rsid w:val="009F0797"/>
    <w:rsid w:val="009F4389"/>
    <w:rsid w:val="009F6ACA"/>
    <w:rsid w:val="009F6BEE"/>
    <w:rsid w:val="00A01155"/>
    <w:rsid w:val="00A03CB1"/>
    <w:rsid w:val="00A04AEC"/>
    <w:rsid w:val="00A121B3"/>
    <w:rsid w:val="00A12B63"/>
    <w:rsid w:val="00A130CC"/>
    <w:rsid w:val="00A14769"/>
    <w:rsid w:val="00A161AE"/>
    <w:rsid w:val="00A17AAE"/>
    <w:rsid w:val="00A25CFA"/>
    <w:rsid w:val="00A269C0"/>
    <w:rsid w:val="00A32A40"/>
    <w:rsid w:val="00A33C77"/>
    <w:rsid w:val="00A42401"/>
    <w:rsid w:val="00A45B78"/>
    <w:rsid w:val="00A463CA"/>
    <w:rsid w:val="00A47F4A"/>
    <w:rsid w:val="00A50ECD"/>
    <w:rsid w:val="00A54964"/>
    <w:rsid w:val="00A55D52"/>
    <w:rsid w:val="00A56C4C"/>
    <w:rsid w:val="00A60994"/>
    <w:rsid w:val="00A6649A"/>
    <w:rsid w:val="00A67A46"/>
    <w:rsid w:val="00A70C22"/>
    <w:rsid w:val="00A7217C"/>
    <w:rsid w:val="00A72250"/>
    <w:rsid w:val="00A73149"/>
    <w:rsid w:val="00A7317B"/>
    <w:rsid w:val="00A73182"/>
    <w:rsid w:val="00A756DA"/>
    <w:rsid w:val="00A75B4F"/>
    <w:rsid w:val="00A7600A"/>
    <w:rsid w:val="00A8197E"/>
    <w:rsid w:val="00A82416"/>
    <w:rsid w:val="00A841F2"/>
    <w:rsid w:val="00A84B32"/>
    <w:rsid w:val="00A9036D"/>
    <w:rsid w:val="00A93E23"/>
    <w:rsid w:val="00A94FA7"/>
    <w:rsid w:val="00A9553D"/>
    <w:rsid w:val="00A96728"/>
    <w:rsid w:val="00A97E6F"/>
    <w:rsid w:val="00AA0D74"/>
    <w:rsid w:val="00AA6730"/>
    <w:rsid w:val="00AB0E28"/>
    <w:rsid w:val="00AC0F2D"/>
    <w:rsid w:val="00AC1B95"/>
    <w:rsid w:val="00AC1C96"/>
    <w:rsid w:val="00AC1ED0"/>
    <w:rsid w:val="00AC3109"/>
    <w:rsid w:val="00AC4F05"/>
    <w:rsid w:val="00AD140A"/>
    <w:rsid w:val="00AD3A51"/>
    <w:rsid w:val="00AD47AC"/>
    <w:rsid w:val="00AD4DD0"/>
    <w:rsid w:val="00AD5BDC"/>
    <w:rsid w:val="00AD6C9B"/>
    <w:rsid w:val="00AE14B1"/>
    <w:rsid w:val="00AE2AFE"/>
    <w:rsid w:val="00AE416B"/>
    <w:rsid w:val="00AE4EF9"/>
    <w:rsid w:val="00AE565E"/>
    <w:rsid w:val="00AE65CE"/>
    <w:rsid w:val="00AE6BC1"/>
    <w:rsid w:val="00AF3E91"/>
    <w:rsid w:val="00AF3F0B"/>
    <w:rsid w:val="00AF3F5F"/>
    <w:rsid w:val="00AF4961"/>
    <w:rsid w:val="00AF7639"/>
    <w:rsid w:val="00AF7D7C"/>
    <w:rsid w:val="00AF7EBF"/>
    <w:rsid w:val="00B027B1"/>
    <w:rsid w:val="00B111CC"/>
    <w:rsid w:val="00B122B0"/>
    <w:rsid w:val="00B221B6"/>
    <w:rsid w:val="00B27B8C"/>
    <w:rsid w:val="00B32B8B"/>
    <w:rsid w:val="00B333B6"/>
    <w:rsid w:val="00B341DC"/>
    <w:rsid w:val="00B34BCE"/>
    <w:rsid w:val="00B363A7"/>
    <w:rsid w:val="00B37366"/>
    <w:rsid w:val="00B40C6E"/>
    <w:rsid w:val="00B43D01"/>
    <w:rsid w:val="00B54420"/>
    <w:rsid w:val="00B55CC0"/>
    <w:rsid w:val="00B6082F"/>
    <w:rsid w:val="00B62E87"/>
    <w:rsid w:val="00B640B4"/>
    <w:rsid w:val="00B704A3"/>
    <w:rsid w:val="00B71D7D"/>
    <w:rsid w:val="00B72E7B"/>
    <w:rsid w:val="00B74595"/>
    <w:rsid w:val="00B75D68"/>
    <w:rsid w:val="00B77CA8"/>
    <w:rsid w:val="00B84922"/>
    <w:rsid w:val="00B90E2A"/>
    <w:rsid w:val="00B9307A"/>
    <w:rsid w:val="00B94497"/>
    <w:rsid w:val="00B95151"/>
    <w:rsid w:val="00B952B8"/>
    <w:rsid w:val="00B970C4"/>
    <w:rsid w:val="00B973B8"/>
    <w:rsid w:val="00B97C59"/>
    <w:rsid w:val="00B97F68"/>
    <w:rsid w:val="00BA0EDA"/>
    <w:rsid w:val="00BA1402"/>
    <w:rsid w:val="00BA4787"/>
    <w:rsid w:val="00BA5B6C"/>
    <w:rsid w:val="00BA5FF4"/>
    <w:rsid w:val="00BA69EF"/>
    <w:rsid w:val="00BA7A64"/>
    <w:rsid w:val="00BB021A"/>
    <w:rsid w:val="00BB2859"/>
    <w:rsid w:val="00BC1A9E"/>
    <w:rsid w:val="00BC3A10"/>
    <w:rsid w:val="00BC432F"/>
    <w:rsid w:val="00BC49DC"/>
    <w:rsid w:val="00BC4AEA"/>
    <w:rsid w:val="00BD023C"/>
    <w:rsid w:val="00BD19F2"/>
    <w:rsid w:val="00BD1B92"/>
    <w:rsid w:val="00BD475B"/>
    <w:rsid w:val="00BD5320"/>
    <w:rsid w:val="00BD576E"/>
    <w:rsid w:val="00BE1AF4"/>
    <w:rsid w:val="00BE459E"/>
    <w:rsid w:val="00BF22F4"/>
    <w:rsid w:val="00BF4441"/>
    <w:rsid w:val="00BF4A58"/>
    <w:rsid w:val="00BF5990"/>
    <w:rsid w:val="00BF6586"/>
    <w:rsid w:val="00C005B4"/>
    <w:rsid w:val="00C105BD"/>
    <w:rsid w:val="00C20BFB"/>
    <w:rsid w:val="00C23B7E"/>
    <w:rsid w:val="00C24589"/>
    <w:rsid w:val="00C27929"/>
    <w:rsid w:val="00C30BE2"/>
    <w:rsid w:val="00C3105A"/>
    <w:rsid w:val="00C324FB"/>
    <w:rsid w:val="00C35D5D"/>
    <w:rsid w:val="00C40117"/>
    <w:rsid w:val="00C4104B"/>
    <w:rsid w:val="00C4571B"/>
    <w:rsid w:val="00C46F1D"/>
    <w:rsid w:val="00C47E73"/>
    <w:rsid w:val="00C52AC6"/>
    <w:rsid w:val="00C53798"/>
    <w:rsid w:val="00C55C7D"/>
    <w:rsid w:val="00C6034D"/>
    <w:rsid w:val="00C72523"/>
    <w:rsid w:val="00C74C6D"/>
    <w:rsid w:val="00C764DC"/>
    <w:rsid w:val="00C76AE8"/>
    <w:rsid w:val="00C800B0"/>
    <w:rsid w:val="00C81EA4"/>
    <w:rsid w:val="00C81F68"/>
    <w:rsid w:val="00C83D95"/>
    <w:rsid w:val="00C84545"/>
    <w:rsid w:val="00C91AC3"/>
    <w:rsid w:val="00C92B43"/>
    <w:rsid w:val="00C9455A"/>
    <w:rsid w:val="00C94BC9"/>
    <w:rsid w:val="00C95B71"/>
    <w:rsid w:val="00C96678"/>
    <w:rsid w:val="00CA1F33"/>
    <w:rsid w:val="00CA5DC8"/>
    <w:rsid w:val="00CA6338"/>
    <w:rsid w:val="00CA6B98"/>
    <w:rsid w:val="00CA7849"/>
    <w:rsid w:val="00CB1A94"/>
    <w:rsid w:val="00CB1DBA"/>
    <w:rsid w:val="00CB35F8"/>
    <w:rsid w:val="00CB40AB"/>
    <w:rsid w:val="00CB489B"/>
    <w:rsid w:val="00CC0983"/>
    <w:rsid w:val="00CC1199"/>
    <w:rsid w:val="00CC503A"/>
    <w:rsid w:val="00CC60F5"/>
    <w:rsid w:val="00CC63E0"/>
    <w:rsid w:val="00CC7745"/>
    <w:rsid w:val="00CD18E5"/>
    <w:rsid w:val="00CD1D34"/>
    <w:rsid w:val="00CE148F"/>
    <w:rsid w:val="00CE35D1"/>
    <w:rsid w:val="00CE45C9"/>
    <w:rsid w:val="00CF11C0"/>
    <w:rsid w:val="00CF247D"/>
    <w:rsid w:val="00D00D8F"/>
    <w:rsid w:val="00D03FC8"/>
    <w:rsid w:val="00D07BD6"/>
    <w:rsid w:val="00D123D7"/>
    <w:rsid w:val="00D131D5"/>
    <w:rsid w:val="00D13E1F"/>
    <w:rsid w:val="00D15392"/>
    <w:rsid w:val="00D1541C"/>
    <w:rsid w:val="00D2373B"/>
    <w:rsid w:val="00D24CE6"/>
    <w:rsid w:val="00D24FAD"/>
    <w:rsid w:val="00D2563C"/>
    <w:rsid w:val="00D30F65"/>
    <w:rsid w:val="00D32148"/>
    <w:rsid w:val="00D36912"/>
    <w:rsid w:val="00D45AD3"/>
    <w:rsid w:val="00D45E66"/>
    <w:rsid w:val="00D512BF"/>
    <w:rsid w:val="00D51BAE"/>
    <w:rsid w:val="00D52003"/>
    <w:rsid w:val="00D53589"/>
    <w:rsid w:val="00D563EB"/>
    <w:rsid w:val="00D56672"/>
    <w:rsid w:val="00D6176C"/>
    <w:rsid w:val="00D6261D"/>
    <w:rsid w:val="00D63C11"/>
    <w:rsid w:val="00D67018"/>
    <w:rsid w:val="00D67B01"/>
    <w:rsid w:val="00D71E02"/>
    <w:rsid w:val="00D75FCA"/>
    <w:rsid w:val="00D7756E"/>
    <w:rsid w:val="00D802AE"/>
    <w:rsid w:val="00D82BB4"/>
    <w:rsid w:val="00D8490A"/>
    <w:rsid w:val="00D862D0"/>
    <w:rsid w:val="00D91A29"/>
    <w:rsid w:val="00D91DB5"/>
    <w:rsid w:val="00D926D8"/>
    <w:rsid w:val="00D93822"/>
    <w:rsid w:val="00D93EF8"/>
    <w:rsid w:val="00D949FD"/>
    <w:rsid w:val="00DA2002"/>
    <w:rsid w:val="00DA2917"/>
    <w:rsid w:val="00DA3120"/>
    <w:rsid w:val="00DA3330"/>
    <w:rsid w:val="00DA5068"/>
    <w:rsid w:val="00DB1B5E"/>
    <w:rsid w:val="00DB29DB"/>
    <w:rsid w:val="00DB6B8E"/>
    <w:rsid w:val="00DB6E94"/>
    <w:rsid w:val="00DC03D1"/>
    <w:rsid w:val="00DD02EB"/>
    <w:rsid w:val="00DD0BEB"/>
    <w:rsid w:val="00DD3536"/>
    <w:rsid w:val="00DD3C91"/>
    <w:rsid w:val="00DD4FC9"/>
    <w:rsid w:val="00DE3E29"/>
    <w:rsid w:val="00DE6610"/>
    <w:rsid w:val="00DF3597"/>
    <w:rsid w:val="00DF37FD"/>
    <w:rsid w:val="00E040E3"/>
    <w:rsid w:val="00E067AA"/>
    <w:rsid w:val="00E10AA0"/>
    <w:rsid w:val="00E10C0B"/>
    <w:rsid w:val="00E10F9F"/>
    <w:rsid w:val="00E1101B"/>
    <w:rsid w:val="00E1420C"/>
    <w:rsid w:val="00E1662D"/>
    <w:rsid w:val="00E17432"/>
    <w:rsid w:val="00E210F5"/>
    <w:rsid w:val="00E2498F"/>
    <w:rsid w:val="00E26044"/>
    <w:rsid w:val="00E2774F"/>
    <w:rsid w:val="00E27796"/>
    <w:rsid w:val="00E322AB"/>
    <w:rsid w:val="00E32DB8"/>
    <w:rsid w:val="00E375C3"/>
    <w:rsid w:val="00E37C48"/>
    <w:rsid w:val="00E37D58"/>
    <w:rsid w:val="00E41248"/>
    <w:rsid w:val="00E415CE"/>
    <w:rsid w:val="00E4739C"/>
    <w:rsid w:val="00E50BF1"/>
    <w:rsid w:val="00E53635"/>
    <w:rsid w:val="00E53A7B"/>
    <w:rsid w:val="00E56EE9"/>
    <w:rsid w:val="00E61442"/>
    <w:rsid w:val="00E61926"/>
    <w:rsid w:val="00E63354"/>
    <w:rsid w:val="00E6503C"/>
    <w:rsid w:val="00E65E4F"/>
    <w:rsid w:val="00E6744A"/>
    <w:rsid w:val="00E67C0B"/>
    <w:rsid w:val="00E7048C"/>
    <w:rsid w:val="00E70BD4"/>
    <w:rsid w:val="00E755FC"/>
    <w:rsid w:val="00E75689"/>
    <w:rsid w:val="00E77528"/>
    <w:rsid w:val="00E77D1C"/>
    <w:rsid w:val="00E806E6"/>
    <w:rsid w:val="00E81F9E"/>
    <w:rsid w:val="00E85712"/>
    <w:rsid w:val="00E92188"/>
    <w:rsid w:val="00E926EC"/>
    <w:rsid w:val="00E92FC7"/>
    <w:rsid w:val="00E94033"/>
    <w:rsid w:val="00E9494A"/>
    <w:rsid w:val="00E95320"/>
    <w:rsid w:val="00E95C1B"/>
    <w:rsid w:val="00E97E10"/>
    <w:rsid w:val="00E97EE0"/>
    <w:rsid w:val="00EA3DD7"/>
    <w:rsid w:val="00EA4533"/>
    <w:rsid w:val="00EA4A10"/>
    <w:rsid w:val="00EA63AD"/>
    <w:rsid w:val="00EA74F4"/>
    <w:rsid w:val="00EA7FBE"/>
    <w:rsid w:val="00EB0B40"/>
    <w:rsid w:val="00EB1FDD"/>
    <w:rsid w:val="00EB2899"/>
    <w:rsid w:val="00EB4A38"/>
    <w:rsid w:val="00EC14A8"/>
    <w:rsid w:val="00EC4769"/>
    <w:rsid w:val="00EC5C82"/>
    <w:rsid w:val="00EC76BC"/>
    <w:rsid w:val="00ED0A49"/>
    <w:rsid w:val="00ED3EE0"/>
    <w:rsid w:val="00ED7DA4"/>
    <w:rsid w:val="00EE13D6"/>
    <w:rsid w:val="00EE49C4"/>
    <w:rsid w:val="00EE5B0B"/>
    <w:rsid w:val="00EE6816"/>
    <w:rsid w:val="00EE765B"/>
    <w:rsid w:val="00EE7844"/>
    <w:rsid w:val="00EE7B45"/>
    <w:rsid w:val="00EF74F4"/>
    <w:rsid w:val="00F0097B"/>
    <w:rsid w:val="00F012A0"/>
    <w:rsid w:val="00F0258B"/>
    <w:rsid w:val="00F03BFD"/>
    <w:rsid w:val="00F043FD"/>
    <w:rsid w:val="00F05F7F"/>
    <w:rsid w:val="00F07089"/>
    <w:rsid w:val="00F100F4"/>
    <w:rsid w:val="00F1031F"/>
    <w:rsid w:val="00F111C8"/>
    <w:rsid w:val="00F14D18"/>
    <w:rsid w:val="00F250E8"/>
    <w:rsid w:val="00F25CD6"/>
    <w:rsid w:val="00F305AA"/>
    <w:rsid w:val="00F33CBD"/>
    <w:rsid w:val="00F33CC8"/>
    <w:rsid w:val="00F34565"/>
    <w:rsid w:val="00F34973"/>
    <w:rsid w:val="00F35741"/>
    <w:rsid w:val="00F36E74"/>
    <w:rsid w:val="00F37A83"/>
    <w:rsid w:val="00F40C5F"/>
    <w:rsid w:val="00F40FEC"/>
    <w:rsid w:val="00F425F5"/>
    <w:rsid w:val="00F4277E"/>
    <w:rsid w:val="00F44A2E"/>
    <w:rsid w:val="00F4707A"/>
    <w:rsid w:val="00F52F6C"/>
    <w:rsid w:val="00F54143"/>
    <w:rsid w:val="00F541AB"/>
    <w:rsid w:val="00F561DC"/>
    <w:rsid w:val="00F5689A"/>
    <w:rsid w:val="00F61437"/>
    <w:rsid w:val="00F623A2"/>
    <w:rsid w:val="00F65B64"/>
    <w:rsid w:val="00F65D58"/>
    <w:rsid w:val="00F67E7F"/>
    <w:rsid w:val="00F70633"/>
    <w:rsid w:val="00F7292B"/>
    <w:rsid w:val="00F72C90"/>
    <w:rsid w:val="00F73720"/>
    <w:rsid w:val="00F77F0D"/>
    <w:rsid w:val="00F81C6D"/>
    <w:rsid w:val="00F842D4"/>
    <w:rsid w:val="00F85001"/>
    <w:rsid w:val="00F87DCB"/>
    <w:rsid w:val="00F93A64"/>
    <w:rsid w:val="00F954D8"/>
    <w:rsid w:val="00FA66D0"/>
    <w:rsid w:val="00FB1DDB"/>
    <w:rsid w:val="00FB65D2"/>
    <w:rsid w:val="00FB7A14"/>
    <w:rsid w:val="00FC279C"/>
    <w:rsid w:val="00FC5D61"/>
    <w:rsid w:val="00FC6153"/>
    <w:rsid w:val="00FC6202"/>
    <w:rsid w:val="00FC6ACB"/>
    <w:rsid w:val="00FC6B28"/>
    <w:rsid w:val="00FD0697"/>
    <w:rsid w:val="00FD4249"/>
    <w:rsid w:val="00FD7600"/>
    <w:rsid w:val="00FD769B"/>
    <w:rsid w:val="00FE0127"/>
    <w:rsid w:val="00FE0CEA"/>
    <w:rsid w:val="00FE22AF"/>
    <w:rsid w:val="00FE598C"/>
    <w:rsid w:val="00FE7E92"/>
    <w:rsid w:val="00FF261D"/>
    <w:rsid w:val="00FF3062"/>
    <w:rsid w:val="00FF40AC"/>
    <w:rsid w:val="00FF6671"/>
    <w:rsid w:val="00FF7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C6855"/>
  <w15:chartTrackingRefBased/>
  <w15:docId w15:val="{DCB296DB-AA79-4CEF-A291-DFF250EC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19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2498F"/>
    <w:rPr>
      <w:b/>
      <w:bCs/>
    </w:rPr>
  </w:style>
  <w:style w:type="paragraph" w:styleId="a4">
    <w:name w:val="Normal (Web)"/>
    <w:basedOn w:val="a"/>
    <w:uiPriority w:val="99"/>
    <w:semiHidden/>
    <w:unhideWhenUsed/>
    <w:rsid w:val="00E2498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118BB"/>
    <w:pPr>
      <w:ind w:left="720"/>
      <w:contextualSpacing/>
    </w:pPr>
  </w:style>
  <w:style w:type="paragraph" w:styleId="a6">
    <w:name w:val="Balloon Text"/>
    <w:basedOn w:val="a"/>
    <w:link w:val="a7"/>
    <w:uiPriority w:val="99"/>
    <w:semiHidden/>
    <w:unhideWhenUsed/>
    <w:rsid w:val="006D604D"/>
    <w:pPr>
      <w:spacing w:after="0" w:line="240" w:lineRule="auto"/>
    </w:pPr>
    <w:rPr>
      <w:rFonts w:ascii="Segoe UI" w:hAnsi="Segoe UI" w:cs="Segoe UI"/>
      <w:sz w:val="18"/>
      <w:szCs w:val="18"/>
    </w:rPr>
  </w:style>
  <w:style w:type="character" w:customStyle="1" w:styleId="a7">
    <w:name w:val="批注框文本 字符"/>
    <w:basedOn w:val="a0"/>
    <w:link w:val="a6"/>
    <w:uiPriority w:val="99"/>
    <w:semiHidden/>
    <w:rsid w:val="006D604D"/>
    <w:rPr>
      <w:rFonts w:ascii="Segoe UI" w:hAnsi="Segoe UI" w:cs="Segoe UI"/>
      <w:sz w:val="18"/>
      <w:szCs w:val="18"/>
    </w:rPr>
  </w:style>
  <w:style w:type="character" w:styleId="a8">
    <w:name w:val="Hyperlink"/>
    <w:basedOn w:val="a0"/>
    <w:uiPriority w:val="99"/>
    <w:unhideWhenUsed/>
    <w:rsid w:val="00A8197E"/>
    <w:rPr>
      <w:color w:val="0563C1" w:themeColor="hyperlink"/>
      <w:u w:val="single"/>
    </w:rPr>
  </w:style>
  <w:style w:type="paragraph" w:styleId="a9">
    <w:name w:val="header"/>
    <w:basedOn w:val="a"/>
    <w:link w:val="aa"/>
    <w:uiPriority w:val="99"/>
    <w:unhideWhenUsed/>
    <w:rsid w:val="008127E4"/>
    <w:pPr>
      <w:pBdr>
        <w:bottom w:val="single" w:sz="6" w:space="1" w:color="auto"/>
      </w:pBdr>
      <w:tabs>
        <w:tab w:val="center" w:pos="4153"/>
        <w:tab w:val="right" w:pos="8306"/>
      </w:tabs>
      <w:snapToGrid w:val="0"/>
      <w:spacing w:line="240" w:lineRule="auto"/>
      <w:jc w:val="center"/>
    </w:pPr>
    <w:rPr>
      <w:sz w:val="18"/>
      <w:szCs w:val="18"/>
    </w:rPr>
  </w:style>
  <w:style w:type="character" w:customStyle="1" w:styleId="aa">
    <w:name w:val="页眉 字符"/>
    <w:basedOn w:val="a0"/>
    <w:link w:val="a9"/>
    <w:uiPriority w:val="99"/>
    <w:rsid w:val="008127E4"/>
    <w:rPr>
      <w:sz w:val="18"/>
      <w:szCs w:val="18"/>
    </w:rPr>
  </w:style>
  <w:style w:type="paragraph" w:styleId="ab">
    <w:name w:val="footer"/>
    <w:basedOn w:val="a"/>
    <w:link w:val="ac"/>
    <w:uiPriority w:val="99"/>
    <w:unhideWhenUsed/>
    <w:rsid w:val="008127E4"/>
    <w:pPr>
      <w:tabs>
        <w:tab w:val="center" w:pos="4153"/>
        <w:tab w:val="right" w:pos="8306"/>
      </w:tabs>
      <w:snapToGrid w:val="0"/>
      <w:spacing w:line="240" w:lineRule="auto"/>
    </w:pPr>
    <w:rPr>
      <w:sz w:val="18"/>
      <w:szCs w:val="18"/>
    </w:rPr>
  </w:style>
  <w:style w:type="character" w:customStyle="1" w:styleId="ac">
    <w:name w:val="页脚 字符"/>
    <w:basedOn w:val="a0"/>
    <w:link w:val="ab"/>
    <w:uiPriority w:val="99"/>
    <w:rsid w:val="008127E4"/>
    <w:rPr>
      <w:sz w:val="18"/>
      <w:szCs w:val="18"/>
    </w:rPr>
  </w:style>
  <w:style w:type="character" w:styleId="ad">
    <w:name w:val="Unresolved Mention"/>
    <w:basedOn w:val="a0"/>
    <w:uiPriority w:val="99"/>
    <w:semiHidden/>
    <w:unhideWhenUsed/>
    <w:rsid w:val="00506A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1356">
      <w:bodyDiv w:val="1"/>
      <w:marLeft w:val="0"/>
      <w:marRight w:val="0"/>
      <w:marTop w:val="0"/>
      <w:marBottom w:val="0"/>
      <w:divBdr>
        <w:top w:val="none" w:sz="0" w:space="0" w:color="auto"/>
        <w:left w:val="none" w:sz="0" w:space="0" w:color="auto"/>
        <w:bottom w:val="none" w:sz="0" w:space="0" w:color="auto"/>
        <w:right w:val="none" w:sz="0" w:space="0" w:color="auto"/>
      </w:divBdr>
    </w:div>
    <w:div w:id="14426845">
      <w:bodyDiv w:val="1"/>
      <w:marLeft w:val="0"/>
      <w:marRight w:val="0"/>
      <w:marTop w:val="0"/>
      <w:marBottom w:val="0"/>
      <w:divBdr>
        <w:top w:val="none" w:sz="0" w:space="0" w:color="auto"/>
        <w:left w:val="none" w:sz="0" w:space="0" w:color="auto"/>
        <w:bottom w:val="none" w:sz="0" w:space="0" w:color="auto"/>
        <w:right w:val="none" w:sz="0" w:space="0" w:color="auto"/>
      </w:divBdr>
    </w:div>
    <w:div w:id="19136535">
      <w:bodyDiv w:val="1"/>
      <w:marLeft w:val="0"/>
      <w:marRight w:val="0"/>
      <w:marTop w:val="0"/>
      <w:marBottom w:val="0"/>
      <w:divBdr>
        <w:top w:val="none" w:sz="0" w:space="0" w:color="auto"/>
        <w:left w:val="none" w:sz="0" w:space="0" w:color="auto"/>
        <w:bottom w:val="none" w:sz="0" w:space="0" w:color="auto"/>
        <w:right w:val="none" w:sz="0" w:space="0" w:color="auto"/>
      </w:divBdr>
    </w:div>
    <w:div w:id="29425681">
      <w:bodyDiv w:val="1"/>
      <w:marLeft w:val="0"/>
      <w:marRight w:val="0"/>
      <w:marTop w:val="0"/>
      <w:marBottom w:val="0"/>
      <w:divBdr>
        <w:top w:val="none" w:sz="0" w:space="0" w:color="auto"/>
        <w:left w:val="none" w:sz="0" w:space="0" w:color="auto"/>
        <w:bottom w:val="none" w:sz="0" w:space="0" w:color="auto"/>
        <w:right w:val="none" w:sz="0" w:space="0" w:color="auto"/>
      </w:divBdr>
    </w:div>
    <w:div w:id="40711308">
      <w:bodyDiv w:val="1"/>
      <w:marLeft w:val="0"/>
      <w:marRight w:val="0"/>
      <w:marTop w:val="0"/>
      <w:marBottom w:val="0"/>
      <w:divBdr>
        <w:top w:val="none" w:sz="0" w:space="0" w:color="auto"/>
        <w:left w:val="none" w:sz="0" w:space="0" w:color="auto"/>
        <w:bottom w:val="none" w:sz="0" w:space="0" w:color="auto"/>
        <w:right w:val="none" w:sz="0" w:space="0" w:color="auto"/>
      </w:divBdr>
    </w:div>
    <w:div w:id="95756257">
      <w:bodyDiv w:val="1"/>
      <w:marLeft w:val="0"/>
      <w:marRight w:val="0"/>
      <w:marTop w:val="0"/>
      <w:marBottom w:val="0"/>
      <w:divBdr>
        <w:top w:val="none" w:sz="0" w:space="0" w:color="auto"/>
        <w:left w:val="none" w:sz="0" w:space="0" w:color="auto"/>
        <w:bottom w:val="none" w:sz="0" w:space="0" w:color="auto"/>
        <w:right w:val="none" w:sz="0" w:space="0" w:color="auto"/>
      </w:divBdr>
    </w:div>
    <w:div w:id="106853463">
      <w:bodyDiv w:val="1"/>
      <w:marLeft w:val="0"/>
      <w:marRight w:val="0"/>
      <w:marTop w:val="0"/>
      <w:marBottom w:val="0"/>
      <w:divBdr>
        <w:top w:val="none" w:sz="0" w:space="0" w:color="auto"/>
        <w:left w:val="none" w:sz="0" w:space="0" w:color="auto"/>
        <w:bottom w:val="none" w:sz="0" w:space="0" w:color="auto"/>
        <w:right w:val="none" w:sz="0" w:space="0" w:color="auto"/>
      </w:divBdr>
    </w:div>
    <w:div w:id="138353309">
      <w:bodyDiv w:val="1"/>
      <w:marLeft w:val="0"/>
      <w:marRight w:val="0"/>
      <w:marTop w:val="0"/>
      <w:marBottom w:val="0"/>
      <w:divBdr>
        <w:top w:val="none" w:sz="0" w:space="0" w:color="auto"/>
        <w:left w:val="none" w:sz="0" w:space="0" w:color="auto"/>
        <w:bottom w:val="none" w:sz="0" w:space="0" w:color="auto"/>
        <w:right w:val="none" w:sz="0" w:space="0" w:color="auto"/>
      </w:divBdr>
    </w:div>
    <w:div w:id="183324656">
      <w:bodyDiv w:val="1"/>
      <w:marLeft w:val="0"/>
      <w:marRight w:val="0"/>
      <w:marTop w:val="0"/>
      <w:marBottom w:val="0"/>
      <w:divBdr>
        <w:top w:val="none" w:sz="0" w:space="0" w:color="auto"/>
        <w:left w:val="none" w:sz="0" w:space="0" w:color="auto"/>
        <w:bottom w:val="none" w:sz="0" w:space="0" w:color="auto"/>
        <w:right w:val="none" w:sz="0" w:space="0" w:color="auto"/>
      </w:divBdr>
    </w:div>
    <w:div w:id="184029229">
      <w:bodyDiv w:val="1"/>
      <w:marLeft w:val="0"/>
      <w:marRight w:val="0"/>
      <w:marTop w:val="0"/>
      <w:marBottom w:val="0"/>
      <w:divBdr>
        <w:top w:val="none" w:sz="0" w:space="0" w:color="auto"/>
        <w:left w:val="none" w:sz="0" w:space="0" w:color="auto"/>
        <w:bottom w:val="none" w:sz="0" w:space="0" w:color="auto"/>
        <w:right w:val="none" w:sz="0" w:space="0" w:color="auto"/>
      </w:divBdr>
    </w:div>
    <w:div w:id="204561702">
      <w:bodyDiv w:val="1"/>
      <w:marLeft w:val="0"/>
      <w:marRight w:val="0"/>
      <w:marTop w:val="0"/>
      <w:marBottom w:val="0"/>
      <w:divBdr>
        <w:top w:val="none" w:sz="0" w:space="0" w:color="auto"/>
        <w:left w:val="none" w:sz="0" w:space="0" w:color="auto"/>
        <w:bottom w:val="none" w:sz="0" w:space="0" w:color="auto"/>
        <w:right w:val="none" w:sz="0" w:space="0" w:color="auto"/>
      </w:divBdr>
    </w:div>
    <w:div w:id="271784713">
      <w:bodyDiv w:val="1"/>
      <w:marLeft w:val="0"/>
      <w:marRight w:val="0"/>
      <w:marTop w:val="0"/>
      <w:marBottom w:val="0"/>
      <w:divBdr>
        <w:top w:val="none" w:sz="0" w:space="0" w:color="auto"/>
        <w:left w:val="none" w:sz="0" w:space="0" w:color="auto"/>
        <w:bottom w:val="none" w:sz="0" w:space="0" w:color="auto"/>
        <w:right w:val="none" w:sz="0" w:space="0" w:color="auto"/>
      </w:divBdr>
    </w:div>
    <w:div w:id="275262094">
      <w:bodyDiv w:val="1"/>
      <w:marLeft w:val="0"/>
      <w:marRight w:val="0"/>
      <w:marTop w:val="0"/>
      <w:marBottom w:val="0"/>
      <w:divBdr>
        <w:top w:val="none" w:sz="0" w:space="0" w:color="auto"/>
        <w:left w:val="none" w:sz="0" w:space="0" w:color="auto"/>
        <w:bottom w:val="none" w:sz="0" w:space="0" w:color="auto"/>
        <w:right w:val="none" w:sz="0" w:space="0" w:color="auto"/>
      </w:divBdr>
    </w:div>
    <w:div w:id="281377595">
      <w:bodyDiv w:val="1"/>
      <w:marLeft w:val="0"/>
      <w:marRight w:val="0"/>
      <w:marTop w:val="0"/>
      <w:marBottom w:val="0"/>
      <w:divBdr>
        <w:top w:val="none" w:sz="0" w:space="0" w:color="auto"/>
        <w:left w:val="none" w:sz="0" w:space="0" w:color="auto"/>
        <w:bottom w:val="none" w:sz="0" w:space="0" w:color="auto"/>
        <w:right w:val="none" w:sz="0" w:space="0" w:color="auto"/>
      </w:divBdr>
    </w:div>
    <w:div w:id="302319605">
      <w:bodyDiv w:val="1"/>
      <w:marLeft w:val="0"/>
      <w:marRight w:val="0"/>
      <w:marTop w:val="0"/>
      <w:marBottom w:val="0"/>
      <w:divBdr>
        <w:top w:val="none" w:sz="0" w:space="0" w:color="auto"/>
        <w:left w:val="none" w:sz="0" w:space="0" w:color="auto"/>
        <w:bottom w:val="none" w:sz="0" w:space="0" w:color="auto"/>
        <w:right w:val="none" w:sz="0" w:space="0" w:color="auto"/>
      </w:divBdr>
    </w:div>
    <w:div w:id="313797520">
      <w:bodyDiv w:val="1"/>
      <w:marLeft w:val="0"/>
      <w:marRight w:val="0"/>
      <w:marTop w:val="0"/>
      <w:marBottom w:val="0"/>
      <w:divBdr>
        <w:top w:val="none" w:sz="0" w:space="0" w:color="auto"/>
        <w:left w:val="none" w:sz="0" w:space="0" w:color="auto"/>
        <w:bottom w:val="none" w:sz="0" w:space="0" w:color="auto"/>
        <w:right w:val="none" w:sz="0" w:space="0" w:color="auto"/>
      </w:divBdr>
    </w:div>
    <w:div w:id="315379516">
      <w:bodyDiv w:val="1"/>
      <w:marLeft w:val="0"/>
      <w:marRight w:val="0"/>
      <w:marTop w:val="0"/>
      <w:marBottom w:val="0"/>
      <w:divBdr>
        <w:top w:val="none" w:sz="0" w:space="0" w:color="auto"/>
        <w:left w:val="none" w:sz="0" w:space="0" w:color="auto"/>
        <w:bottom w:val="none" w:sz="0" w:space="0" w:color="auto"/>
        <w:right w:val="none" w:sz="0" w:space="0" w:color="auto"/>
      </w:divBdr>
    </w:div>
    <w:div w:id="317613568">
      <w:bodyDiv w:val="1"/>
      <w:marLeft w:val="0"/>
      <w:marRight w:val="0"/>
      <w:marTop w:val="0"/>
      <w:marBottom w:val="0"/>
      <w:divBdr>
        <w:top w:val="none" w:sz="0" w:space="0" w:color="auto"/>
        <w:left w:val="none" w:sz="0" w:space="0" w:color="auto"/>
        <w:bottom w:val="none" w:sz="0" w:space="0" w:color="auto"/>
        <w:right w:val="none" w:sz="0" w:space="0" w:color="auto"/>
      </w:divBdr>
    </w:div>
    <w:div w:id="321853415">
      <w:bodyDiv w:val="1"/>
      <w:marLeft w:val="0"/>
      <w:marRight w:val="0"/>
      <w:marTop w:val="0"/>
      <w:marBottom w:val="0"/>
      <w:divBdr>
        <w:top w:val="none" w:sz="0" w:space="0" w:color="auto"/>
        <w:left w:val="none" w:sz="0" w:space="0" w:color="auto"/>
        <w:bottom w:val="none" w:sz="0" w:space="0" w:color="auto"/>
        <w:right w:val="none" w:sz="0" w:space="0" w:color="auto"/>
      </w:divBdr>
    </w:div>
    <w:div w:id="331105242">
      <w:bodyDiv w:val="1"/>
      <w:marLeft w:val="0"/>
      <w:marRight w:val="0"/>
      <w:marTop w:val="0"/>
      <w:marBottom w:val="0"/>
      <w:divBdr>
        <w:top w:val="none" w:sz="0" w:space="0" w:color="auto"/>
        <w:left w:val="none" w:sz="0" w:space="0" w:color="auto"/>
        <w:bottom w:val="none" w:sz="0" w:space="0" w:color="auto"/>
        <w:right w:val="none" w:sz="0" w:space="0" w:color="auto"/>
      </w:divBdr>
    </w:div>
    <w:div w:id="386147680">
      <w:bodyDiv w:val="1"/>
      <w:marLeft w:val="0"/>
      <w:marRight w:val="0"/>
      <w:marTop w:val="0"/>
      <w:marBottom w:val="0"/>
      <w:divBdr>
        <w:top w:val="none" w:sz="0" w:space="0" w:color="auto"/>
        <w:left w:val="none" w:sz="0" w:space="0" w:color="auto"/>
        <w:bottom w:val="none" w:sz="0" w:space="0" w:color="auto"/>
        <w:right w:val="none" w:sz="0" w:space="0" w:color="auto"/>
      </w:divBdr>
    </w:div>
    <w:div w:id="411702787">
      <w:bodyDiv w:val="1"/>
      <w:marLeft w:val="0"/>
      <w:marRight w:val="0"/>
      <w:marTop w:val="0"/>
      <w:marBottom w:val="0"/>
      <w:divBdr>
        <w:top w:val="none" w:sz="0" w:space="0" w:color="auto"/>
        <w:left w:val="none" w:sz="0" w:space="0" w:color="auto"/>
        <w:bottom w:val="none" w:sz="0" w:space="0" w:color="auto"/>
        <w:right w:val="none" w:sz="0" w:space="0" w:color="auto"/>
      </w:divBdr>
    </w:div>
    <w:div w:id="420953237">
      <w:bodyDiv w:val="1"/>
      <w:marLeft w:val="0"/>
      <w:marRight w:val="0"/>
      <w:marTop w:val="0"/>
      <w:marBottom w:val="0"/>
      <w:divBdr>
        <w:top w:val="none" w:sz="0" w:space="0" w:color="auto"/>
        <w:left w:val="none" w:sz="0" w:space="0" w:color="auto"/>
        <w:bottom w:val="none" w:sz="0" w:space="0" w:color="auto"/>
        <w:right w:val="none" w:sz="0" w:space="0" w:color="auto"/>
      </w:divBdr>
    </w:div>
    <w:div w:id="423308476">
      <w:bodyDiv w:val="1"/>
      <w:marLeft w:val="0"/>
      <w:marRight w:val="0"/>
      <w:marTop w:val="0"/>
      <w:marBottom w:val="0"/>
      <w:divBdr>
        <w:top w:val="none" w:sz="0" w:space="0" w:color="auto"/>
        <w:left w:val="none" w:sz="0" w:space="0" w:color="auto"/>
        <w:bottom w:val="none" w:sz="0" w:space="0" w:color="auto"/>
        <w:right w:val="none" w:sz="0" w:space="0" w:color="auto"/>
      </w:divBdr>
    </w:div>
    <w:div w:id="427506854">
      <w:bodyDiv w:val="1"/>
      <w:marLeft w:val="0"/>
      <w:marRight w:val="0"/>
      <w:marTop w:val="0"/>
      <w:marBottom w:val="0"/>
      <w:divBdr>
        <w:top w:val="none" w:sz="0" w:space="0" w:color="auto"/>
        <w:left w:val="none" w:sz="0" w:space="0" w:color="auto"/>
        <w:bottom w:val="none" w:sz="0" w:space="0" w:color="auto"/>
        <w:right w:val="none" w:sz="0" w:space="0" w:color="auto"/>
      </w:divBdr>
    </w:div>
    <w:div w:id="441192888">
      <w:bodyDiv w:val="1"/>
      <w:marLeft w:val="0"/>
      <w:marRight w:val="0"/>
      <w:marTop w:val="0"/>
      <w:marBottom w:val="0"/>
      <w:divBdr>
        <w:top w:val="none" w:sz="0" w:space="0" w:color="auto"/>
        <w:left w:val="none" w:sz="0" w:space="0" w:color="auto"/>
        <w:bottom w:val="none" w:sz="0" w:space="0" w:color="auto"/>
        <w:right w:val="none" w:sz="0" w:space="0" w:color="auto"/>
      </w:divBdr>
    </w:div>
    <w:div w:id="478376542">
      <w:bodyDiv w:val="1"/>
      <w:marLeft w:val="0"/>
      <w:marRight w:val="0"/>
      <w:marTop w:val="0"/>
      <w:marBottom w:val="0"/>
      <w:divBdr>
        <w:top w:val="none" w:sz="0" w:space="0" w:color="auto"/>
        <w:left w:val="none" w:sz="0" w:space="0" w:color="auto"/>
        <w:bottom w:val="none" w:sz="0" w:space="0" w:color="auto"/>
        <w:right w:val="none" w:sz="0" w:space="0" w:color="auto"/>
      </w:divBdr>
    </w:div>
    <w:div w:id="516969734">
      <w:bodyDiv w:val="1"/>
      <w:marLeft w:val="0"/>
      <w:marRight w:val="0"/>
      <w:marTop w:val="0"/>
      <w:marBottom w:val="0"/>
      <w:divBdr>
        <w:top w:val="none" w:sz="0" w:space="0" w:color="auto"/>
        <w:left w:val="none" w:sz="0" w:space="0" w:color="auto"/>
        <w:bottom w:val="none" w:sz="0" w:space="0" w:color="auto"/>
        <w:right w:val="none" w:sz="0" w:space="0" w:color="auto"/>
      </w:divBdr>
    </w:div>
    <w:div w:id="556623681">
      <w:bodyDiv w:val="1"/>
      <w:marLeft w:val="0"/>
      <w:marRight w:val="0"/>
      <w:marTop w:val="0"/>
      <w:marBottom w:val="0"/>
      <w:divBdr>
        <w:top w:val="none" w:sz="0" w:space="0" w:color="auto"/>
        <w:left w:val="none" w:sz="0" w:space="0" w:color="auto"/>
        <w:bottom w:val="none" w:sz="0" w:space="0" w:color="auto"/>
        <w:right w:val="none" w:sz="0" w:space="0" w:color="auto"/>
      </w:divBdr>
    </w:div>
    <w:div w:id="567225526">
      <w:bodyDiv w:val="1"/>
      <w:marLeft w:val="0"/>
      <w:marRight w:val="0"/>
      <w:marTop w:val="0"/>
      <w:marBottom w:val="0"/>
      <w:divBdr>
        <w:top w:val="none" w:sz="0" w:space="0" w:color="auto"/>
        <w:left w:val="none" w:sz="0" w:space="0" w:color="auto"/>
        <w:bottom w:val="none" w:sz="0" w:space="0" w:color="auto"/>
        <w:right w:val="none" w:sz="0" w:space="0" w:color="auto"/>
      </w:divBdr>
    </w:div>
    <w:div w:id="572394194">
      <w:bodyDiv w:val="1"/>
      <w:marLeft w:val="0"/>
      <w:marRight w:val="0"/>
      <w:marTop w:val="0"/>
      <w:marBottom w:val="0"/>
      <w:divBdr>
        <w:top w:val="none" w:sz="0" w:space="0" w:color="auto"/>
        <w:left w:val="none" w:sz="0" w:space="0" w:color="auto"/>
        <w:bottom w:val="none" w:sz="0" w:space="0" w:color="auto"/>
        <w:right w:val="none" w:sz="0" w:space="0" w:color="auto"/>
      </w:divBdr>
    </w:div>
    <w:div w:id="597451616">
      <w:bodyDiv w:val="1"/>
      <w:marLeft w:val="0"/>
      <w:marRight w:val="0"/>
      <w:marTop w:val="0"/>
      <w:marBottom w:val="0"/>
      <w:divBdr>
        <w:top w:val="none" w:sz="0" w:space="0" w:color="auto"/>
        <w:left w:val="none" w:sz="0" w:space="0" w:color="auto"/>
        <w:bottom w:val="none" w:sz="0" w:space="0" w:color="auto"/>
        <w:right w:val="none" w:sz="0" w:space="0" w:color="auto"/>
      </w:divBdr>
    </w:div>
    <w:div w:id="641354125">
      <w:bodyDiv w:val="1"/>
      <w:marLeft w:val="0"/>
      <w:marRight w:val="0"/>
      <w:marTop w:val="0"/>
      <w:marBottom w:val="0"/>
      <w:divBdr>
        <w:top w:val="none" w:sz="0" w:space="0" w:color="auto"/>
        <w:left w:val="none" w:sz="0" w:space="0" w:color="auto"/>
        <w:bottom w:val="none" w:sz="0" w:space="0" w:color="auto"/>
        <w:right w:val="none" w:sz="0" w:space="0" w:color="auto"/>
      </w:divBdr>
    </w:div>
    <w:div w:id="678001854">
      <w:bodyDiv w:val="1"/>
      <w:marLeft w:val="0"/>
      <w:marRight w:val="0"/>
      <w:marTop w:val="0"/>
      <w:marBottom w:val="0"/>
      <w:divBdr>
        <w:top w:val="none" w:sz="0" w:space="0" w:color="auto"/>
        <w:left w:val="none" w:sz="0" w:space="0" w:color="auto"/>
        <w:bottom w:val="none" w:sz="0" w:space="0" w:color="auto"/>
        <w:right w:val="none" w:sz="0" w:space="0" w:color="auto"/>
      </w:divBdr>
    </w:div>
    <w:div w:id="705255571">
      <w:bodyDiv w:val="1"/>
      <w:marLeft w:val="0"/>
      <w:marRight w:val="0"/>
      <w:marTop w:val="0"/>
      <w:marBottom w:val="0"/>
      <w:divBdr>
        <w:top w:val="none" w:sz="0" w:space="0" w:color="auto"/>
        <w:left w:val="none" w:sz="0" w:space="0" w:color="auto"/>
        <w:bottom w:val="none" w:sz="0" w:space="0" w:color="auto"/>
        <w:right w:val="none" w:sz="0" w:space="0" w:color="auto"/>
      </w:divBdr>
    </w:div>
    <w:div w:id="712731905">
      <w:bodyDiv w:val="1"/>
      <w:marLeft w:val="0"/>
      <w:marRight w:val="0"/>
      <w:marTop w:val="0"/>
      <w:marBottom w:val="0"/>
      <w:divBdr>
        <w:top w:val="none" w:sz="0" w:space="0" w:color="auto"/>
        <w:left w:val="none" w:sz="0" w:space="0" w:color="auto"/>
        <w:bottom w:val="none" w:sz="0" w:space="0" w:color="auto"/>
        <w:right w:val="none" w:sz="0" w:space="0" w:color="auto"/>
      </w:divBdr>
    </w:div>
    <w:div w:id="719403440">
      <w:bodyDiv w:val="1"/>
      <w:marLeft w:val="0"/>
      <w:marRight w:val="0"/>
      <w:marTop w:val="0"/>
      <w:marBottom w:val="0"/>
      <w:divBdr>
        <w:top w:val="none" w:sz="0" w:space="0" w:color="auto"/>
        <w:left w:val="none" w:sz="0" w:space="0" w:color="auto"/>
        <w:bottom w:val="none" w:sz="0" w:space="0" w:color="auto"/>
        <w:right w:val="none" w:sz="0" w:space="0" w:color="auto"/>
      </w:divBdr>
    </w:div>
    <w:div w:id="763919362">
      <w:bodyDiv w:val="1"/>
      <w:marLeft w:val="0"/>
      <w:marRight w:val="0"/>
      <w:marTop w:val="0"/>
      <w:marBottom w:val="0"/>
      <w:divBdr>
        <w:top w:val="none" w:sz="0" w:space="0" w:color="auto"/>
        <w:left w:val="none" w:sz="0" w:space="0" w:color="auto"/>
        <w:bottom w:val="none" w:sz="0" w:space="0" w:color="auto"/>
        <w:right w:val="none" w:sz="0" w:space="0" w:color="auto"/>
      </w:divBdr>
    </w:div>
    <w:div w:id="820466380">
      <w:bodyDiv w:val="1"/>
      <w:marLeft w:val="0"/>
      <w:marRight w:val="0"/>
      <w:marTop w:val="0"/>
      <w:marBottom w:val="0"/>
      <w:divBdr>
        <w:top w:val="none" w:sz="0" w:space="0" w:color="auto"/>
        <w:left w:val="none" w:sz="0" w:space="0" w:color="auto"/>
        <w:bottom w:val="none" w:sz="0" w:space="0" w:color="auto"/>
        <w:right w:val="none" w:sz="0" w:space="0" w:color="auto"/>
      </w:divBdr>
    </w:div>
    <w:div w:id="821627744">
      <w:bodyDiv w:val="1"/>
      <w:marLeft w:val="0"/>
      <w:marRight w:val="0"/>
      <w:marTop w:val="0"/>
      <w:marBottom w:val="0"/>
      <w:divBdr>
        <w:top w:val="none" w:sz="0" w:space="0" w:color="auto"/>
        <w:left w:val="none" w:sz="0" w:space="0" w:color="auto"/>
        <w:bottom w:val="none" w:sz="0" w:space="0" w:color="auto"/>
        <w:right w:val="none" w:sz="0" w:space="0" w:color="auto"/>
      </w:divBdr>
    </w:div>
    <w:div w:id="837424787">
      <w:bodyDiv w:val="1"/>
      <w:marLeft w:val="0"/>
      <w:marRight w:val="0"/>
      <w:marTop w:val="0"/>
      <w:marBottom w:val="0"/>
      <w:divBdr>
        <w:top w:val="none" w:sz="0" w:space="0" w:color="auto"/>
        <w:left w:val="none" w:sz="0" w:space="0" w:color="auto"/>
        <w:bottom w:val="none" w:sz="0" w:space="0" w:color="auto"/>
        <w:right w:val="none" w:sz="0" w:space="0" w:color="auto"/>
      </w:divBdr>
    </w:div>
    <w:div w:id="838084241">
      <w:bodyDiv w:val="1"/>
      <w:marLeft w:val="0"/>
      <w:marRight w:val="0"/>
      <w:marTop w:val="0"/>
      <w:marBottom w:val="0"/>
      <w:divBdr>
        <w:top w:val="none" w:sz="0" w:space="0" w:color="auto"/>
        <w:left w:val="none" w:sz="0" w:space="0" w:color="auto"/>
        <w:bottom w:val="none" w:sz="0" w:space="0" w:color="auto"/>
        <w:right w:val="none" w:sz="0" w:space="0" w:color="auto"/>
      </w:divBdr>
    </w:div>
    <w:div w:id="846746472">
      <w:bodyDiv w:val="1"/>
      <w:marLeft w:val="0"/>
      <w:marRight w:val="0"/>
      <w:marTop w:val="0"/>
      <w:marBottom w:val="0"/>
      <w:divBdr>
        <w:top w:val="none" w:sz="0" w:space="0" w:color="auto"/>
        <w:left w:val="none" w:sz="0" w:space="0" w:color="auto"/>
        <w:bottom w:val="none" w:sz="0" w:space="0" w:color="auto"/>
        <w:right w:val="none" w:sz="0" w:space="0" w:color="auto"/>
      </w:divBdr>
    </w:div>
    <w:div w:id="867640978">
      <w:bodyDiv w:val="1"/>
      <w:marLeft w:val="0"/>
      <w:marRight w:val="0"/>
      <w:marTop w:val="0"/>
      <w:marBottom w:val="0"/>
      <w:divBdr>
        <w:top w:val="none" w:sz="0" w:space="0" w:color="auto"/>
        <w:left w:val="none" w:sz="0" w:space="0" w:color="auto"/>
        <w:bottom w:val="none" w:sz="0" w:space="0" w:color="auto"/>
        <w:right w:val="none" w:sz="0" w:space="0" w:color="auto"/>
      </w:divBdr>
    </w:div>
    <w:div w:id="890966321">
      <w:bodyDiv w:val="1"/>
      <w:marLeft w:val="0"/>
      <w:marRight w:val="0"/>
      <w:marTop w:val="0"/>
      <w:marBottom w:val="0"/>
      <w:divBdr>
        <w:top w:val="none" w:sz="0" w:space="0" w:color="auto"/>
        <w:left w:val="none" w:sz="0" w:space="0" w:color="auto"/>
        <w:bottom w:val="none" w:sz="0" w:space="0" w:color="auto"/>
        <w:right w:val="none" w:sz="0" w:space="0" w:color="auto"/>
      </w:divBdr>
    </w:div>
    <w:div w:id="908151345">
      <w:bodyDiv w:val="1"/>
      <w:marLeft w:val="0"/>
      <w:marRight w:val="0"/>
      <w:marTop w:val="0"/>
      <w:marBottom w:val="0"/>
      <w:divBdr>
        <w:top w:val="none" w:sz="0" w:space="0" w:color="auto"/>
        <w:left w:val="none" w:sz="0" w:space="0" w:color="auto"/>
        <w:bottom w:val="none" w:sz="0" w:space="0" w:color="auto"/>
        <w:right w:val="none" w:sz="0" w:space="0" w:color="auto"/>
      </w:divBdr>
    </w:div>
    <w:div w:id="936597050">
      <w:bodyDiv w:val="1"/>
      <w:marLeft w:val="0"/>
      <w:marRight w:val="0"/>
      <w:marTop w:val="0"/>
      <w:marBottom w:val="0"/>
      <w:divBdr>
        <w:top w:val="none" w:sz="0" w:space="0" w:color="auto"/>
        <w:left w:val="none" w:sz="0" w:space="0" w:color="auto"/>
        <w:bottom w:val="none" w:sz="0" w:space="0" w:color="auto"/>
        <w:right w:val="none" w:sz="0" w:space="0" w:color="auto"/>
      </w:divBdr>
    </w:div>
    <w:div w:id="958098866">
      <w:bodyDiv w:val="1"/>
      <w:marLeft w:val="0"/>
      <w:marRight w:val="0"/>
      <w:marTop w:val="0"/>
      <w:marBottom w:val="0"/>
      <w:divBdr>
        <w:top w:val="none" w:sz="0" w:space="0" w:color="auto"/>
        <w:left w:val="none" w:sz="0" w:space="0" w:color="auto"/>
        <w:bottom w:val="none" w:sz="0" w:space="0" w:color="auto"/>
        <w:right w:val="none" w:sz="0" w:space="0" w:color="auto"/>
      </w:divBdr>
    </w:div>
    <w:div w:id="972909374">
      <w:bodyDiv w:val="1"/>
      <w:marLeft w:val="0"/>
      <w:marRight w:val="0"/>
      <w:marTop w:val="0"/>
      <w:marBottom w:val="0"/>
      <w:divBdr>
        <w:top w:val="none" w:sz="0" w:space="0" w:color="auto"/>
        <w:left w:val="none" w:sz="0" w:space="0" w:color="auto"/>
        <w:bottom w:val="none" w:sz="0" w:space="0" w:color="auto"/>
        <w:right w:val="none" w:sz="0" w:space="0" w:color="auto"/>
      </w:divBdr>
    </w:div>
    <w:div w:id="991105506">
      <w:bodyDiv w:val="1"/>
      <w:marLeft w:val="0"/>
      <w:marRight w:val="0"/>
      <w:marTop w:val="0"/>
      <w:marBottom w:val="0"/>
      <w:divBdr>
        <w:top w:val="none" w:sz="0" w:space="0" w:color="auto"/>
        <w:left w:val="none" w:sz="0" w:space="0" w:color="auto"/>
        <w:bottom w:val="none" w:sz="0" w:space="0" w:color="auto"/>
        <w:right w:val="none" w:sz="0" w:space="0" w:color="auto"/>
      </w:divBdr>
    </w:div>
    <w:div w:id="1035230082">
      <w:bodyDiv w:val="1"/>
      <w:marLeft w:val="0"/>
      <w:marRight w:val="0"/>
      <w:marTop w:val="0"/>
      <w:marBottom w:val="0"/>
      <w:divBdr>
        <w:top w:val="none" w:sz="0" w:space="0" w:color="auto"/>
        <w:left w:val="none" w:sz="0" w:space="0" w:color="auto"/>
        <w:bottom w:val="none" w:sz="0" w:space="0" w:color="auto"/>
        <w:right w:val="none" w:sz="0" w:space="0" w:color="auto"/>
      </w:divBdr>
    </w:div>
    <w:div w:id="1046179360">
      <w:bodyDiv w:val="1"/>
      <w:marLeft w:val="0"/>
      <w:marRight w:val="0"/>
      <w:marTop w:val="0"/>
      <w:marBottom w:val="0"/>
      <w:divBdr>
        <w:top w:val="none" w:sz="0" w:space="0" w:color="auto"/>
        <w:left w:val="none" w:sz="0" w:space="0" w:color="auto"/>
        <w:bottom w:val="none" w:sz="0" w:space="0" w:color="auto"/>
        <w:right w:val="none" w:sz="0" w:space="0" w:color="auto"/>
      </w:divBdr>
    </w:div>
    <w:div w:id="1057435037">
      <w:bodyDiv w:val="1"/>
      <w:marLeft w:val="0"/>
      <w:marRight w:val="0"/>
      <w:marTop w:val="0"/>
      <w:marBottom w:val="0"/>
      <w:divBdr>
        <w:top w:val="none" w:sz="0" w:space="0" w:color="auto"/>
        <w:left w:val="none" w:sz="0" w:space="0" w:color="auto"/>
        <w:bottom w:val="none" w:sz="0" w:space="0" w:color="auto"/>
        <w:right w:val="none" w:sz="0" w:space="0" w:color="auto"/>
      </w:divBdr>
    </w:div>
    <w:div w:id="1063867113">
      <w:bodyDiv w:val="1"/>
      <w:marLeft w:val="0"/>
      <w:marRight w:val="0"/>
      <w:marTop w:val="0"/>
      <w:marBottom w:val="0"/>
      <w:divBdr>
        <w:top w:val="none" w:sz="0" w:space="0" w:color="auto"/>
        <w:left w:val="none" w:sz="0" w:space="0" w:color="auto"/>
        <w:bottom w:val="none" w:sz="0" w:space="0" w:color="auto"/>
        <w:right w:val="none" w:sz="0" w:space="0" w:color="auto"/>
      </w:divBdr>
    </w:div>
    <w:div w:id="1088431402">
      <w:bodyDiv w:val="1"/>
      <w:marLeft w:val="0"/>
      <w:marRight w:val="0"/>
      <w:marTop w:val="0"/>
      <w:marBottom w:val="0"/>
      <w:divBdr>
        <w:top w:val="none" w:sz="0" w:space="0" w:color="auto"/>
        <w:left w:val="none" w:sz="0" w:space="0" w:color="auto"/>
        <w:bottom w:val="none" w:sz="0" w:space="0" w:color="auto"/>
        <w:right w:val="none" w:sz="0" w:space="0" w:color="auto"/>
      </w:divBdr>
    </w:div>
    <w:div w:id="1113093037">
      <w:bodyDiv w:val="1"/>
      <w:marLeft w:val="0"/>
      <w:marRight w:val="0"/>
      <w:marTop w:val="0"/>
      <w:marBottom w:val="0"/>
      <w:divBdr>
        <w:top w:val="none" w:sz="0" w:space="0" w:color="auto"/>
        <w:left w:val="none" w:sz="0" w:space="0" w:color="auto"/>
        <w:bottom w:val="none" w:sz="0" w:space="0" w:color="auto"/>
        <w:right w:val="none" w:sz="0" w:space="0" w:color="auto"/>
      </w:divBdr>
    </w:div>
    <w:div w:id="1113131110">
      <w:bodyDiv w:val="1"/>
      <w:marLeft w:val="0"/>
      <w:marRight w:val="0"/>
      <w:marTop w:val="0"/>
      <w:marBottom w:val="0"/>
      <w:divBdr>
        <w:top w:val="none" w:sz="0" w:space="0" w:color="auto"/>
        <w:left w:val="none" w:sz="0" w:space="0" w:color="auto"/>
        <w:bottom w:val="none" w:sz="0" w:space="0" w:color="auto"/>
        <w:right w:val="none" w:sz="0" w:space="0" w:color="auto"/>
      </w:divBdr>
    </w:div>
    <w:div w:id="1125735727">
      <w:bodyDiv w:val="1"/>
      <w:marLeft w:val="0"/>
      <w:marRight w:val="0"/>
      <w:marTop w:val="0"/>
      <w:marBottom w:val="0"/>
      <w:divBdr>
        <w:top w:val="none" w:sz="0" w:space="0" w:color="auto"/>
        <w:left w:val="none" w:sz="0" w:space="0" w:color="auto"/>
        <w:bottom w:val="none" w:sz="0" w:space="0" w:color="auto"/>
        <w:right w:val="none" w:sz="0" w:space="0" w:color="auto"/>
      </w:divBdr>
    </w:div>
    <w:div w:id="1159417936">
      <w:bodyDiv w:val="1"/>
      <w:marLeft w:val="0"/>
      <w:marRight w:val="0"/>
      <w:marTop w:val="0"/>
      <w:marBottom w:val="0"/>
      <w:divBdr>
        <w:top w:val="none" w:sz="0" w:space="0" w:color="auto"/>
        <w:left w:val="none" w:sz="0" w:space="0" w:color="auto"/>
        <w:bottom w:val="none" w:sz="0" w:space="0" w:color="auto"/>
        <w:right w:val="none" w:sz="0" w:space="0" w:color="auto"/>
      </w:divBdr>
    </w:div>
    <w:div w:id="1161042714">
      <w:bodyDiv w:val="1"/>
      <w:marLeft w:val="0"/>
      <w:marRight w:val="0"/>
      <w:marTop w:val="0"/>
      <w:marBottom w:val="0"/>
      <w:divBdr>
        <w:top w:val="none" w:sz="0" w:space="0" w:color="auto"/>
        <w:left w:val="none" w:sz="0" w:space="0" w:color="auto"/>
        <w:bottom w:val="none" w:sz="0" w:space="0" w:color="auto"/>
        <w:right w:val="none" w:sz="0" w:space="0" w:color="auto"/>
      </w:divBdr>
    </w:div>
    <w:div w:id="1175194568">
      <w:bodyDiv w:val="1"/>
      <w:marLeft w:val="0"/>
      <w:marRight w:val="0"/>
      <w:marTop w:val="0"/>
      <w:marBottom w:val="0"/>
      <w:divBdr>
        <w:top w:val="none" w:sz="0" w:space="0" w:color="auto"/>
        <w:left w:val="none" w:sz="0" w:space="0" w:color="auto"/>
        <w:bottom w:val="none" w:sz="0" w:space="0" w:color="auto"/>
        <w:right w:val="none" w:sz="0" w:space="0" w:color="auto"/>
      </w:divBdr>
    </w:div>
    <w:div w:id="1201359210">
      <w:bodyDiv w:val="1"/>
      <w:marLeft w:val="0"/>
      <w:marRight w:val="0"/>
      <w:marTop w:val="0"/>
      <w:marBottom w:val="0"/>
      <w:divBdr>
        <w:top w:val="none" w:sz="0" w:space="0" w:color="auto"/>
        <w:left w:val="none" w:sz="0" w:space="0" w:color="auto"/>
        <w:bottom w:val="none" w:sz="0" w:space="0" w:color="auto"/>
        <w:right w:val="none" w:sz="0" w:space="0" w:color="auto"/>
      </w:divBdr>
    </w:div>
    <w:div w:id="1211191957">
      <w:bodyDiv w:val="1"/>
      <w:marLeft w:val="0"/>
      <w:marRight w:val="0"/>
      <w:marTop w:val="0"/>
      <w:marBottom w:val="0"/>
      <w:divBdr>
        <w:top w:val="none" w:sz="0" w:space="0" w:color="auto"/>
        <w:left w:val="none" w:sz="0" w:space="0" w:color="auto"/>
        <w:bottom w:val="none" w:sz="0" w:space="0" w:color="auto"/>
        <w:right w:val="none" w:sz="0" w:space="0" w:color="auto"/>
      </w:divBdr>
    </w:div>
    <w:div w:id="1223366083">
      <w:bodyDiv w:val="1"/>
      <w:marLeft w:val="0"/>
      <w:marRight w:val="0"/>
      <w:marTop w:val="0"/>
      <w:marBottom w:val="0"/>
      <w:divBdr>
        <w:top w:val="none" w:sz="0" w:space="0" w:color="auto"/>
        <w:left w:val="none" w:sz="0" w:space="0" w:color="auto"/>
        <w:bottom w:val="none" w:sz="0" w:space="0" w:color="auto"/>
        <w:right w:val="none" w:sz="0" w:space="0" w:color="auto"/>
      </w:divBdr>
    </w:div>
    <w:div w:id="1243369415">
      <w:bodyDiv w:val="1"/>
      <w:marLeft w:val="0"/>
      <w:marRight w:val="0"/>
      <w:marTop w:val="0"/>
      <w:marBottom w:val="0"/>
      <w:divBdr>
        <w:top w:val="none" w:sz="0" w:space="0" w:color="auto"/>
        <w:left w:val="none" w:sz="0" w:space="0" w:color="auto"/>
        <w:bottom w:val="none" w:sz="0" w:space="0" w:color="auto"/>
        <w:right w:val="none" w:sz="0" w:space="0" w:color="auto"/>
      </w:divBdr>
    </w:div>
    <w:div w:id="1266498174">
      <w:bodyDiv w:val="1"/>
      <w:marLeft w:val="0"/>
      <w:marRight w:val="0"/>
      <w:marTop w:val="0"/>
      <w:marBottom w:val="0"/>
      <w:divBdr>
        <w:top w:val="none" w:sz="0" w:space="0" w:color="auto"/>
        <w:left w:val="none" w:sz="0" w:space="0" w:color="auto"/>
        <w:bottom w:val="none" w:sz="0" w:space="0" w:color="auto"/>
        <w:right w:val="none" w:sz="0" w:space="0" w:color="auto"/>
      </w:divBdr>
    </w:div>
    <w:div w:id="1300915060">
      <w:bodyDiv w:val="1"/>
      <w:marLeft w:val="0"/>
      <w:marRight w:val="0"/>
      <w:marTop w:val="0"/>
      <w:marBottom w:val="0"/>
      <w:divBdr>
        <w:top w:val="none" w:sz="0" w:space="0" w:color="auto"/>
        <w:left w:val="none" w:sz="0" w:space="0" w:color="auto"/>
        <w:bottom w:val="none" w:sz="0" w:space="0" w:color="auto"/>
        <w:right w:val="none" w:sz="0" w:space="0" w:color="auto"/>
      </w:divBdr>
    </w:div>
    <w:div w:id="1302419287">
      <w:bodyDiv w:val="1"/>
      <w:marLeft w:val="0"/>
      <w:marRight w:val="0"/>
      <w:marTop w:val="0"/>
      <w:marBottom w:val="0"/>
      <w:divBdr>
        <w:top w:val="none" w:sz="0" w:space="0" w:color="auto"/>
        <w:left w:val="none" w:sz="0" w:space="0" w:color="auto"/>
        <w:bottom w:val="none" w:sz="0" w:space="0" w:color="auto"/>
        <w:right w:val="none" w:sz="0" w:space="0" w:color="auto"/>
      </w:divBdr>
    </w:div>
    <w:div w:id="1309242773">
      <w:bodyDiv w:val="1"/>
      <w:marLeft w:val="0"/>
      <w:marRight w:val="0"/>
      <w:marTop w:val="0"/>
      <w:marBottom w:val="0"/>
      <w:divBdr>
        <w:top w:val="none" w:sz="0" w:space="0" w:color="auto"/>
        <w:left w:val="none" w:sz="0" w:space="0" w:color="auto"/>
        <w:bottom w:val="none" w:sz="0" w:space="0" w:color="auto"/>
        <w:right w:val="none" w:sz="0" w:space="0" w:color="auto"/>
      </w:divBdr>
    </w:div>
    <w:div w:id="1329362707">
      <w:bodyDiv w:val="1"/>
      <w:marLeft w:val="0"/>
      <w:marRight w:val="0"/>
      <w:marTop w:val="0"/>
      <w:marBottom w:val="0"/>
      <w:divBdr>
        <w:top w:val="none" w:sz="0" w:space="0" w:color="auto"/>
        <w:left w:val="none" w:sz="0" w:space="0" w:color="auto"/>
        <w:bottom w:val="none" w:sz="0" w:space="0" w:color="auto"/>
        <w:right w:val="none" w:sz="0" w:space="0" w:color="auto"/>
      </w:divBdr>
    </w:div>
    <w:div w:id="1333069663">
      <w:bodyDiv w:val="1"/>
      <w:marLeft w:val="0"/>
      <w:marRight w:val="0"/>
      <w:marTop w:val="0"/>
      <w:marBottom w:val="0"/>
      <w:divBdr>
        <w:top w:val="none" w:sz="0" w:space="0" w:color="auto"/>
        <w:left w:val="none" w:sz="0" w:space="0" w:color="auto"/>
        <w:bottom w:val="none" w:sz="0" w:space="0" w:color="auto"/>
        <w:right w:val="none" w:sz="0" w:space="0" w:color="auto"/>
      </w:divBdr>
    </w:div>
    <w:div w:id="1343317450">
      <w:bodyDiv w:val="1"/>
      <w:marLeft w:val="0"/>
      <w:marRight w:val="0"/>
      <w:marTop w:val="0"/>
      <w:marBottom w:val="0"/>
      <w:divBdr>
        <w:top w:val="none" w:sz="0" w:space="0" w:color="auto"/>
        <w:left w:val="none" w:sz="0" w:space="0" w:color="auto"/>
        <w:bottom w:val="none" w:sz="0" w:space="0" w:color="auto"/>
        <w:right w:val="none" w:sz="0" w:space="0" w:color="auto"/>
      </w:divBdr>
      <w:divsChild>
        <w:div w:id="301235729">
          <w:marLeft w:val="0"/>
          <w:marRight w:val="0"/>
          <w:marTop w:val="0"/>
          <w:marBottom w:val="0"/>
          <w:divBdr>
            <w:top w:val="none" w:sz="0" w:space="0" w:color="auto"/>
            <w:left w:val="none" w:sz="0" w:space="0" w:color="auto"/>
            <w:bottom w:val="none" w:sz="0" w:space="0" w:color="auto"/>
            <w:right w:val="none" w:sz="0" w:space="0" w:color="auto"/>
          </w:divBdr>
        </w:div>
      </w:divsChild>
    </w:div>
    <w:div w:id="1353260948">
      <w:bodyDiv w:val="1"/>
      <w:marLeft w:val="0"/>
      <w:marRight w:val="0"/>
      <w:marTop w:val="0"/>
      <w:marBottom w:val="0"/>
      <w:divBdr>
        <w:top w:val="none" w:sz="0" w:space="0" w:color="auto"/>
        <w:left w:val="none" w:sz="0" w:space="0" w:color="auto"/>
        <w:bottom w:val="none" w:sz="0" w:space="0" w:color="auto"/>
        <w:right w:val="none" w:sz="0" w:space="0" w:color="auto"/>
      </w:divBdr>
    </w:div>
    <w:div w:id="1380780021">
      <w:bodyDiv w:val="1"/>
      <w:marLeft w:val="0"/>
      <w:marRight w:val="0"/>
      <w:marTop w:val="0"/>
      <w:marBottom w:val="0"/>
      <w:divBdr>
        <w:top w:val="none" w:sz="0" w:space="0" w:color="auto"/>
        <w:left w:val="none" w:sz="0" w:space="0" w:color="auto"/>
        <w:bottom w:val="none" w:sz="0" w:space="0" w:color="auto"/>
        <w:right w:val="none" w:sz="0" w:space="0" w:color="auto"/>
      </w:divBdr>
    </w:div>
    <w:div w:id="1474830801">
      <w:bodyDiv w:val="1"/>
      <w:marLeft w:val="0"/>
      <w:marRight w:val="0"/>
      <w:marTop w:val="0"/>
      <w:marBottom w:val="0"/>
      <w:divBdr>
        <w:top w:val="none" w:sz="0" w:space="0" w:color="auto"/>
        <w:left w:val="none" w:sz="0" w:space="0" w:color="auto"/>
        <w:bottom w:val="none" w:sz="0" w:space="0" w:color="auto"/>
        <w:right w:val="none" w:sz="0" w:space="0" w:color="auto"/>
      </w:divBdr>
    </w:div>
    <w:div w:id="1528567499">
      <w:bodyDiv w:val="1"/>
      <w:marLeft w:val="0"/>
      <w:marRight w:val="0"/>
      <w:marTop w:val="0"/>
      <w:marBottom w:val="0"/>
      <w:divBdr>
        <w:top w:val="none" w:sz="0" w:space="0" w:color="auto"/>
        <w:left w:val="none" w:sz="0" w:space="0" w:color="auto"/>
        <w:bottom w:val="none" w:sz="0" w:space="0" w:color="auto"/>
        <w:right w:val="none" w:sz="0" w:space="0" w:color="auto"/>
      </w:divBdr>
    </w:div>
    <w:div w:id="1562254794">
      <w:bodyDiv w:val="1"/>
      <w:marLeft w:val="0"/>
      <w:marRight w:val="0"/>
      <w:marTop w:val="0"/>
      <w:marBottom w:val="0"/>
      <w:divBdr>
        <w:top w:val="none" w:sz="0" w:space="0" w:color="auto"/>
        <w:left w:val="none" w:sz="0" w:space="0" w:color="auto"/>
        <w:bottom w:val="none" w:sz="0" w:space="0" w:color="auto"/>
        <w:right w:val="none" w:sz="0" w:space="0" w:color="auto"/>
      </w:divBdr>
    </w:div>
    <w:div w:id="1565288724">
      <w:bodyDiv w:val="1"/>
      <w:marLeft w:val="0"/>
      <w:marRight w:val="0"/>
      <w:marTop w:val="0"/>
      <w:marBottom w:val="0"/>
      <w:divBdr>
        <w:top w:val="none" w:sz="0" w:space="0" w:color="auto"/>
        <w:left w:val="none" w:sz="0" w:space="0" w:color="auto"/>
        <w:bottom w:val="none" w:sz="0" w:space="0" w:color="auto"/>
        <w:right w:val="none" w:sz="0" w:space="0" w:color="auto"/>
      </w:divBdr>
    </w:div>
    <w:div w:id="1569882099">
      <w:bodyDiv w:val="1"/>
      <w:marLeft w:val="0"/>
      <w:marRight w:val="0"/>
      <w:marTop w:val="0"/>
      <w:marBottom w:val="0"/>
      <w:divBdr>
        <w:top w:val="none" w:sz="0" w:space="0" w:color="auto"/>
        <w:left w:val="none" w:sz="0" w:space="0" w:color="auto"/>
        <w:bottom w:val="none" w:sz="0" w:space="0" w:color="auto"/>
        <w:right w:val="none" w:sz="0" w:space="0" w:color="auto"/>
      </w:divBdr>
    </w:div>
    <w:div w:id="1570262377">
      <w:bodyDiv w:val="1"/>
      <w:marLeft w:val="0"/>
      <w:marRight w:val="0"/>
      <w:marTop w:val="0"/>
      <w:marBottom w:val="0"/>
      <w:divBdr>
        <w:top w:val="none" w:sz="0" w:space="0" w:color="auto"/>
        <w:left w:val="none" w:sz="0" w:space="0" w:color="auto"/>
        <w:bottom w:val="none" w:sz="0" w:space="0" w:color="auto"/>
        <w:right w:val="none" w:sz="0" w:space="0" w:color="auto"/>
      </w:divBdr>
    </w:div>
    <w:div w:id="1584752475">
      <w:bodyDiv w:val="1"/>
      <w:marLeft w:val="0"/>
      <w:marRight w:val="0"/>
      <w:marTop w:val="0"/>
      <w:marBottom w:val="0"/>
      <w:divBdr>
        <w:top w:val="none" w:sz="0" w:space="0" w:color="auto"/>
        <w:left w:val="none" w:sz="0" w:space="0" w:color="auto"/>
        <w:bottom w:val="none" w:sz="0" w:space="0" w:color="auto"/>
        <w:right w:val="none" w:sz="0" w:space="0" w:color="auto"/>
      </w:divBdr>
    </w:div>
    <w:div w:id="1598904106">
      <w:bodyDiv w:val="1"/>
      <w:marLeft w:val="0"/>
      <w:marRight w:val="0"/>
      <w:marTop w:val="0"/>
      <w:marBottom w:val="0"/>
      <w:divBdr>
        <w:top w:val="none" w:sz="0" w:space="0" w:color="auto"/>
        <w:left w:val="none" w:sz="0" w:space="0" w:color="auto"/>
        <w:bottom w:val="none" w:sz="0" w:space="0" w:color="auto"/>
        <w:right w:val="none" w:sz="0" w:space="0" w:color="auto"/>
      </w:divBdr>
    </w:div>
    <w:div w:id="1629315049">
      <w:bodyDiv w:val="1"/>
      <w:marLeft w:val="0"/>
      <w:marRight w:val="0"/>
      <w:marTop w:val="0"/>
      <w:marBottom w:val="0"/>
      <w:divBdr>
        <w:top w:val="none" w:sz="0" w:space="0" w:color="auto"/>
        <w:left w:val="none" w:sz="0" w:space="0" w:color="auto"/>
        <w:bottom w:val="none" w:sz="0" w:space="0" w:color="auto"/>
        <w:right w:val="none" w:sz="0" w:space="0" w:color="auto"/>
      </w:divBdr>
    </w:div>
    <w:div w:id="1632398781">
      <w:bodyDiv w:val="1"/>
      <w:marLeft w:val="0"/>
      <w:marRight w:val="0"/>
      <w:marTop w:val="0"/>
      <w:marBottom w:val="0"/>
      <w:divBdr>
        <w:top w:val="none" w:sz="0" w:space="0" w:color="auto"/>
        <w:left w:val="none" w:sz="0" w:space="0" w:color="auto"/>
        <w:bottom w:val="none" w:sz="0" w:space="0" w:color="auto"/>
        <w:right w:val="none" w:sz="0" w:space="0" w:color="auto"/>
      </w:divBdr>
    </w:div>
    <w:div w:id="1653867472">
      <w:bodyDiv w:val="1"/>
      <w:marLeft w:val="0"/>
      <w:marRight w:val="0"/>
      <w:marTop w:val="0"/>
      <w:marBottom w:val="0"/>
      <w:divBdr>
        <w:top w:val="none" w:sz="0" w:space="0" w:color="auto"/>
        <w:left w:val="none" w:sz="0" w:space="0" w:color="auto"/>
        <w:bottom w:val="none" w:sz="0" w:space="0" w:color="auto"/>
        <w:right w:val="none" w:sz="0" w:space="0" w:color="auto"/>
      </w:divBdr>
    </w:div>
    <w:div w:id="1705788637">
      <w:bodyDiv w:val="1"/>
      <w:marLeft w:val="0"/>
      <w:marRight w:val="0"/>
      <w:marTop w:val="0"/>
      <w:marBottom w:val="0"/>
      <w:divBdr>
        <w:top w:val="none" w:sz="0" w:space="0" w:color="auto"/>
        <w:left w:val="none" w:sz="0" w:space="0" w:color="auto"/>
        <w:bottom w:val="none" w:sz="0" w:space="0" w:color="auto"/>
        <w:right w:val="none" w:sz="0" w:space="0" w:color="auto"/>
      </w:divBdr>
    </w:div>
    <w:div w:id="1724527076">
      <w:bodyDiv w:val="1"/>
      <w:marLeft w:val="0"/>
      <w:marRight w:val="0"/>
      <w:marTop w:val="0"/>
      <w:marBottom w:val="0"/>
      <w:divBdr>
        <w:top w:val="none" w:sz="0" w:space="0" w:color="auto"/>
        <w:left w:val="none" w:sz="0" w:space="0" w:color="auto"/>
        <w:bottom w:val="none" w:sz="0" w:space="0" w:color="auto"/>
        <w:right w:val="none" w:sz="0" w:space="0" w:color="auto"/>
      </w:divBdr>
    </w:div>
    <w:div w:id="1745032012">
      <w:bodyDiv w:val="1"/>
      <w:marLeft w:val="0"/>
      <w:marRight w:val="0"/>
      <w:marTop w:val="0"/>
      <w:marBottom w:val="0"/>
      <w:divBdr>
        <w:top w:val="none" w:sz="0" w:space="0" w:color="auto"/>
        <w:left w:val="none" w:sz="0" w:space="0" w:color="auto"/>
        <w:bottom w:val="none" w:sz="0" w:space="0" w:color="auto"/>
        <w:right w:val="none" w:sz="0" w:space="0" w:color="auto"/>
      </w:divBdr>
    </w:div>
    <w:div w:id="1746685791">
      <w:bodyDiv w:val="1"/>
      <w:marLeft w:val="0"/>
      <w:marRight w:val="0"/>
      <w:marTop w:val="0"/>
      <w:marBottom w:val="0"/>
      <w:divBdr>
        <w:top w:val="none" w:sz="0" w:space="0" w:color="auto"/>
        <w:left w:val="none" w:sz="0" w:space="0" w:color="auto"/>
        <w:bottom w:val="none" w:sz="0" w:space="0" w:color="auto"/>
        <w:right w:val="none" w:sz="0" w:space="0" w:color="auto"/>
      </w:divBdr>
    </w:div>
    <w:div w:id="1765806795">
      <w:bodyDiv w:val="1"/>
      <w:marLeft w:val="0"/>
      <w:marRight w:val="0"/>
      <w:marTop w:val="0"/>
      <w:marBottom w:val="0"/>
      <w:divBdr>
        <w:top w:val="none" w:sz="0" w:space="0" w:color="auto"/>
        <w:left w:val="none" w:sz="0" w:space="0" w:color="auto"/>
        <w:bottom w:val="none" w:sz="0" w:space="0" w:color="auto"/>
        <w:right w:val="none" w:sz="0" w:space="0" w:color="auto"/>
      </w:divBdr>
    </w:div>
    <w:div w:id="1775054854">
      <w:bodyDiv w:val="1"/>
      <w:marLeft w:val="0"/>
      <w:marRight w:val="0"/>
      <w:marTop w:val="0"/>
      <w:marBottom w:val="0"/>
      <w:divBdr>
        <w:top w:val="none" w:sz="0" w:space="0" w:color="auto"/>
        <w:left w:val="none" w:sz="0" w:space="0" w:color="auto"/>
        <w:bottom w:val="none" w:sz="0" w:space="0" w:color="auto"/>
        <w:right w:val="none" w:sz="0" w:space="0" w:color="auto"/>
      </w:divBdr>
    </w:div>
    <w:div w:id="1787894710">
      <w:bodyDiv w:val="1"/>
      <w:marLeft w:val="0"/>
      <w:marRight w:val="0"/>
      <w:marTop w:val="0"/>
      <w:marBottom w:val="0"/>
      <w:divBdr>
        <w:top w:val="none" w:sz="0" w:space="0" w:color="auto"/>
        <w:left w:val="none" w:sz="0" w:space="0" w:color="auto"/>
        <w:bottom w:val="none" w:sz="0" w:space="0" w:color="auto"/>
        <w:right w:val="none" w:sz="0" w:space="0" w:color="auto"/>
      </w:divBdr>
    </w:div>
    <w:div w:id="1794708241">
      <w:bodyDiv w:val="1"/>
      <w:marLeft w:val="0"/>
      <w:marRight w:val="0"/>
      <w:marTop w:val="0"/>
      <w:marBottom w:val="0"/>
      <w:divBdr>
        <w:top w:val="none" w:sz="0" w:space="0" w:color="auto"/>
        <w:left w:val="none" w:sz="0" w:space="0" w:color="auto"/>
        <w:bottom w:val="none" w:sz="0" w:space="0" w:color="auto"/>
        <w:right w:val="none" w:sz="0" w:space="0" w:color="auto"/>
      </w:divBdr>
    </w:div>
    <w:div w:id="1798525321">
      <w:bodyDiv w:val="1"/>
      <w:marLeft w:val="0"/>
      <w:marRight w:val="0"/>
      <w:marTop w:val="0"/>
      <w:marBottom w:val="0"/>
      <w:divBdr>
        <w:top w:val="none" w:sz="0" w:space="0" w:color="auto"/>
        <w:left w:val="none" w:sz="0" w:space="0" w:color="auto"/>
        <w:bottom w:val="none" w:sz="0" w:space="0" w:color="auto"/>
        <w:right w:val="none" w:sz="0" w:space="0" w:color="auto"/>
      </w:divBdr>
    </w:div>
    <w:div w:id="1799836226">
      <w:bodyDiv w:val="1"/>
      <w:marLeft w:val="0"/>
      <w:marRight w:val="0"/>
      <w:marTop w:val="0"/>
      <w:marBottom w:val="0"/>
      <w:divBdr>
        <w:top w:val="none" w:sz="0" w:space="0" w:color="auto"/>
        <w:left w:val="none" w:sz="0" w:space="0" w:color="auto"/>
        <w:bottom w:val="none" w:sz="0" w:space="0" w:color="auto"/>
        <w:right w:val="none" w:sz="0" w:space="0" w:color="auto"/>
      </w:divBdr>
    </w:div>
    <w:div w:id="1800760324">
      <w:bodyDiv w:val="1"/>
      <w:marLeft w:val="0"/>
      <w:marRight w:val="0"/>
      <w:marTop w:val="0"/>
      <w:marBottom w:val="0"/>
      <w:divBdr>
        <w:top w:val="none" w:sz="0" w:space="0" w:color="auto"/>
        <w:left w:val="none" w:sz="0" w:space="0" w:color="auto"/>
        <w:bottom w:val="none" w:sz="0" w:space="0" w:color="auto"/>
        <w:right w:val="none" w:sz="0" w:space="0" w:color="auto"/>
      </w:divBdr>
    </w:div>
    <w:div w:id="1809323648">
      <w:bodyDiv w:val="1"/>
      <w:marLeft w:val="0"/>
      <w:marRight w:val="0"/>
      <w:marTop w:val="0"/>
      <w:marBottom w:val="0"/>
      <w:divBdr>
        <w:top w:val="none" w:sz="0" w:space="0" w:color="auto"/>
        <w:left w:val="none" w:sz="0" w:space="0" w:color="auto"/>
        <w:bottom w:val="none" w:sz="0" w:space="0" w:color="auto"/>
        <w:right w:val="none" w:sz="0" w:space="0" w:color="auto"/>
      </w:divBdr>
    </w:div>
    <w:div w:id="1810052167">
      <w:bodyDiv w:val="1"/>
      <w:marLeft w:val="0"/>
      <w:marRight w:val="0"/>
      <w:marTop w:val="0"/>
      <w:marBottom w:val="0"/>
      <w:divBdr>
        <w:top w:val="none" w:sz="0" w:space="0" w:color="auto"/>
        <w:left w:val="none" w:sz="0" w:space="0" w:color="auto"/>
        <w:bottom w:val="none" w:sz="0" w:space="0" w:color="auto"/>
        <w:right w:val="none" w:sz="0" w:space="0" w:color="auto"/>
      </w:divBdr>
    </w:div>
    <w:div w:id="1821925536">
      <w:bodyDiv w:val="1"/>
      <w:marLeft w:val="0"/>
      <w:marRight w:val="0"/>
      <w:marTop w:val="0"/>
      <w:marBottom w:val="0"/>
      <w:divBdr>
        <w:top w:val="none" w:sz="0" w:space="0" w:color="auto"/>
        <w:left w:val="none" w:sz="0" w:space="0" w:color="auto"/>
        <w:bottom w:val="none" w:sz="0" w:space="0" w:color="auto"/>
        <w:right w:val="none" w:sz="0" w:space="0" w:color="auto"/>
      </w:divBdr>
    </w:div>
    <w:div w:id="1824547523">
      <w:bodyDiv w:val="1"/>
      <w:marLeft w:val="0"/>
      <w:marRight w:val="0"/>
      <w:marTop w:val="0"/>
      <w:marBottom w:val="0"/>
      <w:divBdr>
        <w:top w:val="none" w:sz="0" w:space="0" w:color="auto"/>
        <w:left w:val="none" w:sz="0" w:space="0" w:color="auto"/>
        <w:bottom w:val="none" w:sz="0" w:space="0" w:color="auto"/>
        <w:right w:val="none" w:sz="0" w:space="0" w:color="auto"/>
      </w:divBdr>
    </w:div>
    <w:div w:id="1827430292">
      <w:bodyDiv w:val="1"/>
      <w:marLeft w:val="0"/>
      <w:marRight w:val="0"/>
      <w:marTop w:val="0"/>
      <w:marBottom w:val="0"/>
      <w:divBdr>
        <w:top w:val="none" w:sz="0" w:space="0" w:color="auto"/>
        <w:left w:val="none" w:sz="0" w:space="0" w:color="auto"/>
        <w:bottom w:val="none" w:sz="0" w:space="0" w:color="auto"/>
        <w:right w:val="none" w:sz="0" w:space="0" w:color="auto"/>
      </w:divBdr>
    </w:div>
    <w:div w:id="1848514665">
      <w:bodyDiv w:val="1"/>
      <w:marLeft w:val="0"/>
      <w:marRight w:val="0"/>
      <w:marTop w:val="0"/>
      <w:marBottom w:val="0"/>
      <w:divBdr>
        <w:top w:val="none" w:sz="0" w:space="0" w:color="auto"/>
        <w:left w:val="none" w:sz="0" w:space="0" w:color="auto"/>
        <w:bottom w:val="none" w:sz="0" w:space="0" w:color="auto"/>
        <w:right w:val="none" w:sz="0" w:space="0" w:color="auto"/>
      </w:divBdr>
    </w:div>
    <w:div w:id="1849713295">
      <w:bodyDiv w:val="1"/>
      <w:marLeft w:val="0"/>
      <w:marRight w:val="0"/>
      <w:marTop w:val="0"/>
      <w:marBottom w:val="0"/>
      <w:divBdr>
        <w:top w:val="none" w:sz="0" w:space="0" w:color="auto"/>
        <w:left w:val="none" w:sz="0" w:space="0" w:color="auto"/>
        <w:bottom w:val="none" w:sz="0" w:space="0" w:color="auto"/>
        <w:right w:val="none" w:sz="0" w:space="0" w:color="auto"/>
      </w:divBdr>
    </w:div>
    <w:div w:id="1860702557">
      <w:bodyDiv w:val="1"/>
      <w:marLeft w:val="0"/>
      <w:marRight w:val="0"/>
      <w:marTop w:val="0"/>
      <w:marBottom w:val="0"/>
      <w:divBdr>
        <w:top w:val="none" w:sz="0" w:space="0" w:color="auto"/>
        <w:left w:val="none" w:sz="0" w:space="0" w:color="auto"/>
        <w:bottom w:val="none" w:sz="0" w:space="0" w:color="auto"/>
        <w:right w:val="none" w:sz="0" w:space="0" w:color="auto"/>
      </w:divBdr>
    </w:div>
    <w:div w:id="1882014183">
      <w:bodyDiv w:val="1"/>
      <w:marLeft w:val="0"/>
      <w:marRight w:val="0"/>
      <w:marTop w:val="0"/>
      <w:marBottom w:val="0"/>
      <w:divBdr>
        <w:top w:val="none" w:sz="0" w:space="0" w:color="auto"/>
        <w:left w:val="none" w:sz="0" w:space="0" w:color="auto"/>
        <w:bottom w:val="none" w:sz="0" w:space="0" w:color="auto"/>
        <w:right w:val="none" w:sz="0" w:space="0" w:color="auto"/>
      </w:divBdr>
    </w:div>
    <w:div w:id="1882597164">
      <w:bodyDiv w:val="1"/>
      <w:marLeft w:val="0"/>
      <w:marRight w:val="0"/>
      <w:marTop w:val="0"/>
      <w:marBottom w:val="0"/>
      <w:divBdr>
        <w:top w:val="none" w:sz="0" w:space="0" w:color="auto"/>
        <w:left w:val="none" w:sz="0" w:space="0" w:color="auto"/>
        <w:bottom w:val="none" w:sz="0" w:space="0" w:color="auto"/>
        <w:right w:val="none" w:sz="0" w:space="0" w:color="auto"/>
      </w:divBdr>
    </w:div>
    <w:div w:id="1895045626">
      <w:bodyDiv w:val="1"/>
      <w:marLeft w:val="0"/>
      <w:marRight w:val="0"/>
      <w:marTop w:val="0"/>
      <w:marBottom w:val="0"/>
      <w:divBdr>
        <w:top w:val="none" w:sz="0" w:space="0" w:color="auto"/>
        <w:left w:val="none" w:sz="0" w:space="0" w:color="auto"/>
        <w:bottom w:val="none" w:sz="0" w:space="0" w:color="auto"/>
        <w:right w:val="none" w:sz="0" w:space="0" w:color="auto"/>
      </w:divBdr>
    </w:div>
    <w:div w:id="2001225083">
      <w:bodyDiv w:val="1"/>
      <w:marLeft w:val="0"/>
      <w:marRight w:val="0"/>
      <w:marTop w:val="0"/>
      <w:marBottom w:val="0"/>
      <w:divBdr>
        <w:top w:val="none" w:sz="0" w:space="0" w:color="auto"/>
        <w:left w:val="none" w:sz="0" w:space="0" w:color="auto"/>
        <w:bottom w:val="none" w:sz="0" w:space="0" w:color="auto"/>
        <w:right w:val="none" w:sz="0" w:space="0" w:color="auto"/>
      </w:divBdr>
    </w:div>
    <w:div w:id="2013605539">
      <w:bodyDiv w:val="1"/>
      <w:marLeft w:val="0"/>
      <w:marRight w:val="0"/>
      <w:marTop w:val="0"/>
      <w:marBottom w:val="0"/>
      <w:divBdr>
        <w:top w:val="none" w:sz="0" w:space="0" w:color="auto"/>
        <w:left w:val="none" w:sz="0" w:space="0" w:color="auto"/>
        <w:bottom w:val="none" w:sz="0" w:space="0" w:color="auto"/>
        <w:right w:val="none" w:sz="0" w:space="0" w:color="auto"/>
      </w:divBdr>
    </w:div>
    <w:div w:id="2062248336">
      <w:bodyDiv w:val="1"/>
      <w:marLeft w:val="0"/>
      <w:marRight w:val="0"/>
      <w:marTop w:val="0"/>
      <w:marBottom w:val="0"/>
      <w:divBdr>
        <w:top w:val="none" w:sz="0" w:space="0" w:color="auto"/>
        <w:left w:val="none" w:sz="0" w:space="0" w:color="auto"/>
        <w:bottom w:val="none" w:sz="0" w:space="0" w:color="auto"/>
        <w:right w:val="none" w:sz="0" w:space="0" w:color="auto"/>
      </w:divBdr>
    </w:div>
    <w:div w:id="2073428603">
      <w:bodyDiv w:val="1"/>
      <w:marLeft w:val="0"/>
      <w:marRight w:val="0"/>
      <w:marTop w:val="0"/>
      <w:marBottom w:val="0"/>
      <w:divBdr>
        <w:top w:val="none" w:sz="0" w:space="0" w:color="auto"/>
        <w:left w:val="none" w:sz="0" w:space="0" w:color="auto"/>
        <w:bottom w:val="none" w:sz="0" w:space="0" w:color="auto"/>
        <w:right w:val="none" w:sz="0" w:space="0" w:color="auto"/>
      </w:divBdr>
    </w:div>
    <w:div w:id="2111243979">
      <w:bodyDiv w:val="1"/>
      <w:marLeft w:val="0"/>
      <w:marRight w:val="0"/>
      <w:marTop w:val="0"/>
      <w:marBottom w:val="0"/>
      <w:divBdr>
        <w:top w:val="none" w:sz="0" w:space="0" w:color="auto"/>
        <w:left w:val="none" w:sz="0" w:space="0" w:color="auto"/>
        <w:bottom w:val="none" w:sz="0" w:space="0" w:color="auto"/>
        <w:right w:val="none" w:sz="0" w:space="0" w:color="auto"/>
      </w:divBdr>
    </w:div>
    <w:div w:id="212962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ngri-la.com/chengdu/shangril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pectechnologies.com/index.php?m=content&amp;c=index&amp;a=lists&amp;catid=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pectechnologies.com/index.php?m=content&amp;c=index&amp;a=lists&amp;catid=80" TargetMode="External"/><Relationship Id="rId5" Type="http://schemas.openxmlformats.org/officeDocument/2006/relationships/webSettings" Target="webSettings.xml"/><Relationship Id="rId10" Type="http://schemas.openxmlformats.org/officeDocument/2006/relationships/hyperlink" Target="mailto:info@aspectechnologies.com" TargetMode="External"/><Relationship Id="rId4" Type="http://schemas.openxmlformats.org/officeDocument/2006/relationships/settings" Target="settings.xml"/><Relationship Id="rId9" Type="http://schemas.openxmlformats.org/officeDocument/2006/relationships/hyperlink" Target="mailto:aims@aspectechnologi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52857-0752-4415-B40C-3D0A72B4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8</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Liu</dc:creator>
  <cp:keywords/>
  <dc:description/>
  <cp:lastModifiedBy>ASPEC</cp:lastModifiedBy>
  <cp:revision>47</cp:revision>
  <cp:lastPrinted>2016-10-31T15:25:00Z</cp:lastPrinted>
  <dcterms:created xsi:type="dcterms:W3CDTF">2018-04-12T17:45:00Z</dcterms:created>
  <dcterms:modified xsi:type="dcterms:W3CDTF">2018-04-16T05:01:00Z</dcterms:modified>
</cp:coreProperties>
</file>