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BA9" w:rsidRDefault="00715BA9" w:rsidP="00715BA9">
      <w:pPr>
        <w:jc w:val="center"/>
        <w:rPr>
          <w:b/>
          <w:sz w:val="32"/>
          <w:szCs w:val="32"/>
        </w:rPr>
      </w:pPr>
      <w:r w:rsidRPr="0081166C">
        <w:rPr>
          <w:b/>
          <w:sz w:val="32"/>
          <w:szCs w:val="32"/>
        </w:rPr>
        <w:t>The 20</w:t>
      </w:r>
      <w:r>
        <w:rPr>
          <w:b/>
          <w:sz w:val="32"/>
          <w:szCs w:val="32"/>
        </w:rPr>
        <w:t>12 Thomson Medal Award</w:t>
      </w:r>
    </w:p>
    <w:p w:rsidR="00715BA9" w:rsidRDefault="00715BA9" w:rsidP="00715BA9">
      <w:pPr>
        <w:jc w:val="center"/>
        <w:rPr>
          <w:b/>
          <w:sz w:val="32"/>
          <w:szCs w:val="32"/>
          <w:lang w:eastAsia="zh-TW"/>
        </w:rPr>
      </w:pPr>
      <w:r>
        <w:rPr>
          <w:b/>
          <w:sz w:val="32"/>
          <w:szCs w:val="32"/>
        </w:rPr>
        <w:t>Call for Nominations</w:t>
      </w:r>
    </w:p>
    <w:p w:rsidR="00715BA9" w:rsidRDefault="00715BA9" w:rsidP="00715BA9">
      <w:pPr>
        <w:jc w:val="center"/>
        <w:rPr>
          <w:b/>
          <w:sz w:val="32"/>
          <w:szCs w:val="32"/>
          <w:lang w:eastAsia="zh-TW"/>
        </w:rPr>
      </w:pPr>
    </w:p>
    <w:p w:rsidR="00715BA9" w:rsidRDefault="009E691C" w:rsidP="00715BA9">
      <w:r>
        <w:t xml:space="preserve">Nominations are requested from </w:t>
      </w:r>
      <w:r>
        <w:rPr>
          <w:rFonts w:hint="eastAsia"/>
          <w:lang w:eastAsia="zh-TW"/>
        </w:rPr>
        <w:t>n</w:t>
      </w:r>
      <w:r>
        <w:t xml:space="preserve">ational </w:t>
      </w:r>
      <w:r>
        <w:rPr>
          <w:rFonts w:hint="eastAsia"/>
          <w:lang w:eastAsia="zh-TW"/>
        </w:rPr>
        <w:t>ma</w:t>
      </w:r>
      <w:r>
        <w:t xml:space="preserve">ss </w:t>
      </w:r>
      <w:r>
        <w:rPr>
          <w:rFonts w:hint="eastAsia"/>
          <w:lang w:eastAsia="zh-TW"/>
        </w:rPr>
        <w:t>s</w:t>
      </w:r>
      <w:r>
        <w:t xml:space="preserve">pectrometry </w:t>
      </w:r>
      <w:r>
        <w:rPr>
          <w:rFonts w:hint="eastAsia"/>
          <w:lang w:eastAsia="zh-TW"/>
        </w:rPr>
        <w:t>s</w:t>
      </w:r>
      <w:r>
        <w:t xml:space="preserve">ocieties and </w:t>
      </w:r>
      <w:r>
        <w:rPr>
          <w:rFonts w:hint="eastAsia"/>
          <w:lang w:eastAsia="zh-TW"/>
        </w:rPr>
        <w:t>g</w:t>
      </w:r>
      <w:r w:rsidR="00715BA9">
        <w:t>ro</w:t>
      </w:r>
      <w:r w:rsidR="001D0210">
        <w:t>ups for the 2012 Thomson Medals</w:t>
      </w:r>
      <w:r w:rsidR="001D0210">
        <w:rPr>
          <w:rFonts w:hint="eastAsia"/>
          <w:lang w:eastAsia="zh-TW"/>
        </w:rPr>
        <w:t>. The winners will be a</w:t>
      </w:r>
      <w:r w:rsidR="004D7BF9">
        <w:rPr>
          <w:rFonts w:hint="eastAsia"/>
          <w:lang w:eastAsia="zh-TW"/>
        </w:rPr>
        <w:t xml:space="preserve">warded </w:t>
      </w:r>
      <w:r w:rsidR="00715BA9">
        <w:t>during the 2012 International Mass Spectrometry Conference in Kyoto, Japan (September 15-21 2012).</w:t>
      </w:r>
    </w:p>
    <w:p w:rsidR="00715BA9" w:rsidRPr="004D7BF9" w:rsidRDefault="00715BA9" w:rsidP="00715BA9"/>
    <w:p w:rsidR="00715BA9" w:rsidRDefault="00715BA9" w:rsidP="00715BA9">
      <w:r>
        <w:t>The Thomson Medals are na</w:t>
      </w:r>
      <w:r w:rsidR="001D0210">
        <w:t>med after Sir J. J. Thomson</w:t>
      </w:r>
      <w:r w:rsidR="001D0210">
        <w:rPr>
          <w:rFonts w:hint="eastAsia"/>
          <w:lang w:eastAsia="zh-TW"/>
        </w:rPr>
        <w:t xml:space="preserve">, who </w:t>
      </w:r>
      <w:r w:rsidR="001D0210">
        <w:t xml:space="preserve">was responsible </w:t>
      </w:r>
      <w:r w:rsidR="00545B9F">
        <w:t>for the first mass spectrograp</w:t>
      </w:r>
      <w:r w:rsidR="00545B9F">
        <w:rPr>
          <w:rFonts w:hint="eastAsia"/>
          <w:lang w:eastAsia="zh-TW"/>
        </w:rPr>
        <w:t xml:space="preserve">h and </w:t>
      </w:r>
      <w:r w:rsidR="001D0210">
        <w:rPr>
          <w:rFonts w:hint="eastAsia"/>
          <w:lang w:eastAsia="zh-TW"/>
        </w:rPr>
        <w:t xml:space="preserve">its resulting </w:t>
      </w:r>
      <w:r w:rsidR="001D0210">
        <w:t>data</w:t>
      </w:r>
      <w:r w:rsidR="00545B9F">
        <w:rPr>
          <w:rFonts w:hint="eastAsia"/>
          <w:lang w:eastAsia="zh-TW"/>
        </w:rPr>
        <w:t xml:space="preserve"> </w:t>
      </w:r>
      <w:r w:rsidR="001D0210">
        <w:t>more than 100 years ago</w:t>
      </w:r>
      <w:r w:rsidR="001D0210">
        <w:rPr>
          <w:rFonts w:hint="eastAsia"/>
          <w:lang w:eastAsia="zh-TW"/>
        </w:rPr>
        <w:t>.</w:t>
      </w:r>
      <w:r w:rsidR="001D0210">
        <w:t xml:space="preserve"> </w:t>
      </w:r>
      <w:r w:rsidR="004D7BF9">
        <w:t>He also predicted many features of modern mass spectrometry.</w:t>
      </w:r>
      <w:r w:rsidR="00545B9F">
        <w:rPr>
          <w:rFonts w:hint="eastAsia"/>
          <w:lang w:eastAsia="zh-TW"/>
        </w:rPr>
        <w:t xml:space="preserve"> </w:t>
      </w:r>
      <w:r w:rsidR="001D0210">
        <w:rPr>
          <w:rFonts w:hint="eastAsia"/>
          <w:lang w:eastAsia="zh-TW"/>
        </w:rPr>
        <w:t>H</w:t>
      </w:r>
      <w:r>
        <w:t>e discovered the electron</w:t>
      </w:r>
      <w:r w:rsidR="001D0210">
        <w:rPr>
          <w:rFonts w:hint="eastAsia"/>
          <w:lang w:eastAsia="zh-TW"/>
        </w:rPr>
        <w:t xml:space="preserve"> using mass spectrometry and </w:t>
      </w:r>
      <w:r>
        <w:t>won the Nobel Prize in 1906</w:t>
      </w:r>
      <w:r w:rsidR="001D0210">
        <w:rPr>
          <w:rFonts w:hint="eastAsia"/>
          <w:lang w:eastAsia="zh-TW"/>
        </w:rPr>
        <w:t xml:space="preserve"> for his researc</w:t>
      </w:r>
      <w:r w:rsidR="00ED1086">
        <w:rPr>
          <w:rFonts w:hint="eastAsia"/>
          <w:lang w:eastAsia="zh-TW"/>
        </w:rPr>
        <w:t>h</w:t>
      </w:r>
      <w:r>
        <w:t xml:space="preserve">. </w:t>
      </w:r>
    </w:p>
    <w:p w:rsidR="004D7BF9" w:rsidRDefault="004D7BF9" w:rsidP="00715BA9">
      <w:pPr>
        <w:rPr>
          <w:lang w:eastAsia="zh-TW"/>
        </w:rPr>
      </w:pPr>
    </w:p>
    <w:p w:rsidR="00715BA9" w:rsidRDefault="00715BA9" w:rsidP="00715BA9">
      <w:r>
        <w:t>The Medals are sponsored by the International Mass Spectrometry Foundation (IMSF)</w:t>
      </w:r>
      <w:r w:rsidR="00ED1086">
        <w:rPr>
          <w:rFonts w:hint="eastAsia"/>
          <w:lang w:eastAsia="zh-TW"/>
        </w:rPr>
        <w:t xml:space="preserve">, and </w:t>
      </w:r>
      <w:r w:rsidR="001D0210">
        <w:t>were first awarded in 1985</w:t>
      </w:r>
      <w:r w:rsidR="001D0210">
        <w:rPr>
          <w:rFonts w:hint="eastAsia"/>
          <w:lang w:eastAsia="zh-TW"/>
        </w:rPr>
        <w:t>. The p</w:t>
      </w:r>
      <w:r w:rsidR="001D0210">
        <w:t xml:space="preserve">revious winners </w:t>
      </w:r>
      <w:r w:rsidR="001D0210">
        <w:rPr>
          <w:rFonts w:hint="eastAsia"/>
          <w:lang w:eastAsia="zh-TW"/>
        </w:rPr>
        <w:t>we</w:t>
      </w:r>
      <w:r>
        <w:t xml:space="preserve">re: </w:t>
      </w:r>
    </w:p>
    <w:p w:rsidR="00715BA9" w:rsidRDefault="00715BA9" w:rsidP="00715BA9">
      <w:pPr>
        <w:rPr>
          <w:lang w:eastAsia="zh-TW"/>
        </w:rPr>
      </w:pPr>
    </w:p>
    <w:p w:rsidR="00715BA9" w:rsidRDefault="00715BA9" w:rsidP="00715BA9">
      <w:pPr>
        <w:ind w:firstLine="709"/>
      </w:pPr>
      <w:r>
        <w:t xml:space="preserve">2009: C Costello, </w:t>
      </w:r>
      <w:r w:rsidRPr="00D477DA">
        <w:t>C</w:t>
      </w:r>
      <w:r>
        <w:t xml:space="preserve"> </w:t>
      </w:r>
      <w:bookmarkStart w:id="0" w:name="_GoBack"/>
      <w:bookmarkEnd w:id="0"/>
      <w:proofErr w:type="spellStart"/>
      <w:r w:rsidRPr="00D477DA">
        <w:t>C</w:t>
      </w:r>
      <w:proofErr w:type="spellEnd"/>
      <w:r w:rsidRPr="00D477DA">
        <w:t xml:space="preserve"> </w:t>
      </w:r>
      <w:proofErr w:type="spellStart"/>
      <w:r w:rsidRPr="00D477DA">
        <w:t>Fenselau</w:t>
      </w:r>
      <w:proofErr w:type="spellEnd"/>
      <w:r w:rsidRPr="00D477DA">
        <w:t xml:space="preserve"> and P </w:t>
      </w:r>
      <w:proofErr w:type="spellStart"/>
      <w:r w:rsidRPr="00D477DA">
        <w:t>Roepstorff</w:t>
      </w:r>
      <w:proofErr w:type="spellEnd"/>
    </w:p>
    <w:p w:rsidR="00715BA9" w:rsidRDefault="00715BA9" w:rsidP="00715BA9">
      <w:pPr>
        <w:ind w:firstLine="720"/>
      </w:pPr>
      <w:r>
        <w:t xml:space="preserve">2006: J H Bowie, M L Gross and M </w:t>
      </w:r>
      <w:proofErr w:type="spellStart"/>
      <w:r>
        <w:t>Karas</w:t>
      </w:r>
      <w:proofErr w:type="spellEnd"/>
    </w:p>
    <w:p w:rsidR="00715BA9" w:rsidRDefault="00715BA9" w:rsidP="00715BA9">
      <w:pPr>
        <w:ind w:firstLine="720"/>
      </w:pPr>
      <w:r>
        <w:t xml:space="preserve">2003: R B </w:t>
      </w:r>
      <w:proofErr w:type="spellStart"/>
      <w:r>
        <w:t>Caprioli</w:t>
      </w:r>
      <w:proofErr w:type="spellEnd"/>
      <w:r>
        <w:t xml:space="preserve">, F </w:t>
      </w:r>
      <w:proofErr w:type="spellStart"/>
      <w:r>
        <w:t>Hillenkamp</w:t>
      </w:r>
      <w:proofErr w:type="spellEnd"/>
      <w:r>
        <w:t xml:space="preserve"> and V L </w:t>
      </w:r>
      <w:proofErr w:type="spellStart"/>
      <w:r>
        <w:t>Talrose</w:t>
      </w:r>
      <w:proofErr w:type="spellEnd"/>
    </w:p>
    <w:p w:rsidR="00715BA9" w:rsidRDefault="00715BA9" w:rsidP="00715BA9">
      <w:pPr>
        <w:ind w:firstLine="720"/>
      </w:pPr>
      <w:r>
        <w:t xml:space="preserve">2000: J B </w:t>
      </w:r>
      <w:proofErr w:type="spellStart"/>
      <w:r>
        <w:t>Fenn</w:t>
      </w:r>
      <w:proofErr w:type="spellEnd"/>
      <w:r>
        <w:t xml:space="preserve">, D F Hunt and </w:t>
      </w:r>
      <w:proofErr w:type="gramStart"/>
      <w:r>
        <w:t>A</w:t>
      </w:r>
      <w:proofErr w:type="gramEnd"/>
      <w:r>
        <w:t xml:space="preserve"> G Marshall</w:t>
      </w:r>
    </w:p>
    <w:p w:rsidR="00715BA9" w:rsidRDefault="00715BA9" w:rsidP="00715BA9">
      <w:pPr>
        <w:ind w:firstLine="720"/>
      </w:pPr>
      <w:r>
        <w:t>1997: M T Bowers, D E Games and J F J Todd</w:t>
      </w:r>
    </w:p>
    <w:p w:rsidR="00715BA9" w:rsidRPr="00AE0D47" w:rsidRDefault="00715BA9" w:rsidP="00715BA9">
      <w:pPr>
        <w:ind w:firstLine="720"/>
        <w:rPr>
          <w:lang w:val="de-DE"/>
        </w:rPr>
      </w:pPr>
      <w:r>
        <w:rPr>
          <w:lang w:val="de-DE"/>
        </w:rPr>
        <w:t>1994: C Brunnée, C Djerassi and H</w:t>
      </w:r>
      <w:r w:rsidRPr="00AE0D47">
        <w:rPr>
          <w:lang w:val="de-DE"/>
        </w:rPr>
        <w:t xml:space="preserve"> Schwarz </w:t>
      </w:r>
    </w:p>
    <w:p w:rsidR="00715BA9" w:rsidRPr="00AE0D47" w:rsidRDefault="00715BA9" w:rsidP="00715BA9">
      <w:pPr>
        <w:ind w:firstLine="720"/>
        <w:rPr>
          <w:lang w:val="de-DE"/>
        </w:rPr>
      </w:pPr>
      <w:r>
        <w:rPr>
          <w:lang w:val="de-DE"/>
        </w:rPr>
        <w:t>1991: K Biemann, H Matsuda and N M M</w:t>
      </w:r>
      <w:r w:rsidRPr="00AE0D47">
        <w:rPr>
          <w:lang w:val="de-DE"/>
        </w:rPr>
        <w:t xml:space="preserve"> Nibbering </w:t>
      </w:r>
    </w:p>
    <w:p w:rsidR="00715BA9" w:rsidRDefault="00715BA9" w:rsidP="00715BA9">
      <w:pPr>
        <w:ind w:leftChars="295" w:left="708" w:firstLine="1"/>
        <w:rPr>
          <w:lang w:eastAsia="zh-TW"/>
        </w:rPr>
      </w:pPr>
      <w:r>
        <w:t xml:space="preserve">1985: J H </w:t>
      </w:r>
      <w:proofErr w:type="spellStart"/>
      <w:r>
        <w:t>Beynon</w:t>
      </w:r>
      <w:proofErr w:type="spellEnd"/>
      <w:r>
        <w:t xml:space="preserve">, R G Cooks, K R </w:t>
      </w:r>
      <w:smartTag w:uri="urn:schemas-microsoft-com:office:smarttags" w:element="City">
        <w:smartTag w:uri="urn:schemas-microsoft-com:office:smarttags" w:element="place">
          <w:r>
            <w:t>Jennings</w:t>
          </w:r>
        </w:smartTag>
      </w:smartTag>
      <w:r>
        <w:t xml:space="preserve">, F </w:t>
      </w:r>
      <w:smartTag w:uri="urn:schemas-microsoft-com:office:smarttags" w:element="place">
        <w:r>
          <w:t xml:space="preserve">W </w:t>
        </w:r>
        <w:proofErr w:type="spellStart"/>
        <w:r>
          <w:t>McLafferty</w:t>
        </w:r>
      </w:smartTag>
      <w:proofErr w:type="spellEnd"/>
      <w:r>
        <w:t xml:space="preserve"> and </w:t>
      </w:r>
      <w:proofErr w:type="gramStart"/>
      <w:r>
        <w:t>A</w:t>
      </w:r>
      <w:proofErr w:type="gramEnd"/>
      <w:r>
        <w:t xml:space="preserve"> O C </w:t>
      </w:r>
    </w:p>
    <w:p w:rsidR="00715BA9" w:rsidRDefault="00715BA9" w:rsidP="00715BA9">
      <w:pPr>
        <w:ind w:leftChars="295" w:left="708" w:firstLineChars="250" w:firstLine="600"/>
      </w:pPr>
      <w:proofErr w:type="spellStart"/>
      <w:r>
        <w:t>Nier</w:t>
      </w:r>
      <w:proofErr w:type="spellEnd"/>
      <w:r>
        <w:t xml:space="preserve"> </w:t>
      </w:r>
    </w:p>
    <w:p w:rsidR="00715BA9" w:rsidRDefault="00715BA9" w:rsidP="00715BA9"/>
    <w:p w:rsidR="00715BA9" w:rsidRDefault="00715BA9" w:rsidP="00715BA9">
      <w:r>
        <w:t xml:space="preserve">The rules </w:t>
      </w:r>
      <w:r w:rsidR="00AA6425">
        <w:rPr>
          <w:rFonts w:hint="eastAsia"/>
          <w:lang w:eastAsia="zh-TW"/>
        </w:rPr>
        <w:t xml:space="preserve">for the nomination process </w:t>
      </w:r>
      <w:r>
        <w:t xml:space="preserve">are as follows: </w:t>
      </w:r>
    </w:p>
    <w:p w:rsidR="00715BA9" w:rsidRDefault="00715BA9" w:rsidP="00715BA9"/>
    <w:p w:rsidR="00715BA9" w:rsidRDefault="00715BA9" w:rsidP="00715BA9">
      <w:pPr>
        <w:rPr>
          <w:lang w:eastAsia="zh-TW"/>
        </w:rPr>
      </w:pPr>
      <w:r>
        <w:t>1. Nominations are t</w:t>
      </w:r>
      <w:r w:rsidR="005839EF">
        <w:t xml:space="preserve">o be made only by members of </w:t>
      </w:r>
      <w:r w:rsidR="00545B9F">
        <w:rPr>
          <w:rFonts w:hint="eastAsia"/>
          <w:lang w:eastAsia="zh-TW"/>
        </w:rPr>
        <w:t xml:space="preserve">the </w:t>
      </w:r>
      <w:proofErr w:type="spellStart"/>
      <w:r w:rsidR="005839EF">
        <w:rPr>
          <w:rFonts w:hint="eastAsia"/>
          <w:lang w:eastAsia="zh-TW"/>
        </w:rPr>
        <w:t>IMSF</w:t>
      </w:r>
      <w:r w:rsidR="005839EF">
        <w:rPr>
          <w:lang w:eastAsia="zh-TW"/>
        </w:rPr>
        <w:t>’</w:t>
      </w:r>
      <w:r w:rsidR="005839EF">
        <w:rPr>
          <w:rFonts w:hint="eastAsia"/>
          <w:lang w:eastAsia="zh-TW"/>
        </w:rPr>
        <w:t>s</w:t>
      </w:r>
      <w:proofErr w:type="spellEnd"/>
      <w:r>
        <w:t xml:space="preserve"> </w:t>
      </w:r>
      <w:r w:rsidR="005839EF">
        <w:t>Governing Committee</w:t>
      </w:r>
      <w:r w:rsidR="005839EF">
        <w:rPr>
          <w:rFonts w:hint="eastAsia"/>
          <w:lang w:eastAsia="zh-TW"/>
        </w:rPr>
        <w:t>.</w:t>
      </w:r>
    </w:p>
    <w:p w:rsidR="00715BA9" w:rsidRPr="005839EF" w:rsidRDefault="00715BA9" w:rsidP="00715BA9"/>
    <w:p w:rsidR="00715BA9" w:rsidRDefault="00715BA9" w:rsidP="00715BA9">
      <w:pPr>
        <w:rPr>
          <w:b/>
          <w:bCs/>
          <w:color w:val="000000" w:themeColor="text1"/>
          <w:u w:val="single"/>
          <w:lang w:val="en-US" w:eastAsia="zh-TW"/>
        </w:rPr>
      </w:pPr>
      <w:r>
        <w:t>2. Each Governing Committee representative ma</w:t>
      </w:r>
      <w:r w:rsidR="00AA6425">
        <w:t>y make up to three nomination</w:t>
      </w:r>
      <w:r w:rsidR="00AA6425">
        <w:rPr>
          <w:rFonts w:hint="eastAsia"/>
          <w:lang w:eastAsia="zh-TW"/>
        </w:rPr>
        <w:t>s. Each nomination is limited to the length of one page and should detail the principal achievements of the nominee.</w:t>
      </w:r>
      <w:r>
        <w:t xml:space="preserve"> </w:t>
      </w:r>
      <w:r w:rsidRPr="00392C8B">
        <w:rPr>
          <w:rFonts w:hint="eastAsia"/>
          <w:b/>
          <w:bCs/>
          <w:color w:val="000000" w:themeColor="text1"/>
          <w:u w:val="single"/>
          <w:lang w:val="en-US" w:eastAsia="zh-TW"/>
        </w:rPr>
        <w:t>(</w:t>
      </w:r>
      <w:r w:rsidRPr="00392C8B">
        <w:rPr>
          <w:b/>
          <w:bCs/>
          <w:color w:val="000000" w:themeColor="text1"/>
          <w:u w:val="single"/>
          <w:lang w:val="en-US"/>
        </w:rPr>
        <w:t>Deadline 31 October 2011</w:t>
      </w:r>
      <w:r w:rsidRPr="00392C8B">
        <w:rPr>
          <w:rFonts w:hint="eastAsia"/>
          <w:b/>
          <w:bCs/>
          <w:color w:val="000000" w:themeColor="text1"/>
          <w:u w:val="single"/>
          <w:lang w:val="en-US" w:eastAsia="zh-TW"/>
        </w:rPr>
        <w:t>)</w:t>
      </w:r>
    </w:p>
    <w:p w:rsidR="00545B9F" w:rsidRDefault="00545B9F" w:rsidP="00715BA9"/>
    <w:p w:rsidR="00715BA9" w:rsidRDefault="00B7251D" w:rsidP="00715BA9">
      <w:pPr>
        <w:rPr>
          <w:lang w:eastAsia="zh-TW"/>
        </w:rPr>
      </w:pPr>
      <w:r>
        <w:lastRenderedPageBreak/>
        <w:t xml:space="preserve">3. </w:t>
      </w:r>
      <w:r>
        <w:rPr>
          <w:rFonts w:hint="eastAsia"/>
          <w:lang w:eastAsia="zh-TW"/>
        </w:rPr>
        <w:t>Award winners should be accomplished in both of the following areas</w:t>
      </w:r>
      <w:r w:rsidR="00715BA9">
        <w:t>:</w:t>
      </w:r>
    </w:p>
    <w:p w:rsidR="00715BA9" w:rsidRDefault="00715BA9" w:rsidP="00715BA9">
      <w:r>
        <w:t xml:space="preserve"> </w:t>
      </w:r>
    </w:p>
    <w:p w:rsidR="00715BA9" w:rsidRDefault="00715BA9" w:rsidP="00715BA9">
      <w:pPr>
        <w:ind w:firstLineChars="295" w:firstLine="708"/>
      </w:pPr>
      <w:r>
        <w:rPr>
          <w:rFonts w:hint="eastAsia"/>
          <w:lang w:eastAsia="zh-TW"/>
        </w:rPr>
        <w:t>(</w:t>
      </w:r>
      <w:proofErr w:type="gramStart"/>
      <w:r>
        <w:t>a</w:t>
      </w:r>
      <w:proofErr w:type="gramEnd"/>
      <w:r>
        <w:rPr>
          <w:rFonts w:hint="eastAsia"/>
          <w:lang w:eastAsia="zh-TW"/>
        </w:rPr>
        <w:t>)</w:t>
      </w:r>
      <w:r w:rsidR="00AA6425">
        <w:t xml:space="preserve">. </w:t>
      </w:r>
      <w:r w:rsidR="00AA6425">
        <w:rPr>
          <w:rFonts w:hint="eastAsia"/>
          <w:lang w:eastAsia="zh-TW"/>
        </w:rPr>
        <w:t>O</w:t>
      </w:r>
      <w:r>
        <w:t>utstanding achievements in mass spectrometry;</w:t>
      </w:r>
    </w:p>
    <w:p w:rsidR="00715BA9" w:rsidRDefault="00715BA9" w:rsidP="00715BA9">
      <w:pPr>
        <w:ind w:firstLineChars="295" w:firstLine="708"/>
      </w:pPr>
      <w:r>
        <w:rPr>
          <w:rFonts w:hint="eastAsia"/>
          <w:lang w:eastAsia="zh-TW"/>
        </w:rPr>
        <w:t>(</w:t>
      </w:r>
      <w:r>
        <w:t>b</w:t>
      </w:r>
      <w:r>
        <w:rPr>
          <w:rFonts w:hint="eastAsia"/>
          <w:lang w:eastAsia="zh-TW"/>
        </w:rPr>
        <w:t>)</w:t>
      </w:r>
      <w:r w:rsidR="00AA6425">
        <w:t xml:space="preserve">. </w:t>
      </w:r>
      <w:r w:rsidR="00AA6425">
        <w:rPr>
          <w:rFonts w:hint="eastAsia"/>
          <w:lang w:eastAsia="zh-TW"/>
        </w:rPr>
        <w:t>D</w:t>
      </w:r>
      <w:r>
        <w:t>istinguished service</w:t>
      </w:r>
      <w:r w:rsidR="00AA6425">
        <w:rPr>
          <w:rFonts w:hint="eastAsia"/>
          <w:lang w:eastAsia="zh-TW"/>
        </w:rPr>
        <w:t>s</w:t>
      </w:r>
      <w:r>
        <w:t xml:space="preserve"> to international mass spectrometry</w:t>
      </w:r>
      <w:r w:rsidR="00AA6425">
        <w:rPr>
          <w:rFonts w:hint="eastAsia"/>
          <w:lang w:eastAsia="zh-TW"/>
        </w:rPr>
        <w:t xml:space="preserve"> societies</w:t>
      </w:r>
      <w:r>
        <w:t xml:space="preserve">. </w:t>
      </w:r>
    </w:p>
    <w:p w:rsidR="00715BA9" w:rsidRPr="00AA6425" w:rsidRDefault="00715BA9" w:rsidP="00715BA9">
      <w:pPr>
        <w:ind w:leftChars="295" w:left="708"/>
        <w:rPr>
          <w:lang w:eastAsia="zh-TW"/>
        </w:rPr>
      </w:pPr>
    </w:p>
    <w:p w:rsidR="00715BA9" w:rsidRDefault="00B7251D" w:rsidP="00715BA9">
      <w:pPr>
        <w:ind w:leftChars="295" w:left="708"/>
      </w:pPr>
      <w:r>
        <w:rPr>
          <w:rFonts w:hint="eastAsia"/>
          <w:lang w:eastAsia="zh-TW"/>
        </w:rPr>
        <w:t xml:space="preserve">Those involved in the </w:t>
      </w:r>
      <w:r>
        <w:t>nomination and voting</w:t>
      </w:r>
      <w:r>
        <w:rPr>
          <w:rFonts w:hint="eastAsia"/>
          <w:lang w:eastAsia="zh-TW"/>
        </w:rPr>
        <w:t xml:space="preserve"> process</w:t>
      </w:r>
      <w:r>
        <w:t xml:space="preserve"> </w:t>
      </w:r>
      <w:r>
        <w:rPr>
          <w:rFonts w:hint="eastAsia"/>
          <w:lang w:eastAsia="zh-TW"/>
        </w:rPr>
        <w:t>should</w:t>
      </w:r>
      <w:r w:rsidR="00715BA9">
        <w:t xml:space="preserve"> note that the words </w:t>
      </w:r>
      <w:r w:rsidR="00715BA9" w:rsidRPr="00D477DA">
        <w:rPr>
          <w:b/>
          <w:i/>
        </w:rPr>
        <w:t>“for service to international mass spectrometry”</w:t>
      </w:r>
      <w:r>
        <w:t xml:space="preserve"> are inscribed on the </w:t>
      </w:r>
      <w:r>
        <w:rPr>
          <w:rFonts w:hint="eastAsia"/>
          <w:lang w:eastAsia="zh-TW"/>
        </w:rPr>
        <w:t>m</w:t>
      </w:r>
      <w:r w:rsidR="00715BA9">
        <w:t>edal</w:t>
      </w:r>
      <w:r>
        <w:rPr>
          <w:rFonts w:hint="eastAsia"/>
          <w:lang w:eastAsia="zh-TW"/>
        </w:rPr>
        <w:t>s</w:t>
      </w:r>
      <w:r w:rsidR="00715BA9">
        <w:t xml:space="preserve">. </w:t>
      </w:r>
    </w:p>
    <w:p w:rsidR="00715BA9" w:rsidRPr="00B7251D" w:rsidRDefault="00715BA9" w:rsidP="00715BA9"/>
    <w:p w:rsidR="00715BA9" w:rsidRDefault="00715BA9" w:rsidP="00715BA9">
      <w:pPr>
        <w:rPr>
          <w:b/>
          <w:bCs/>
          <w:color w:val="FF0000"/>
          <w:lang w:val="en-US" w:eastAsia="zh-TW"/>
        </w:rPr>
      </w:pPr>
      <w:r>
        <w:t>4. A prelimi</w:t>
      </w:r>
      <w:r w:rsidR="00B70B1A">
        <w:t>nary vote</w:t>
      </w:r>
      <w:r w:rsidR="00B70B1A">
        <w:rPr>
          <w:rFonts w:hint="eastAsia"/>
          <w:lang w:eastAsia="zh-TW"/>
        </w:rPr>
        <w:t xml:space="preserve">, using the Hare system (5, 4, 3, 2, 1), </w:t>
      </w:r>
      <w:r w:rsidR="00B70B1A">
        <w:t xml:space="preserve">will </w:t>
      </w:r>
      <w:r w:rsidR="00B70B1A">
        <w:rPr>
          <w:rFonts w:hint="eastAsia"/>
          <w:lang w:eastAsia="zh-TW"/>
        </w:rPr>
        <w:t>determine</w:t>
      </w:r>
      <w:r>
        <w:t xml:space="preserve"> the top</w:t>
      </w:r>
      <w:r w:rsidR="00B70B1A">
        <w:t xml:space="preserve"> 9 candidat</w:t>
      </w:r>
      <w:r w:rsidR="00B70B1A" w:rsidRPr="00365675">
        <w:rPr>
          <w:color w:val="000000" w:themeColor="text1"/>
        </w:rPr>
        <w:t>es</w:t>
      </w:r>
      <w:r w:rsidR="00B70B1A" w:rsidRPr="00365675">
        <w:rPr>
          <w:rFonts w:hint="eastAsia"/>
          <w:color w:val="000000" w:themeColor="text1"/>
          <w:lang w:eastAsia="zh-TW"/>
        </w:rPr>
        <w:t>.</w:t>
      </w:r>
      <w:r w:rsidR="00B70B1A" w:rsidRPr="00365675">
        <w:rPr>
          <w:color w:val="000000" w:themeColor="text1"/>
        </w:rPr>
        <w:t xml:space="preserve"> </w:t>
      </w:r>
      <w:r w:rsidR="00B70B1A" w:rsidRPr="00365675">
        <w:rPr>
          <w:rFonts w:hint="eastAsia"/>
          <w:color w:val="000000" w:themeColor="text1"/>
          <w:lang w:eastAsia="zh-TW"/>
        </w:rPr>
        <w:t>The v</w:t>
      </w:r>
      <w:r w:rsidR="00B70B1A" w:rsidRPr="00365675">
        <w:rPr>
          <w:color w:val="000000" w:themeColor="text1"/>
        </w:rPr>
        <w:t>ot</w:t>
      </w:r>
      <w:r w:rsidR="00B70B1A" w:rsidRPr="00365675">
        <w:rPr>
          <w:rFonts w:hint="eastAsia"/>
          <w:color w:val="000000" w:themeColor="text1"/>
          <w:lang w:eastAsia="zh-TW"/>
        </w:rPr>
        <w:t>ers will consist of</w:t>
      </w:r>
      <w:r w:rsidR="00B70B1A" w:rsidRPr="00365675">
        <w:rPr>
          <w:color w:val="000000" w:themeColor="text1"/>
        </w:rPr>
        <w:t xml:space="preserve"> members </w:t>
      </w:r>
      <w:r w:rsidR="00B70B1A" w:rsidRPr="00365675">
        <w:rPr>
          <w:rFonts w:hint="eastAsia"/>
          <w:color w:val="000000" w:themeColor="text1"/>
          <w:lang w:eastAsia="zh-TW"/>
        </w:rPr>
        <w:t>from</w:t>
      </w:r>
      <w:r w:rsidRPr="00365675">
        <w:rPr>
          <w:color w:val="000000" w:themeColor="text1"/>
        </w:rPr>
        <w:t xml:space="preserve"> the IMSF Go</w:t>
      </w:r>
      <w:r w:rsidR="00B70B1A" w:rsidRPr="00365675">
        <w:rPr>
          <w:color w:val="000000" w:themeColor="text1"/>
        </w:rPr>
        <w:t>verning Committe</w:t>
      </w:r>
      <w:r w:rsidR="00B70B1A" w:rsidRPr="00365675">
        <w:rPr>
          <w:rFonts w:hint="eastAsia"/>
          <w:color w:val="000000" w:themeColor="text1"/>
          <w:lang w:eastAsia="zh-TW"/>
        </w:rPr>
        <w:t>e.</w:t>
      </w:r>
      <w:r>
        <w:t xml:space="preserve"> </w:t>
      </w:r>
      <w:r w:rsidRPr="00392C8B">
        <w:rPr>
          <w:rFonts w:hint="eastAsia"/>
          <w:color w:val="000000" w:themeColor="text1"/>
          <w:u w:val="single"/>
          <w:lang w:eastAsia="zh-TW"/>
        </w:rPr>
        <w:t>(</w:t>
      </w:r>
      <w:r w:rsidR="008425DB">
        <w:rPr>
          <w:b/>
          <w:bCs/>
          <w:color w:val="000000" w:themeColor="text1"/>
          <w:u w:val="single"/>
          <w:lang w:val="en-US"/>
        </w:rPr>
        <w:t xml:space="preserve">Deadline </w:t>
      </w:r>
      <w:r w:rsidR="008425DB">
        <w:rPr>
          <w:rFonts w:hint="eastAsia"/>
          <w:b/>
          <w:bCs/>
          <w:color w:val="000000" w:themeColor="text1"/>
          <w:u w:val="single"/>
          <w:lang w:val="en-US" w:eastAsia="zh-TW"/>
        </w:rPr>
        <w:t xml:space="preserve">31 </w:t>
      </w:r>
      <w:r w:rsidRPr="00392C8B">
        <w:rPr>
          <w:b/>
          <w:bCs/>
          <w:color w:val="000000" w:themeColor="text1"/>
          <w:u w:val="single"/>
          <w:lang w:val="en-US"/>
        </w:rPr>
        <w:t>December</w:t>
      </w:r>
      <w:r w:rsidR="008425DB">
        <w:rPr>
          <w:rFonts w:hint="eastAsia"/>
          <w:b/>
          <w:bCs/>
          <w:color w:val="000000" w:themeColor="text1"/>
          <w:u w:val="single"/>
          <w:lang w:val="en-US" w:eastAsia="zh-TW"/>
        </w:rPr>
        <w:t xml:space="preserve"> </w:t>
      </w:r>
      <w:r w:rsidRPr="00392C8B">
        <w:rPr>
          <w:b/>
          <w:bCs/>
          <w:color w:val="000000" w:themeColor="text1"/>
          <w:u w:val="single"/>
          <w:lang w:val="en-US"/>
        </w:rPr>
        <w:t>20</w:t>
      </w:r>
      <w:r w:rsidRPr="00ED2EB8">
        <w:rPr>
          <w:b/>
          <w:bCs/>
          <w:color w:val="000000" w:themeColor="text1"/>
          <w:u w:val="single"/>
          <w:lang w:val="en-US"/>
        </w:rPr>
        <w:t>11</w:t>
      </w:r>
      <w:r w:rsidRPr="00ED2EB8">
        <w:rPr>
          <w:rFonts w:hint="eastAsia"/>
          <w:b/>
          <w:bCs/>
          <w:color w:val="000000" w:themeColor="text1"/>
          <w:u w:val="single"/>
          <w:lang w:val="en-US" w:eastAsia="zh-TW"/>
        </w:rPr>
        <w:t>)</w:t>
      </w:r>
    </w:p>
    <w:p w:rsidR="00715BA9" w:rsidRDefault="00715BA9" w:rsidP="00715BA9"/>
    <w:p w:rsidR="00715BA9" w:rsidRDefault="00715BA9" w:rsidP="00715BA9">
      <w:r>
        <w:t>5. The s</w:t>
      </w:r>
      <w:r w:rsidR="00396BA3">
        <w:t>ponsors of the top 9 candidates</w:t>
      </w:r>
      <w:r>
        <w:t xml:space="preserve"> will each submi</w:t>
      </w:r>
      <w:r w:rsidR="00BD55BE">
        <w:t>t additional information on the</w:t>
      </w:r>
      <w:r w:rsidR="00BD55BE">
        <w:rPr>
          <w:rFonts w:hint="eastAsia"/>
          <w:lang w:eastAsia="zh-TW"/>
        </w:rPr>
        <w:t xml:space="preserve"> </w:t>
      </w:r>
      <w:r w:rsidR="00BD55BE">
        <w:t>candidates</w:t>
      </w:r>
      <w:r w:rsidR="00BD55BE">
        <w:rPr>
          <w:lang w:eastAsia="zh-TW"/>
        </w:rPr>
        <w:t>’ achievements</w:t>
      </w:r>
      <w:r w:rsidR="00BD55BE">
        <w:rPr>
          <w:rFonts w:hint="eastAsia"/>
          <w:lang w:eastAsia="zh-TW"/>
        </w:rPr>
        <w:t>,</w:t>
      </w:r>
      <w:r>
        <w:t xml:space="preserve"> </w:t>
      </w:r>
      <w:r w:rsidR="00AB56F7">
        <w:t>limited to no more than 5 pages</w:t>
      </w:r>
      <w:r w:rsidR="00AB56F7">
        <w:rPr>
          <w:rFonts w:hint="eastAsia"/>
          <w:lang w:eastAsia="zh-TW"/>
        </w:rPr>
        <w:t>.</w:t>
      </w:r>
      <w:r>
        <w:t xml:space="preserve"> </w:t>
      </w:r>
      <w:r w:rsidR="00AB56F7">
        <w:rPr>
          <w:rFonts w:hint="eastAsia"/>
          <w:lang w:eastAsia="zh-TW"/>
        </w:rPr>
        <w:t>(</w:t>
      </w:r>
      <w:r w:rsidR="00BD55BE">
        <w:rPr>
          <w:rFonts w:hint="eastAsia"/>
          <w:lang w:eastAsia="zh-TW"/>
        </w:rPr>
        <w:t xml:space="preserve">Only one sponsor is permitted per candidate; in the event that there is more than one sponsor per candidate, the multiple sponsors </w:t>
      </w:r>
      <w:r w:rsidR="00AB56F7">
        <w:rPr>
          <w:rFonts w:hint="eastAsia"/>
          <w:lang w:eastAsia="zh-TW"/>
        </w:rPr>
        <w:t>will agree on a single sponsor.)</w:t>
      </w:r>
      <w:r w:rsidR="00BD55BE">
        <w:rPr>
          <w:rFonts w:hint="eastAsia"/>
          <w:lang w:eastAsia="zh-TW"/>
        </w:rPr>
        <w:t xml:space="preserve"> </w:t>
      </w:r>
      <w:r>
        <w:t xml:space="preserve">This material may include up to two letters which are for information only, and should not be seen as a form of endorsement. </w:t>
      </w:r>
    </w:p>
    <w:p w:rsidR="00715BA9" w:rsidRDefault="00715BA9" w:rsidP="00715BA9"/>
    <w:p w:rsidR="00715BA9" w:rsidRPr="00ED2EB8" w:rsidRDefault="00EA2858" w:rsidP="00715BA9">
      <w:pPr>
        <w:rPr>
          <w:color w:val="000000" w:themeColor="text1"/>
          <w:lang w:eastAsia="zh-TW"/>
        </w:rPr>
      </w:pPr>
      <w:r>
        <w:t xml:space="preserve">6. </w:t>
      </w:r>
      <w:r w:rsidRPr="00365675">
        <w:rPr>
          <w:color w:val="000000" w:themeColor="text1"/>
        </w:rPr>
        <w:t xml:space="preserve">A second vote </w:t>
      </w:r>
      <w:r w:rsidRPr="00365675">
        <w:rPr>
          <w:rFonts w:hint="eastAsia"/>
          <w:color w:val="000000" w:themeColor="text1"/>
          <w:lang w:eastAsia="zh-TW"/>
        </w:rPr>
        <w:t xml:space="preserve">by </w:t>
      </w:r>
      <w:r w:rsidR="00715BA9" w:rsidRPr="00365675">
        <w:rPr>
          <w:color w:val="000000" w:themeColor="text1"/>
        </w:rPr>
        <w:t>the Go</w:t>
      </w:r>
      <w:r w:rsidRPr="00365675">
        <w:rPr>
          <w:color w:val="000000" w:themeColor="text1"/>
        </w:rPr>
        <w:t>verning Committee, usi</w:t>
      </w:r>
      <w:r>
        <w:t>ng</w:t>
      </w:r>
      <w:r w:rsidR="00715BA9">
        <w:t xml:space="preserve"> the same </w:t>
      </w:r>
      <w:r>
        <w:rPr>
          <w:rFonts w:hint="eastAsia"/>
          <w:lang w:eastAsia="zh-TW"/>
        </w:rPr>
        <w:t xml:space="preserve">voting </w:t>
      </w:r>
      <w:r w:rsidR="00715BA9">
        <w:t>system, will</w:t>
      </w:r>
      <w:r>
        <w:rPr>
          <w:rFonts w:hint="eastAsia"/>
          <w:lang w:eastAsia="zh-TW"/>
        </w:rPr>
        <w:t xml:space="preserve"> </w:t>
      </w:r>
      <w:r w:rsidR="00715BA9">
        <w:t>select the top three</w:t>
      </w:r>
      <w:r>
        <w:rPr>
          <w:rFonts w:hint="eastAsia"/>
          <w:lang w:eastAsia="zh-TW"/>
        </w:rPr>
        <w:t xml:space="preserve"> candidates</w:t>
      </w:r>
      <w:r w:rsidR="0025740F">
        <w:rPr>
          <w:rFonts w:hint="eastAsia"/>
          <w:lang w:eastAsia="zh-TW"/>
        </w:rPr>
        <w:t xml:space="preserve"> as</w:t>
      </w:r>
      <w:r w:rsidR="008425DB">
        <w:rPr>
          <w:rFonts w:hint="eastAsia"/>
          <w:lang w:eastAsia="zh-TW"/>
        </w:rPr>
        <w:t xml:space="preserve"> the award winners</w:t>
      </w:r>
      <w:r w:rsidR="00715BA9">
        <w:t xml:space="preserve">. </w:t>
      </w:r>
      <w:r w:rsidR="00715BA9" w:rsidRPr="00392C8B">
        <w:rPr>
          <w:rFonts w:hint="eastAsia"/>
          <w:color w:val="000000" w:themeColor="text1"/>
          <w:u w:val="single"/>
          <w:lang w:eastAsia="zh-TW"/>
        </w:rPr>
        <w:t>(</w:t>
      </w:r>
      <w:r w:rsidR="00715BA9" w:rsidRPr="00392C8B">
        <w:rPr>
          <w:b/>
          <w:bCs/>
          <w:color w:val="000000" w:themeColor="text1"/>
          <w:u w:val="single"/>
          <w:lang w:val="en-US"/>
        </w:rPr>
        <w:t>Deadline 3</w:t>
      </w:r>
      <w:r w:rsidR="00823470">
        <w:rPr>
          <w:rFonts w:hint="eastAsia"/>
          <w:b/>
          <w:bCs/>
          <w:color w:val="000000" w:themeColor="text1"/>
          <w:u w:val="single"/>
          <w:lang w:val="en-US" w:eastAsia="zh-TW"/>
        </w:rPr>
        <w:t>0</w:t>
      </w:r>
      <w:r w:rsidR="00715BA9" w:rsidRPr="00392C8B">
        <w:rPr>
          <w:b/>
          <w:bCs/>
          <w:color w:val="000000" w:themeColor="text1"/>
          <w:u w:val="single"/>
          <w:lang w:val="en-US"/>
        </w:rPr>
        <w:t xml:space="preserve"> April 201</w:t>
      </w:r>
      <w:r w:rsidR="00715BA9" w:rsidRPr="00ED2EB8">
        <w:rPr>
          <w:b/>
          <w:bCs/>
          <w:color w:val="000000" w:themeColor="text1"/>
          <w:u w:val="single"/>
          <w:lang w:val="en-US"/>
        </w:rPr>
        <w:t>2</w:t>
      </w:r>
      <w:r w:rsidR="00715BA9" w:rsidRPr="00ED2EB8">
        <w:rPr>
          <w:rFonts w:hint="eastAsia"/>
          <w:b/>
          <w:bCs/>
          <w:color w:val="000000" w:themeColor="text1"/>
          <w:u w:val="single"/>
          <w:lang w:val="en-US" w:eastAsia="zh-TW"/>
        </w:rPr>
        <w:t>)</w:t>
      </w:r>
    </w:p>
    <w:p w:rsidR="00715BA9" w:rsidRDefault="00715BA9" w:rsidP="00715BA9">
      <w:pPr>
        <w:rPr>
          <w:b/>
          <w:bCs/>
          <w:color w:val="FF0000"/>
          <w:lang w:val="en-US"/>
        </w:rPr>
      </w:pPr>
    </w:p>
    <w:p w:rsidR="00715BA9" w:rsidRDefault="00715BA9" w:rsidP="00715BA9">
      <w:pPr>
        <w:rPr>
          <w:bCs/>
          <w:lang w:val="en-US" w:eastAsia="zh-TW"/>
        </w:rPr>
      </w:pPr>
      <w:r w:rsidRPr="0020187D">
        <w:rPr>
          <w:bCs/>
          <w:lang w:val="en-US"/>
        </w:rPr>
        <w:t xml:space="preserve">7. Nominations should be sent to the chair of the </w:t>
      </w:r>
      <w:r w:rsidR="00507473">
        <w:rPr>
          <w:rFonts w:hint="eastAsia"/>
          <w:bCs/>
          <w:lang w:val="en-US" w:eastAsia="zh-TW"/>
        </w:rPr>
        <w:t xml:space="preserve">2012 </w:t>
      </w:r>
      <w:r w:rsidRPr="0020187D">
        <w:rPr>
          <w:bCs/>
          <w:lang w:val="en-US"/>
        </w:rPr>
        <w:t>Thomson Award Committee</w:t>
      </w:r>
      <w:r>
        <w:rPr>
          <w:rFonts w:hint="eastAsia"/>
          <w:bCs/>
          <w:lang w:val="en-US" w:eastAsia="zh-TW"/>
        </w:rPr>
        <w:t xml:space="preserve"> through e-mail</w:t>
      </w:r>
      <w:r>
        <w:rPr>
          <w:bCs/>
          <w:lang w:val="en-US"/>
        </w:rPr>
        <w:t>:</w:t>
      </w:r>
      <w:r w:rsidR="00814821">
        <w:rPr>
          <w:rFonts w:hint="eastAsia"/>
          <w:bCs/>
          <w:lang w:val="en-US" w:eastAsia="zh-TW"/>
        </w:rPr>
        <w:t xml:space="preserve"> </w:t>
      </w:r>
      <w:r w:rsidR="00814821" w:rsidRPr="00870C7F">
        <w:rPr>
          <w:rFonts w:hint="eastAsia"/>
          <w:b/>
          <w:bCs/>
          <w:lang w:val="en-US" w:eastAsia="zh-TW"/>
        </w:rPr>
        <w:t>je</w:t>
      </w:r>
      <w:r w:rsidR="00CA200D" w:rsidRPr="00870C7F">
        <w:rPr>
          <w:rFonts w:hint="eastAsia"/>
          <w:b/>
          <w:bCs/>
          <w:lang w:val="en-US" w:eastAsia="zh-TW"/>
        </w:rPr>
        <w:t>n</w:t>
      </w:r>
      <w:r w:rsidR="00814821" w:rsidRPr="00870C7F">
        <w:rPr>
          <w:rFonts w:hint="eastAsia"/>
          <w:b/>
          <w:bCs/>
          <w:lang w:val="en-US" w:eastAsia="zh-TW"/>
        </w:rPr>
        <w:t>t</w:t>
      </w:r>
      <w:r w:rsidR="00CA200D" w:rsidRPr="00870C7F">
        <w:rPr>
          <w:rFonts w:hint="eastAsia"/>
          <w:b/>
          <w:bCs/>
          <w:lang w:val="en-US" w:eastAsia="zh-TW"/>
        </w:rPr>
        <w:t>aieshiea</w:t>
      </w:r>
      <w:r w:rsidR="00814821" w:rsidRPr="00870C7F">
        <w:rPr>
          <w:rFonts w:hint="eastAsia"/>
          <w:b/>
          <w:bCs/>
          <w:lang w:val="en-US" w:eastAsia="zh-TW"/>
        </w:rPr>
        <w:t>@</w:t>
      </w:r>
      <w:r w:rsidR="00365675" w:rsidRPr="00870C7F">
        <w:rPr>
          <w:rFonts w:hint="eastAsia"/>
          <w:b/>
          <w:bCs/>
          <w:lang w:val="en-US" w:eastAsia="zh-TW"/>
        </w:rPr>
        <w:t>g</w:t>
      </w:r>
      <w:r w:rsidR="00814821" w:rsidRPr="00870C7F">
        <w:rPr>
          <w:rFonts w:hint="eastAsia"/>
          <w:b/>
          <w:bCs/>
          <w:lang w:val="en-US" w:eastAsia="zh-TW"/>
        </w:rPr>
        <w:t>mail.</w:t>
      </w:r>
      <w:r w:rsidR="00365675" w:rsidRPr="00870C7F">
        <w:rPr>
          <w:rFonts w:hint="eastAsia"/>
          <w:b/>
          <w:bCs/>
          <w:lang w:val="en-US" w:eastAsia="zh-TW"/>
        </w:rPr>
        <w:t>com</w:t>
      </w:r>
      <w:r w:rsidR="00870C7F" w:rsidRPr="00870C7F">
        <w:rPr>
          <w:rFonts w:hint="eastAsia"/>
          <w:bCs/>
          <w:lang w:val="en-US" w:eastAsia="zh-TW"/>
        </w:rPr>
        <w:t xml:space="preserve"> </w:t>
      </w:r>
      <w:r w:rsidR="00870C7F">
        <w:rPr>
          <w:rFonts w:hint="eastAsia"/>
          <w:bCs/>
          <w:lang w:val="en-US" w:eastAsia="zh-TW"/>
        </w:rPr>
        <w:t xml:space="preserve">(Prof. </w:t>
      </w:r>
      <w:proofErr w:type="spellStart"/>
      <w:r w:rsidR="00870C7F">
        <w:rPr>
          <w:rFonts w:hint="eastAsia"/>
          <w:bCs/>
          <w:lang w:val="en-US" w:eastAsia="zh-TW"/>
        </w:rPr>
        <w:t>Jentaie</w:t>
      </w:r>
      <w:proofErr w:type="spellEnd"/>
      <w:r w:rsidR="00870C7F">
        <w:rPr>
          <w:rFonts w:hint="eastAsia"/>
          <w:bCs/>
          <w:lang w:val="en-US" w:eastAsia="zh-TW"/>
        </w:rPr>
        <w:t xml:space="preserve"> </w:t>
      </w:r>
      <w:proofErr w:type="spellStart"/>
      <w:r w:rsidR="00870C7F">
        <w:rPr>
          <w:rFonts w:hint="eastAsia"/>
          <w:bCs/>
          <w:lang w:val="en-US" w:eastAsia="zh-TW"/>
        </w:rPr>
        <w:t>Shiea</w:t>
      </w:r>
      <w:proofErr w:type="spellEnd"/>
      <w:r w:rsidR="00870C7F">
        <w:rPr>
          <w:rFonts w:hint="eastAsia"/>
          <w:bCs/>
          <w:lang w:val="en-US" w:eastAsia="zh-TW"/>
        </w:rPr>
        <w:t>)</w:t>
      </w:r>
    </w:p>
    <w:sectPr w:rsidR="00715BA9" w:rsidSect="00EC4BF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420" w:rsidRDefault="003A4420" w:rsidP="00392C8B">
      <w:r>
        <w:separator/>
      </w:r>
    </w:p>
  </w:endnote>
  <w:endnote w:type="continuationSeparator" w:id="0">
    <w:p w:rsidR="003A4420" w:rsidRDefault="003A4420" w:rsidP="00392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420" w:rsidRDefault="003A4420" w:rsidP="00392C8B">
      <w:r>
        <w:separator/>
      </w:r>
    </w:p>
  </w:footnote>
  <w:footnote w:type="continuationSeparator" w:id="0">
    <w:p w:rsidR="003A4420" w:rsidRDefault="003A4420" w:rsidP="00392C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5BA9"/>
    <w:rsid w:val="00032A70"/>
    <w:rsid w:val="000759EE"/>
    <w:rsid w:val="000D53F4"/>
    <w:rsid w:val="00137203"/>
    <w:rsid w:val="001D0210"/>
    <w:rsid w:val="00233F65"/>
    <w:rsid w:val="0025740F"/>
    <w:rsid w:val="00365675"/>
    <w:rsid w:val="00384918"/>
    <w:rsid w:val="00392C8B"/>
    <w:rsid w:val="00396BA3"/>
    <w:rsid w:val="003A4420"/>
    <w:rsid w:val="00454635"/>
    <w:rsid w:val="00455F7B"/>
    <w:rsid w:val="004744D7"/>
    <w:rsid w:val="004D7BF9"/>
    <w:rsid w:val="00507473"/>
    <w:rsid w:val="00545B9F"/>
    <w:rsid w:val="005839EF"/>
    <w:rsid w:val="006E6576"/>
    <w:rsid w:val="00715BA9"/>
    <w:rsid w:val="00724A82"/>
    <w:rsid w:val="00753CE2"/>
    <w:rsid w:val="007F4919"/>
    <w:rsid w:val="00814821"/>
    <w:rsid w:val="00823470"/>
    <w:rsid w:val="008367FB"/>
    <w:rsid w:val="008425DB"/>
    <w:rsid w:val="00870C7F"/>
    <w:rsid w:val="00981020"/>
    <w:rsid w:val="009900AA"/>
    <w:rsid w:val="00991773"/>
    <w:rsid w:val="009A55A5"/>
    <w:rsid w:val="009C7EE8"/>
    <w:rsid w:val="009E691C"/>
    <w:rsid w:val="00A61C9B"/>
    <w:rsid w:val="00AA6425"/>
    <w:rsid w:val="00AB56F7"/>
    <w:rsid w:val="00B4398B"/>
    <w:rsid w:val="00B70B1A"/>
    <w:rsid w:val="00B7251D"/>
    <w:rsid w:val="00BD55BE"/>
    <w:rsid w:val="00CA200D"/>
    <w:rsid w:val="00CD66E6"/>
    <w:rsid w:val="00D07F50"/>
    <w:rsid w:val="00D97C90"/>
    <w:rsid w:val="00E669E8"/>
    <w:rsid w:val="00E97A75"/>
    <w:rsid w:val="00EA2858"/>
    <w:rsid w:val="00EC4BFA"/>
    <w:rsid w:val="00ED1086"/>
    <w:rsid w:val="00ED2EB8"/>
    <w:rsid w:val="00F45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BA9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C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92C8B"/>
    <w:rPr>
      <w:rFonts w:ascii="Times New Roman" w:eastAsia="新細明體" w:hAnsi="Times New Roman" w:cs="Times New Roman"/>
      <w:kern w:val="0"/>
      <w:sz w:val="20"/>
      <w:szCs w:val="20"/>
      <w:lang w:val="en-GB" w:eastAsia="en-US"/>
    </w:rPr>
  </w:style>
  <w:style w:type="paragraph" w:styleId="a5">
    <w:name w:val="footer"/>
    <w:basedOn w:val="a"/>
    <w:link w:val="a6"/>
    <w:uiPriority w:val="99"/>
    <w:semiHidden/>
    <w:unhideWhenUsed/>
    <w:rsid w:val="00392C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92C8B"/>
    <w:rPr>
      <w:rFonts w:ascii="Times New Roman" w:eastAsia="新細明體" w:hAnsi="Times New Roman" w:cs="Times New Roman"/>
      <w:kern w:val="0"/>
      <w:sz w:val="20"/>
      <w:szCs w:val="20"/>
      <w:lang w:val="en-GB" w:eastAsia="en-US"/>
    </w:rPr>
  </w:style>
  <w:style w:type="character" w:styleId="a7">
    <w:name w:val="Hyperlink"/>
    <w:basedOn w:val="a0"/>
    <w:uiPriority w:val="99"/>
    <w:unhideWhenUsed/>
    <w:rsid w:val="008148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3</cp:revision>
  <dcterms:created xsi:type="dcterms:W3CDTF">2011-09-02T07:41:00Z</dcterms:created>
  <dcterms:modified xsi:type="dcterms:W3CDTF">2011-09-27T03:02:00Z</dcterms:modified>
</cp:coreProperties>
</file>