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47C" w:rsidRDefault="0083047C" w:rsidP="0083047C">
      <w:pPr>
        <w:jc w:val="left"/>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附件3</w:t>
      </w:r>
    </w:p>
    <w:p w:rsidR="0083047C" w:rsidRDefault="0083047C" w:rsidP="0083047C">
      <w:pPr>
        <w:jc w:val="center"/>
        <w:rPr>
          <w:rFonts w:ascii="方正小标宋简体" w:eastAsia="方正小标宋简体" w:hAnsi="宋体" w:cs="宋体" w:hint="eastAsia"/>
          <w:kern w:val="0"/>
          <w:sz w:val="44"/>
          <w:szCs w:val="44"/>
        </w:rPr>
      </w:pPr>
      <w:r>
        <w:rPr>
          <w:rFonts w:ascii="方正小标宋简体" w:eastAsia="方正小标宋简体" w:hAnsi="宋体" w:cs="宋体" w:hint="eastAsia"/>
          <w:kern w:val="0"/>
          <w:sz w:val="44"/>
          <w:szCs w:val="44"/>
        </w:rPr>
        <w:t>中国质量检验协会简介</w:t>
      </w:r>
    </w:p>
    <w:p w:rsidR="0083047C" w:rsidRDefault="0083047C" w:rsidP="0083047C">
      <w:pPr>
        <w:widowControl/>
        <w:shd w:val="clear" w:color="auto" w:fill="FFFFFF"/>
        <w:spacing w:line="540" w:lineRule="exact"/>
        <w:ind w:firstLineChars="200" w:firstLine="640"/>
        <w:rPr>
          <w:rFonts w:ascii="方正仿宋简体" w:eastAsia="方正仿宋简体" w:cs="Arial" w:hint="eastAsia"/>
          <w:color w:val="333333"/>
          <w:sz w:val="32"/>
          <w:szCs w:val="32"/>
        </w:rPr>
      </w:pPr>
      <w:r>
        <w:rPr>
          <w:rFonts w:ascii="方正仿宋简体" w:eastAsia="方正仿宋简体" w:cs="Arial" w:hint="eastAsia"/>
          <w:color w:val="333333"/>
          <w:sz w:val="32"/>
          <w:szCs w:val="32"/>
        </w:rPr>
        <w:t>中国质量检验协会是全国质量检验机构及质量检验工作者和全国质量监督工作者组织的专业社团组织，主管部门是国家质量监督检验检疫总局。中国质量检验协会目前拥有包括国家级质检机构、行业和地方</w:t>
      </w:r>
      <w:r>
        <w:rPr>
          <w:rFonts w:ascii="方正仿宋简体" w:eastAsia="方正仿宋简体" w:hAnsi="宋体" w:cs="Arial" w:hint="eastAsia"/>
          <w:color w:val="333333"/>
          <w:kern w:val="0"/>
          <w:sz w:val="32"/>
          <w:szCs w:val="32"/>
        </w:rPr>
        <w:t>质检机构等各级质量检验机构团体会员300多家，企业团体会员2000余家，个人会员3000多名，这些质量检验机构会员和企业会员及个人会员遍及国家各部门和全国各</w:t>
      </w:r>
      <w:r>
        <w:rPr>
          <w:rFonts w:ascii="方正仿宋简体" w:eastAsia="方正仿宋简体" w:cs="Arial" w:hint="eastAsia"/>
          <w:color w:val="333333"/>
          <w:sz w:val="32"/>
          <w:szCs w:val="32"/>
        </w:rPr>
        <w:t>地。</w:t>
      </w:r>
    </w:p>
    <w:p w:rsidR="0083047C" w:rsidRDefault="0083047C" w:rsidP="0083047C">
      <w:pPr>
        <w:widowControl/>
        <w:shd w:val="clear" w:color="auto" w:fill="FFFFFF"/>
        <w:spacing w:line="540" w:lineRule="exact"/>
        <w:ind w:firstLineChars="200" w:firstLine="640"/>
        <w:rPr>
          <w:rFonts w:ascii="方正仿宋简体" w:eastAsia="方正仿宋简体" w:cs="Arial" w:hint="eastAsia"/>
          <w:color w:val="333333"/>
          <w:sz w:val="32"/>
          <w:szCs w:val="32"/>
        </w:rPr>
      </w:pPr>
      <w:r>
        <w:rPr>
          <w:rFonts w:ascii="方正仿宋简体" w:eastAsia="方正仿宋简体" w:cs="Arial" w:hint="eastAsia"/>
          <w:color w:val="333333"/>
          <w:sz w:val="32"/>
          <w:szCs w:val="32"/>
        </w:rPr>
        <w:t>中国质量检验协会常设办事机构为秘书处。中国质量检验协会还成立了煤炭质量检验专业委员会、磨料磨具质量检验专业委员会、电子电器专业委员会、食品专业委员会、建材专业委员会、机动车安全检验专业委员会、冶金产品质量检验专业委员会、服务业质量分会和净水设备检验专业委员会等分支机构。</w:t>
      </w:r>
    </w:p>
    <w:p w:rsidR="0083047C" w:rsidRDefault="0083047C" w:rsidP="0083047C">
      <w:pPr>
        <w:widowControl/>
        <w:shd w:val="clear" w:color="auto" w:fill="FFFFFF"/>
        <w:spacing w:line="540" w:lineRule="exact"/>
        <w:ind w:firstLineChars="200" w:firstLine="640"/>
        <w:rPr>
          <w:rFonts w:ascii="方正仿宋简体" w:eastAsia="方正仿宋简体" w:cs="Arial" w:hint="eastAsia"/>
          <w:color w:val="333333"/>
          <w:sz w:val="32"/>
          <w:szCs w:val="32"/>
        </w:rPr>
      </w:pPr>
    </w:p>
    <w:p w:rsidR="0083047C" w:rsidRDefault="0083047C" w:rsidP="0083047C">
      <w:pPr>
        <w:widowControl/>
        <w:shd w:val="clear" w:color="auto" w:fill="FFFFFF"/>
        <w:spacing w:line="540" w:lineRule="exact"/>
        <w:jc w:val="center"/>
        <w:rPr>
          <w:rFonts w:ascii="方正小标宋简体" w:eastAsia="方正小标宋简体" w:cs="Arial" w:hint="eastAsia"/>
          <w:color w:val="333333"/>
          <w:sz w:val="36"/>
          <w:szCs w:val="36"/>
        </w:rPr>
      </w:pPr>
      <w:r>
        <w:rPr>
          <w:rFonts w:ascii="方正小标宋简体" w:eastAsia="方正小标宋简体" w:cs="Arial" w:hint="eastAsia"/>
          <w:color w:val="333333"/>
          <w:sz w:val="36"/>
          <w:szCs w:val="36"/>
        </w:rPr>
        <w:t>中国质量检验协会宗旨</w:t>
      </w:r>
    </w:p>
    <w:p w:rsidR="0083047C" w:rsidRDefault="0083047C" w:rsidP="0083047C">
      <w:pPr>
        <w:widowControl/>
        <w:shd w:val="clear" w:color="auto" w:fill="FFFFFF"/>
        <w:spacing w:line="540" w:lineRule="exact"/>
        <w:ind w:firstLineChars="200" w:firstLine="640"/>
        <w:rPr>
          <w:rFonts w:ascii="方正仿宋简体" w:eastAsia="方正仿宋简体" w:cs="Arial" w:hint="eastAsia"/>
          <w:color w:val="333333"/>
          <w:sz w:val="32"/>
          <w:szCs w:val="32"/>
        </w:rPr>
      </w:pPr>
      <w:r>
        <w:rPr>
          <w:rFonts w:ascii="方正仿宋简体" w:eastAsia="方正仿宋简体" w:cs="Arial" w:hint="eastAsia"/>
          <w:color w:val="333333"/>
          <w:sz w:val="32"/>
          <w:szCs w:val="32"/>
        </w:rPr>
        <w:t>中国质量检验协会的宗旨是遵守国家宪法及各项法律、法规，遵守社会道德风尚，发挥政府与质量检验机构、企业及用户和消费者之间的桥梁和纽带作用。坚持科学、公正的原则，维护会员的合法权益；促进质量检验机构深化改革，面向市场；努力提高质量检验和质量监督工作者的素质；对产品质量、服务质量和工程质量进行社会监督，促使企业确</w:t>
      </w:r>
      <w:r>
        <w:rPr>
          <w:rFonts w:ascii="方正仿宋简体" w:eastAsia="方正仿宋简体" w:cs="Arial" w:hint="eastAsia"/>
          <w:color w:val="333333"/>
          <w:sz w:val="32"/>
          <w:szCs w:val="32"/>
        </w:rPr>
        <w:lastRenderedPageBreak/>
        <w:t>保和不断提高质量水平，为发展社会主义市场经济，加速我国社会主义现代化建设服务。</w:t>
      </w:r>
    </w:p>
    <w:p w:rsidR="0083047C" w:rsidRDefault="0083047C" w:rsidP="0083047C">
      <w:pPr>
        <w:widowControl/>
        <w:shd w:val="clear" w:color="auto" w:fill="FFFFFF"/>
        <w:spacing w:line="540" w:lineRule="exact"/>
        <w:ind w:firstLineChars="200" w:firstLine="640"/>
        <w:rPr>
          <w:rFonts w:ascii="方正仿宋简体" w:eastAsia="方正仿宋简体" w:cs="Arial" w:hint="eastAsia"/>
          <w:color w:val="333333"/>
          <w:sz w:val="32"/>
          <w:szCs w:val="32"/>
        </w:rPr>
      </w:pPr>
    </w:p>
    <w:p w:rsidR="0083047C" w:rsidRDefault="0083047C" w:rsidP="0083047C">
      <w:pPr>
        <w:widowControl/>
        <w:shd w:val="clear" w:color="auto" w:fill="FFFFFF"/>
        <w:spacing w:line="540" w:lineRule="exact"/>
        <w:jc w:val="center"/>
        <w:rPr>
          <w:rFonts w:ascii="方正小标宋简体" w:eastAsia="方正小标宋简体" w:cs="Arial" w:hint="eastAsia"/>
          <w:color w:val="333333"/>
          <w:sz w:val="36"/>
          <w:szCs w:val="36"/>
        </w:rPr>
      </w:pPr>
      <w:r>
        <w:rPr>
          <w:rFonts w:ascii="方正小标宋简体" w:eastAsia="方正小标宋简体" w:cs="Arial" w:hint="eastAsia"/>
          <w:color w:val="333333"/>
          <w:sz w:val="36"/>
          <w:szCs w:val="36"/>
        </w:rPr>
        <w:t>中国质量检验协会的主要职责</w:t>
      </w:r>
    </w:p>
    <w:p w:rsidR="0083047C" w:rsidRDefault="0083047C" w:rsidP="0083047C">
      <w:pPr>
        <w:widowControl/>
        <w:shd w:val="clear" w:color="auto" w:fill="FFFFFF"/>
        <w:spacing w:line="540" w:lineRule="exact"/>
        <w:ind w:firstLineChars="200" w:firstLine="640"/>
        <w:rPr>
          <w:rFonts w:ascii="方正仿宋简体" w:eastAsia="方正仿宋简体" w:cs="Arial" w:hint="eastAsia"/>
          <w:color w:val="333333"/>
          <w:sz w:val="32"/>
          <w:szCs w:val="32"/>
        </w:rPr>
      </w:pPr>
      <w:r>
        <w:rPr>
          <w:rFonts w:ascii="方正仿宋简体" w:eastAsia="方正仿宋简体" w:cs="Arial" w:hint="eastAsia"/>
          <w:color w:val="333333"/>
          <w:sz w:val="32"/>
          <w:szCs w:val="32"/>
        </w:rPr>
        <w:t>一、宣传贯彻国家有关质量的法律、法规、方针、政策，宣传质量工作在国民经济中的重要作用，提高全民质量意识。</w:t>
      </w:r>
    </w:p>
    <w:p w:rsidR="0083047C" w:rsidRDefault="0083047C" w:rsidP="0083047C">
      <w:pPr>
        <w:widowControl/>
        <w:shd w:val="clear" w:color="auto" w:fill="FFFFFF"/>
        <w:spacing w:line="540" w:lineRule="exact"/>
        <w:ind w:firstLineChars="200" w:firstLine="640"/>
        <w:rPr>
          <w:rFonts w:ascii="方正仿宋简体" w:eastAsia="方正仿宋简体" w:cs="Arial" w:hint="eastAsia"/>
          <w:color w:val="333333"/>
          <w:sz w:val="32"/>
          <w:szCs w:val="32"/>
        </w:rPr>
      </w:pPr>
      <w:r>
        <w:rPr>
          <w:rFonts w:ascii="方正仿宋简体" w:eastAsia="方正仿宋简体" w:cs="Arial" w:hint="eastAsia"/>
          <w:color w:val="333333"/>
          <w:sz w:val="32"/>
          <w:szCs w:val="32"/>
        </w:rPr>
        <w:t>二、开展多种形式的学术交流和技术培训，努力提高质量检验机构和质量管理监督工作者的素质和专业水平，维护质量检验工作的科学性和公正性。受国家质量监督检验检疫总局的委托，实施国家质量检验师执业资格制度的管理。</w:t>
      </w:r>
    </w:p>
    <w:p w:rsidR="0083047C" w:rsidRDefault="0083047C" w:rsidP="0083047C">
      <w:pPr>
        <w:widowControl/>
        <w:shd w:val="clear" w:color="auto" w:fill="FFFFFF"/>
        <w:spacing w:line="540" w:lineRule="exact"/>
        <w:ind w:firstLineChars="200" w:firstLine="640"/>
        <w:rPr>
          <w:rFonts w:ascii="方正仿宋简体" w:eastAsia="方正仿宋简体" w:cs="Arial" w:hint="eastAsia"/>
          <w:color w:val="333333"/>
          <w:sz w:val="32"/>
          <w:szCs w:val="32"/>
        </w:rPr>
      </w:pPr>
      <w:r>
        <w:rPr>
          <w:rFonts w:ascii="方正仿宋简体" w:eastAsia="方正仿宋简体" w:cs="Arial" w:hint="eastAsia"/>
          <w:color w:val="333333"/>
          <w:sz w:val="32"/>
          <w:szCs w:val="32"/>
        </w:rPr>
        <w:t>三、通过开展多种形式的技术咨询和服务，支持企业做好质量基础工作，督促企业坚持以质取胜战略和加强质量信用建设，引导企业自主创新，推进企业品牌建设，促进企业提高质量检测能力和质量控制水平，确保和提升产品质量。</w:t>
      </w:r>
    </w:p>
    <w:p w:rsidR="0083047C" w:rsidRDefault="0083047C" w:rsidP="0083047C">
      <w:pPr>
        <w:widowControl/>
        <w:shd w:val="clear" w:color="auto" w:fill="FFFFFF"/>
        <w:spacing w:line="540" w:lineRule="exact"/>
        <w:ind w:firstLineChars="200" w:firstLine="640"/>
        <w:rPr>
          <w:rFonts w:ascii="方正仿宋简体" w:eastAsia="方正仿宋简体" w:cs="Arial" w:hint="eastAsia"/>
          <w:color w:val="333333"/>
          <w:sz w:val="32"/>
          <w:szCs w:val="32"/>
        </w:rPr>
      </w:pPr>
      <w:r>
        <w:rPr>
          <w:rFonts w:ascii="方正仿宋简体" w:eastAsia="方正仿宋简体" w:cs="Arial" w:hint="eastAsia"/>
          <w:color w:val="333333"/>
          <w:sz w:val="32"/>
          <w:szCs w:val="32"/>
        </w:rPr>
        <w:t>四、接受国家质量监督检验检疫总局委托，承担产品质量申诉处理、质量纠纷调解、质量法律咨询、仲裁检验、质量鉴定等工作，承担有关质量检验和质量监督等方面的具体的技术性管理工作及其他工作，承办企业及有关单位委托的新产品投产和技术成果的鉴定，积极向政府有关部门反映情况，提出意见和建议，充分发挥桥梁、纽带和参谋、助手作用。</w:t>
      </w:r>
    </w:p>
    <w:p w:rsidR="0083047C" w:rsidRDefault="0083047C" w:rsidP="0083047C">
      <w:pPr>
        <w:widowControl/>
        <w:shd w:val="clear" w:color="auto" w:fill="FFFFFF"/>
        <w:spacing w:line="540" w:lineRule="exact"/>
        <w:ind w:firstLineChars="200" w:firstLine="640"/>
        <w:rPr>
          <w:rFonts w:ascii="方正仿宋简体" w:eastAsia="方正仿宋简体" w:cs="Arial" w:hint="eastAsia"/>
          <w:color w:val="333333"/>
          <w:sz w:val="32"/>
          <w:szCs w:val="32"/>
        </w:rPr>
      </w:pPr>
      <w:r>
        <w:rPr>
          <w:rFonts w:ascii="方正仿宋简体" w:eastAsia="方正仿宋简体" w:cs="Arial" w:hint="eastAsia"/>
          <w:color w:val="333333"/>
          <w:sz w:val="32"/>
          <w:szCs w:val="32"/>
        </w:rPr>
        <w:t>五、受相关部门的委托，开展企业质量检验机构的评审，开展质量评估和推广质量保险业务，利用各种方式向消费者提供质量信息，宣传和普及质量知识和消费常识，提高广大</w:t>
      </w:r>
      <w:r>
        <w:rPr>
          <w:rFonts w:ascii="方正仿宋简体" w:eastAsia="方正仿宋简体" w:cs="Arial" w:hint="eastAsia"/>
          <w:color w:val="333333"/>
          <w:sz w:val="32"/>
          <w:szCs w:val="32"/>
        </w:rPr>
        <w:lastRenderedPageBreak/>
        <w:t>消费者的质量意识，为企业、用户和消费者服务，切实维护社会各界的合法权益。</w:t>
      </w:r>
    </w:p>
    <w:p w:rsidR="0083047C" w:rsidRDefault="0083047C" w:rsidP="0083047C">
      <w:pPr>
        <w:widowControl/>
        <w:shd w:val="clear" w:color="auto" w:fill="FFFFFF"/>
        <w:spacing w:line="540" w:lineRule="exact"/>
        <w:ind w:firstLineChars="200" w:firstLine="640"/>
        <w:rPr>
          <w:rFonts w:ascii="方正仿宋简体" w:eastAsia="方正仿宋简体" w:cs="Arial" w:hint="eastAsia"/>
          <w:color w:val="333333"/>
          <w:sz w:val="32"/>
          <w:szCs w:val="32"/>
        </w:rPr>
      </w:pPr>
      <w:r>
        <w:rPr>
          <w:rFonts w:ascii="方正仿宋简体" w:eastAsia="方正仿宋简体" w:cs="Arial" w:hint="eastAsia"/>
          <w:color w:val="333333"/>
          <w:sz w:val="32"/>
          <w:szCs w:val="32"/>
        </w:rPr>
        <w:t>六、贯彻“规范市场，扶优治劣，引导消费，服务企业”的方针，经有关部门批准，对产品质量、服务质量以及工程质量开展多种形式的第三方的检验、鉴定和监理，协助有关职能部门打击假冒伪劣产品，充分发挥社会监督作用。</w:t>
      </w:r>
    </w:p>
    <w:p w:rsidR="0083047C" w:rsidRDefault="0083047C" w:rsidP="0083047C">
      <w:pPr>
        <w:widowControl/>
        <w:shd w:val="clear" w:color="auto" w:fill="FFFFFF"/>
        <w:spacing w:line="540" w:lineRule="exact"/>
        <w:ind w:firstLineChars="200" w:firstLine="640"/>
        <w:rPr>
          <w:rFonts w:ascii="方正仿宋简体" w:eastAsia="方正仿宋简体" w:cs="Arial" w:hint="eastAsia"/>
          <w:color w:val="333333"/>
          <w:sz w:val="32"/>
          <w:szCs w:val="32"/>
        </w:rPr>
      </w:pPr>
      <w:r>
        <w:rPr>
          <w:rFonts w:ascii="方正仿宋简体" w:eastAsia="方正仿宋简体" w:cs="Arial" w:hint="eastAsia"/>
          <w:color w:val="333333"/>
          <w:sz w:val="32"/>
          <w:szCs w:val="32"/>
        </w:rPr>
        <w:t>七、组织开展质量检验技术、仪器设备、产品设施和质量检验标准的研究、开发、咨询、服务，并组织对其进行鉴定、评审和推广应用；授权组织制定检验标准。</w:t>
      </w:r>
    </w:p>
    <w:p w:rsidR="0083047C" w:rsidRDefault="0083047C" w:rsidP="0083047C">
      <w:pPr>
        <w:widowControl/>
        <w:shd w:val="clear" w:color="auto" w:fill="FFFFFF"/>
        <w:spacing w:line="540" w:lineRule="exact"/>
        <w:ind w:firstLineChars="200" w:firstLine="640"/>
        <w:rPr>
          <w:rFonts w:ascii="方正仿宋简体" w:eastAsia="方正仿宋简体" w:cs="Arial" w:hint="eastAsia"/>
          <w:color w:val="333333"/>
          <w:sz w:val="32"/>
          <w:szCs w:val="32"/>
        </w:rPr>
      </w:pPr>
      <w:r>
        <w:rPr>
          <w:rFonts w:ascii="方正仿宋简体" w:eastAsia="方正仿宋简体" w:cs="Arial" w:hint="eastAsia"/>
          <w:color w:val="333333"/>
          <w:sz w:val="32"/>
          <w:szCs w:val="32"/>
        </w:rPr>
        <w:t>八、在国家质量监督检验检疫总局统一指导、协调下开展国际交流合作，与境外质检机构及相应的组织建立友好、合作关系，促进质检工作与国际惯例接轨。</w:t>
      </w:r>
    </w:p>
    <w:p w:rsidR="0083047C" w:rsidRDefault="0083047C" w:rsidP="0083047C">
      <w:pPr>
        <w:widowControl/>
        <w:shd w:val="clear" w:color="auto" w:fill="FFFFFF"/>
        <w:spacing w:line="540" w:lineRule="exact"/>
        <w:ind w:firstLineChars="200" w:firstLine="640"/>
        <w:rPr>
          <w:rFonts w:ascii="方正仿宋简体" w:eastAsia="方正仿宋简体" w:cs="Arial" w:hint="eastAsia"/>
          <w:color w:val="333333"/>
          <w:sz w:val="32"/>
          <w:szCs w:val="32"/>
        </w:rPr>
      </w:pPr>
      <w:r>
        <w:rPr>
          <w:rFonts w:ascii="方正仿宋简体" w:eastAsia="方正仿宋简体" w:cs="Arial" w:hint="eastAsia"/>
          <w:color w:val="333333"/>
          <w:sz w:val="32"/>
          <w:szCs w:val="32"/>
        </w:rPr>
        <w:t>九、组织出版专业刊物及有关的书籍资料；推荐或奖励质量检验领域优秀论文和优秀科普作品。</w:t>
      </w:r>
    </w:p>
    <w:p w:rsidR="0083047C" w:rsidRDefault="0083047C" w:rsidP="0083047C">
      <w:pPr>
        <w:widowControl/>
        <w:shd w:val="clear" w:color="auto" w:fill="FFFFFF"/>
        <w:spacing w:line="540" w:lineRule="exact"/>
        <w:ind w:firstLineChars="200" w:firstLine="640"/>
        <w:rPr>
          <w:rFonts w:ascii="方正仿宋简体" w:eastAsia="方正仿宋简体" w:cs="Arial" w:hint="eastAsia"/>
          <w:color w:val="333333"/>
          <w:sz w:val="32"/>
          <w:szCs w:val="32"/>
        </w:rPr>
      </w:pPr>
      <w:r>
        <w:rPr>
          <w:rFonts w:ascii="方正仿宋简体" w:eastAsia="方正仿宋简体" w:cs="Arial" w:hint="eastAsia"/>
          <w:color w:val="333333"/>
          <w:sz w:val="32"/>
          <w:szCs w:val="32"/>
        </w:rPr>
        <w:t>十、关心和维护质量工作者的合法权益，组织为质量工作者服务的各种活动，为本协会会员提供相关服务；经政府有关部门批准,表彰质量检验领域先进工作者。</w:t>
      </w:r>
    </w:p>
    <w:p w:rsidR="0083047C" w:rsidRDefault="0083047C" w:rsidP="0083047C">
      <w:pPr>
        <w:widowControl/>
        <w:shd w:val="clear" w:color="auto" w:fill="FFFFFF"/>
        <w:spacing w:line="540" w:lineRule="exact"/>
        <w:ind w:firstLineChars="200" w:firstLine="640"/>
        <w:rPr>
          <w:rFonts w:ascii="方正仿宋简体" w:eastAsia="方正仿宋简体" w:cs="Arial" w:hint="eastAsia"/>
          <w:color w:val="333333"/>
          <w:sz w:val="32"/>
          <w:szCs w:val="32"/>
        </w:rPr>
      </w:pPr>
      <w:r>
        <w:rPr>
          <w:rFonts w:ascii="方正仿宋简体" w:eastAsia="方正仿宋简体" w:cs="Arial" w:hint="eastAsia"/>
          <w:color w:val="333333"/>
          <w:sz w:val="32"/>
          <w:szCs w:val="32"/>
        </w:rPr>
        <w:t>十一、承担与质量检验相关的有关工作，承办国家质量监督检验检疫总局交办的具体工作。</w:t>
      </w:r>
    </w:p>
    <w:p w:rsidR="0083047C" w:rsidRDefault="0083047C" w:rsidP="0083047C">
      <w:pPr>
        <w:ind w:firstLineChars="100" w:firstLine="280"/>
        <w:rPr>
          <w:rFonts w:ascii="方正仿宋简体" w:eastAsia="方正仿宋简体" w:hint="eastAsia"/>
          <w:spacing w:val="20"/>
          <w:sz w:val="24"/>
        </w:rPr>
      </w:pPr>
    </w:p>
    <w:p w:rsidR="00BF33BA" w:rsidRDefault="00BF33BA">
      <w:bookmarkStart w:id="0" w:name="_GoBack"/>
      <w:bookmarkEnd w:id="0"/>
    </w:p>
    <w:sectPr w:rsidR="00BF33B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黑体简体">
    <w:altName w:val="Arial Unicode MS"/>
    <w:charset w:val="86"/>
    <w:family w:val="script"/>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方正仿宋简体">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E8"/>
    <w:rsid w:val="004117E8"/>
    <w:rsid w:val="0083047C"/>
    <w:rsid w:val="00BF3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47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47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liuhuilan</dc:creator>
  <cp:keywords/>
  <dc:description/>
  <cp:lastModifiedBy>liuhuilan</cp:lastModifiedBy>
  <cp:revision>2</cp:revision>
  <dcterms:created xsi:type="dcterms:W3CDTF">2015-05-06T09:41:00Z</dcterms:created>
  <dcterms:modified xsi:type="dcterms:W3CDTF">2015-05-06T09:42:00Z</dcterms:modified>
</cp:coreProperties>
</file>