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61" w:rsidRPr="00C318ED" w:rsidRDefault="00C318ED" w:rsidP="00C318ED">
      <w:pPr>
        <w:jc w:val="center"/>
        <w:rPr>
          <w:b/>
          <w:sz w:val="24"/>
          <w:szCs w:val="24"/>
        </w:rPr>
      </w:pPr>
      <w:r w:rsidRPr="00C318ED">
        <w:rPr>
          <w:b/>
          <w:sz w:val="24"/>
          <w:szCs w:val="24"/>
        </w:rPr>
        <w:t>培训班报名回执表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660"/>
        <w:gridCol w:w="1005"/>
        <w:gridCol w:w="270"/>
        <w:gridCol w:w="1265"/>
        <w:gridCol w:w="1600"/>
        <w:gridCol w:w="690"/>
        <w:gridCol w:w="590"/>
        <w:gridCol w:w="1320"/>
      </w:tblGrid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ED" w:rsidRPr="009922FE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ED" w:rsidRPr="00C318ED" w:rsidRDefault="00C318ED" w:rsidP="00560054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</w:p>
        </w:tc>
      </w:tr>
      <w:tr w:rsidR="00C318ED" w:rsidRPr="009922FE" w:rsidTr="0056005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9922FE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ED" w:rsidRPr="009922FE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ED" w:rsidRPr="009922FE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22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318ED" w:rsidRPr="009922FE" w:rsidTr="00560054">
        <w:trPr>
          <w:trHeight w:val="4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单住/合住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318ED" w:rsidRPr="00070BDA" w:rsidTr="00560054">
        <w:trPr>
          <w:trHeight w:val="375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请在您所选择的地点前打“√”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班次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报到时间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A11EB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A11E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第12期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6月14日至17日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6月13日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第13期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6月21日至24日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6月20日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第14期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7月5日至8日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7月4日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第15期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7月20日至23日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7月19日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呼和浩特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第16期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8月9日至12日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8月8日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第17期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8月16日至19日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8月15日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第18期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8月23日至26日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8月22日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</w:t>
            </w:r>
          </w:p>
        </w:tc>
      </w:tr>
      <w:tr w:rsidR="00C318ED" w:rsidRPr="009922FE" w:rsidTr="00560054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第19期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9月6日至9日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9月5日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</w:t>
            </w:r>
          </w:p>
        </w:tc>
      </w:tr>
      <w:tr w:rsidR="00C318ED" w:rsidRPr="009922FE" w:rsidTr="00560054">
        <w:trPr>
          <w:trHeight w:val="375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9922FE" w:rsidRDefault="00C318ED" w:rsidP="00560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C318ED" w:rsidRPr="009922FE" w:rsidTr="00560054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医学实验室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第1期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9月21日至24日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9月20日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318ED" w:rsidRPr="009922FE" w:rsidTr="00560054">
        <w:trPr>
          <w:trHeight w:val="4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司法鉴定机构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第1期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7月27日至30日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7月26日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</w:t>
            </w:r>
          </w:p>
        </w:tc>
      </w:tr>
      <w:tr w:rsidR="00C318ED" w:rsidRPr="009922FE" w:rsidTr="00560054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司法鉴定机构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第2期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12月7日至10日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12月6日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318ED" w:rsidRPr="009922FE" w:rsidTr="00560054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不确定度评定</w:t>
            </w: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第1期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9月25日至27日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9月24日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C318ED" w:rsidRPr="00070BDA" w:rsidTr="00560054">
        <w:trPr>
          <w:trHeight w:val="375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ED" w:rsidRPr="00070BDA" w:rsidRDefault="00C318ED" w:rsidP="00560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0B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备注：此表只列出了部分班次，学员可根据“附件2 培训计划表”选定参加。</w:t>
            </w:r>
          </w:p>
        </w:tc>
      </w:tr>
    </w:tbl>
    <w:p w:rsidR="00C318ED" w:rsidRPr="009922FE" w:rsidRDefault="00C318ED" w:rsidP="00C318ED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注：回执表发送邮件至：</w:t>
      </w:r>
      <w:hyperlink r:id="rId5" w:history="1">
        <w:r w:rsidRPr="00837BD9">
          <w:rPr>
            <w:rStyle w:val="a4"/>
            <w:rFonts w:hint="eastAsia"/>
            <w:sz w:val="18"/>
            <w:szCs w:val="18"/>
          </w:rPr>
          <w:t>qixh2000@126.com</w:t>
        </w:r>
      </w:hyperlink>
      <w:r>
        <w:rPr>
          <w:rFonts w:hint="eastAsia"/>
          <w:sz w:val="18"/>
          <w:szCs w:val="18"/>
        </w:rPr>
        <w:t>；或传真至：</w:t>
      </w:r>
      <w:r>
        <w:rPr>
          <w:rFonts w:hint="eastAsia"/>
          <w:sz w:val="18"/>
          <w:szCs w:val="18"/>
        </w:rPr>
        <w:t>010-85747381</w:t>
      </w:r>
      <w:bookmarkStart w:id="0" w:name="_GoBack"/>
      <w:bookmarkEnd w:id="0"/>
    </w:p>
    <w:sectPr w:rsidR="00C318ED" w:rsidRPr="0099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696"/>
    <w:multiLevelType w:val="hybridMultilevel"/>
    <w:tmpl w:val="A80C55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48"/>
    <w:rsid w:val="00070BDA"/>
    <w:rsid w:val="000A11EB"/>
    <w:rsid w:val="003F71BD"/>
    <w:rsid w:val="004433A3"/>
    <w:rsid w:val="00572D7E"/>
    <w:rsid w:val="00576048"/>
    <w:rsid w:val="00862C61"/>
    <w:rsid w:val="009922FE"/>
    <w:rsid w:val="00B304C5"/>
    <w:rsid w:val="00C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0A12-FDC4-4862-A3D0-98E3294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E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1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xh2000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lixiaoting</dc:creator>
  <cp:keywords/>
  <dc:description/>
  <cp:lastModifiedBy>lixiaoting</cp:lastModifiedBy>
  <cp:revision>28</cp:revision>
  <dcterms:created xsi:type="dcterms:W3CDTF">2016-06-03T05:50:00Z</dcterms:created>
  <dcterms:modified xsi:type="dcterms:W3CDTF">2016-06-03T06:30:00Z</dcterms:modified>
</cp:coreProperties>
</file>