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标准征求意见表</w:t>
      </w:r>
    </w:p>
    <w:p>
      <w:pPr>
        <w:ind w:left="1680" w:hanging="1680" w:hangingChars="700"/>
        <w:jc w:val="left"/>
        <w:rPr>
          <w:sz w:val="24"/>
        </w:rPr>
      </w:pPr>
      <w:r>
        <w:rPr>
          <w:rFonts w:hint="eastAsia"/>
          <w:sz w:val="24"/>
        </w:rPr>
        <w:t>标准项目名称：《分析化学实验室通风柜选择、安装和使用指南</w:t>
      </w:r>
      <w:bookmarkStart w:id="0" w:name="_GoBack"/>
      <w:bookmarkEnd w:id="0"/>
      <w:r>
        <w:rPr>
          <w:rFonts w:hint="eastAsia"/>
          <w:sz w:val="24"/>
        </w:rPr>
        <w:t>》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>
      <w:pPr>
        <w:jc w:val="left"/>
        <w:rPr>
          <w:rFonts w:ascii="黑体" w:hAnsi="黑体" w:eastAsia="黑体"/>
          <w:b/>
          <w:szCs w:val="21"/>
        </w:rPr>
      </w:pPr>
      <w:r>
        <w:rPr>
          <w:rFonts w:hint="eastAsia"/>
          <w:sz w:val="24"/>
        </w:rPr>
        <w:t xml:space="preserve">电话：                               </w:t>
      </w:r>
      <w:r>
        <w:rPr>
          <w:sz w:val="24"/>
        </w:rPr>
        <w:t>2022</w:t>
      </w:r>
      <w:r>
        <w:rPr>
          <w:rFonts w:hint="eastAsia"/>
          <w:sz w:val="24"/>
        </w:rPr>
        <w:t>年  月  日填写 共 页第  页</w:t>
      </w:r>
    </w:p>
    <w:tbl>
      <w:tblPr>
        <w:tblStyle w:val="6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pgSz w:w="11906" w:h="16838"/>
      <w:pgMar w:top="1440" w:right="70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3BDA"/>
    <w:rsid w:val="00235777"/>
    <w:rsid w:val="0023732B"/>
    <w:rsid w:val="002A2A54"/>
    <w:rsid w:val="002C38C9"/>
    <w:rsid w:val="002D2C24"/>
    <w:rsid w:val="002F3898"/>
    <w:rsid w:val="00303C96"/>
    <w:rsid w:val="003104CA"/>
    <w:rsid w:val="003265E8"/>
    <w:rsid w:val="00333D47"/>
    <w:rsid w:val="00334D51"/>
    <w:rsid w:val="0033618A"/>
    <w:rsid w:val="00336F51"/>
    <w:rsid w:val="0033713F"/>
    <w:rsid w:val="00342A8E"/>
    <w:rsid w:val="003D0853"/>
    <w:rsid w:val="00420E20"/>
    <w:rsid w:val="00460E1F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1186"/>
    <w:rsid w:val="005E291A"/>
    <w:rsid w:val="005F3C58"/>
    <w:rsid w:val="0061256C"/>
    <w:rsid w:val="00613AB3"/>
    <w:rsid w:val="00623848"/>
    <w:rsid w:val="006427F2"/>
    <w:rsid w:val="00661187"/>
    <w:rsid w:val="00682873"/>
    <w:rsid w:val="00697D20"/>
    <w:rsid w:val="006A5704"/>
    <w:rsid w:val="006C062C"/>
    <w:rsid w:val="006F33F5"/>
    <w:rsid w:val="006F6D9B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13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161BA"/>
    <w:rsid w:val="009301BE"/>
    <w:rsid w:val="0094180F"/>
    <w:rsid w:val="009429F3"/>
    <w:rsid w:val="009507FB"/>
    <w:rsid w:val="00962FCC"/>
    <w:rsid w:val="009637BE"/>
    <w:rsid w:val="00981212"/>
    <w:rsid w:val="00981F4C"/>
    <w:rsid w:val="00990986"/>
    <w:rsid w:val="009A66B6"/>
    <w:rsid w:val="009B322C"/>
    <w:rsid w:val="009B6033"/>
    <w:rsid w:val="009B64FF"/>
    <w:rsid w:val="009C3FDD"/>
    <w:rsid w:val="009C5692"/>
    <w:rsid w:val="009C7DA6"/>
    <w:rsid w:val="00A143A5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1611E"/>
    <w:rsid w:val="00B352A4"/>
    <w:rsid w:val="00B41DDF"/>
    <w:rsid w:val="00B51602"/>
    <w:rsid w:val="00BA0FA0"/>
    <w:rsid w:val="00BA271A"/>
    <w:rsid w:val="00BB3432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5D30"/>
    <w:rsid w:val="00D06BC1"/>
    <w:rsid w:val="00D1468C"/>
    <w:rsid w:val="00D33AFB"/>
    <w:rsid w:val="00D4481B"/>
    <w:rsid w:val="00D73948"/>
    <w:rsid w:val="00D83ABB"/>
    <w:rsid w:val="00DA0372"/>
    <w:rsid w:val="00DC4B00"/>
    <w:rsid w:val="00DE42A5"/>
    <w:rsid w:val="00E2077A"/>
    <w:rsid w:val="00E21157"/>
    <w:rsid w:val="00E258B5"/>
    <w:rsid w:val="00E449E4"/>
    <w:rsid w:val="00E75EB9"/>
    <w:rsid w:val="00E853E7"/>
    <w:rsid w:val="00ED1D08"/>
    <w:rsid w:val="00EF3CE5"/>
    <w:rsid w:val="00F33FA7"/>
    <w:rsid w:val="00F45D3B"/>
    <w:rsid w:val="00F52304"/>
    <w:rsid w:val="00F735CA"/>
    <w:rsid w:val="00F86C8C"/>
    <w:rsid w:val="00FA34D7"/>
    <w:rsid w:val="00FC76C9"/>
    <w:rsid w:val="00FD241E"/>
    <w:rsid w:val="16601C56"/>
    <w:rsid w:val="24F222C3"/>
    <w:rsid w:val="5D2B1FD8"/>
    <w:rsid w:val="62F60855"/>
    <w:rsid w:val="65701E59"/>
    <w:rsid w:val="66E61C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uiPriority w:val="99"/>
    <w:rPr>
      <w:kern w:val="2"/>
      <w:sz w:val="21"/>
      <w:szCs w:val="21"/>
    </w:rPr>
  </w:style>
  <w:style w:type="character" w:customStyle="1" w:styleId="13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段 Char"/>
    <w:link w:val="15"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haier</Company>
  <Pages>1</Pages>
  <Words>21</Words>
  <Characters>123</Characters>
  <Lines>1</Lines>
  <Paragraphs>1</Paragraphs>
  <TotalTime>22</TotalTime>
  <ScaleCrop>false</ScaleCrop>
  <LinksUpToDate>false</LinksUpToDate>
  <CharactersWithSpaces>143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2018-02-12T02:26:00Z</dcterms:created>
  <dc:creator>RC-17</dc:creator>
  <cp:lastModifiedBy>lenovo</cp:lastModifiedBy>
  <dcterms:modified xsi:type="dcterms:W3CDTF">2022-05-09T08:35:48Z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450C112C7058496FBCA490729AD405D0</vt:lpwstr>
  </property>
</Properties>
</file>