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7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195"/>
      </w:tblGrid>
      <w:tr w:rsidR="002C631A" w:rsidRPr="00F9665A" w:rsidTr="00F157ED">
        <w:tc>
          <w:tcPr>
            <w:tcW w:w="1101" w:type="dxa"/>
            <w:shd w:val="clear" w:color="auto" w:fill="auto"/>
            <w:vAlign w:val="center"/>
          </w:tcPr>
          <w:p w:rsidR="002C631A" w:rsidRPr="00F9665A" w:rsidRDefault="002C631A" w:rsidP="00F157ED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钻石赞助</w:t>
            </w:r>
          </w:p>
        </w:tc>
        <w:tc>
          <w:tcPr>
            <w:tcW w:w="7195" w:type="dxa"/>
            <w:shd w:val="clear" w:color="auto" w:fill="auto"/>
          </w:tcPr>
          <w:p w:rsidR="002C631A" w:rsidRPr="00F9665A" w:rsidRDefault="002C631A" w:rsidP="00F157ED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赞助费用：￥60,000</w:t>
            </w:r>
          </w:p>
          <w:p w:rsidR="002C631A" w:rsidRPr="00F9665A" w:rsidRDefault="002C631A" w:rsidP="00F157ED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  <w:t>冠名会议午餐及开展午餐讲座；</w:t>
            </w:r>
          </w:p>
          <w:p w:rsidR="002C631A" w:rsidRPr="00F9665A" w:rsidRDefault="002C631A" w:rsidP="00F157ED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  <w:t>赞助企业名称或公司LOGO出现在会议宣传手册赞助商列表位置；</w:t>
            </w:r>
          </w:p>
          <w:p w:rsidR="002C631A" w:rsidRPr="00F9665A" w:rsidRDefault="002C631A" w:rsidP="00F157ED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  <w:t>赞助企业的宣传材料随会议资料一起发放；</w:t>
            </w:r>
          </w:p>
          <w:p w:rsidR="002C631A" w:rsidRDefault="002C631A" w:rsidP="00F157ED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  <w:t>现场展位尺寸为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米"/>
              </w:smartTagPr>
              <w:r w:rsidRPr="00F9665A">
                <w:rPr>
                  <w:rFonts w:ascii="微软雅黑" w:eastAsia="微软雅黑" w:hAnsi="微软雅黑" w:cs="Arial Unicode MS"/>
                  <w:color w:val="000000"/>
                  <w:sz w:val="20"/>
                  <w:szCs w:val="20"/>
                </w:rPr>
                <w:t>3米</w:t>
              </w:r>
            </w:smartTag>
            <w:r w:rsidRPr="00F9665A"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  <w:t>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米"/>
              </w:smartTagPr>
              <w:r w:rsidRPr="00F9665A">
                <w:rPr>
                  <w:rFonts w:ascii="微软雅黑" w:eastAsia="微软雅黑" w:hAnsi="微软雅黑" w:cs="Arial Unicode MS"/>
                  <w:color w:val="000000"/>
                  <w:sz w:val="20"/>
                  <w:szCs w:val="20"/>
                </w:rPr>
                <w:t>2米</w:t>
              </w:r>
            </w:smartTag>
            <w:r w:rsidRPr="00F9665A"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  <w:t>；</w:t>
            </w:r>
          </w:p>
          <w:p w:rsidR="002C631A" w:rsidRPr="00F9665A" w:rsidRDefault="002C631A" w:rsidP="00F157ED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会议现场摆放1个易拉宝的位置；</w:t>
            </w:r>
          </w:p>
          <w:p w:rsidR="002C631A" w:rsidRPr="00F9665A" w:rsidRDefault="002C631A" w:rsidP="00F157ED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  <w:t>包括赞助企业4位人员的会议注册费。</w:t>
            </w:r>
          </w:p>
        </w:tc>
      </w:tr>
      <w:tr w:rsidR="002C631A" w:rsidRPr="00F9665A" w:rsidTr="00F157ED">
        <w:tc>
          <w:tcPr>
            <w:tcW w:w="1101" w:type="dxa"/>
            <w:shd w:val="clear" w:color="auto" w:fill="auto"/>
            <w:vAlign w:val="center"/>
          </w:tcPr>
          <w:p w:rsidR="002C631A" w:rsidRPr="00F9665A" w:rsidRDefault="002C631A" w:rsidP="00F157ED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金牌赞助</w:t>
            </w:r>
          </w:p>
        </w:tc>
        <w:tc>
          <w:tcPr>
            <w:tcW w:w="7195" w:type="dxa"/>
            <w:shd w:val="clear" w:color="auto" w:fill="auto"/>
          </w:tcPr>
          <w:p w:rsidR="002C631A" w:rsidRPr="00F9665A" w:rsidRDefault="002C631A" w:rsidP="00F157ED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赞助费用：￥40,000</w:t>
            </w:r>
          </w:p>
          <w:p w:rsidR="002C631A" w:rsidRPr="00F9665A" w:rsidRDefault="002C631A" w:rsidP="00F157ED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  <w:t>赞助企业名称或公司LOGO出现在会议宣传手册赞助商列表位置；</w:t>
            </w:r>
          </w:p>
          <w:p w:rsidR="002C631A" w:rsidRPr="00F9665A" w:rsidRDefault="002C631A" w:rsidP="00F157ED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  <w:t>赞助企业的宣传材料随会议资料一起发放；</w:t>
            </w:r>
          </w:p>
          <w:p w:rsidR="002C631A" w:rsidRDefault="002C631A" w:rsidP="00F157ED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  <w:t>现场展位尺寸为</w:t>
            </w:r>
            <w:smartTag w:uri="urn:schemas-microsoft-com:office:smarttags" w:element="chmetcnv">
              <w:smartTagPr>
                <w:attr w:name="UnitName" w:val="米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9665A">
                <w:rPr>
                  <w:rFonts w:ascii="微软雅黑" w:eastAsia="微软雅黑" w:hAnsi="微软雅黑" w:cs="Arial Unicode MS"/>
                  <w:color w:val="000000"/>
                  <w:sz w:val="20"/>
                  <w:szCs w:val="20"/>
                </w:rPr>
                <w:t>2米</w:t>
              </w:r>
            </w:smartTag>
            <w:r w:rsidRPr="00F9665A"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  <w:t>X</w:t>
            </w:r>
            <w:smartTag w:uri="urn:schemas-microsoft-com:office:smarttags" w:element="chmetcnv">
              <w:smartTagPr>
                <w:attr w:name="UnitName" w:val="米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9665A">
                <w:rPr>
                  <w:rFonts w:ascii="微软雅黑" w:eastAsia="微软雅黑" w:hAnsi="微软雅黑" w:cs="Arial Unicode MS"/>
                  <w:color w:val="000000"/>
                  <w:sz w:val="20"/>
                  <w:szCs w:val="20"/>
                </w:rPr>
                <w:t>2米</w:t>
              </w:r>
            </w:smartTag>
            <w:r w:rsidRPr="00F9665A"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  <w:t>；</w:t>
            </w:r>
          </w:p>
          <w:p w:rsidR="002C631A" w:rsidRPr="005B0B26" w:rsidRDefault="002C631A" w:rsidP="00F157ED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会议现场摆放1个易拉宝的位置；</w:t>
            </w:r>
          </w:p>
          <w:p w:rsidR="002C631A" w:rsidRPr="00F9665A" w:rsidRDefault="002C631A" w:rsidP="00F157ED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  <w:t>包括赞助企业3位人员的会议注册费。</w:t>
            </w:r>
          </w:p>
        </w:tc>
      </w:tr>
      <w:tr w:rsidR="002C631A" w:rsidRPr="00F9665A" w:rsidTr="00F157ED">
        <w:tc>
          <w:tcPr>
            <w:tcW w:w="1101" w:type="dxa"/>
            <w:shd w:val="clear" w:color="auto" w:fill="auto"/>
            <w:vAlign w:val="center"/>
          </w:tcPr>
          <w:p w:rsidR="002C631A" w:rsidRPr="00F9665A" w:rsidRDefault="002C631A" w:rsidP="00F157ED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银牌赞助</w:t>
            </w:r>
          </w:p>
          <w:p w:rsidR="002C631A" w:rsidRPr="00F9665A" w:rsidRDefault="002C631A" w:rsidP="00F157ED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</w:p>
        </w:tc>
        <w:tc>
          <w:tcPr>
            <w:tcW w:w="7195" w:type="dxa"/>
            <w:shd w:val="clear" w:color="auto" w:fill="auto"/>
          </w:tcPr>
          <w:p w:rsidR="002C631A" w:rsidRPr="00F9665A" w:rsidRDefault="002C631A" w:rsidP="00F157ED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赞助费用：￥20,000</w:t>
            </w:r>
          </w:p>
          <w:p w:rsidR="002C631A" w:rsidRDefault="002C631A" w:rsidP="00F157ED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  <w:t>赞助企业名称或公司LOGO出现在会议宣传手册赞助商列表</w:t>
            </w: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位置；</w:t>
            </w:r>
          </w:p>
          <w:p w:rsidR="002C631A" w:rsidRPr="005B0B26" w:rsidRDefault="002C631A" w:rsidP="00F157ED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会议现场摆放1个易拉宝的位置；</w:t>
            </w:r>
          </w:p>
          <w:p w:rsidR="002C631A" w:rsidRPr="00F9665A" w:rsidRDefault="002C631A" w:rsidP="00F157ED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微软雅黑" w:eastAsia="微软雅黑" w:hAnsi="微软雅黑" w:cs="Arial Unicode MS"/>
                <w:color w:val="000000"/>
                <w:sz w:val="20"/>
                <w:szCs w:val="20"/>
              </w:rPr>
            </w:pPr>
            <w:r w:rsidRPr="00F9665A">
              <w:rPr>
                <w:rFonts w:ascii="微软雅黑" w:eastAsia="微软雅黑" w:hAnsi="微软雅黑" w:cs="Arial Unicode MS" w:hint="eastAsia"/>
                <w:color w:val="000000"/>
                <w:sz w:val="20"/>
                <w:szCs w:val="20"/>
              </w:rPr>
              <w:t>包括赞助企业2位人员的会议注册费；</w:t>
            </w:r>
          </w:p>
        </w:tc>
      </w:tr>
    </w:tbl>
    <w:p w:rsidR="0046449E" w:rsidRPr="00F157ED" w:rsidRDefault="00F157ED" w:rsidP="005478E7">
      <w:pPr>
        <w:rPr>
          <w:b/>
          <w:color w:val="0099CC"/>
          <w:sz w:val="24"/>
          <w:szCs w:val="24"/>
        </w:rPr>
      </w:pPr>
      <w:r w:rsidRPr="00F157ED">
        <w:rPr>
          <w:rFonts w:hint="eastAsia"/>
          <w:b/>
          <w:color w:val="0099CC"/>
          <w:sz w:val="24"/>
          <w:szCs w:val="24"/>
        </w:rPr>
        <w:t>会议赞助</w:t>
      </w:r>
      <w:bookmarkStart w:id="0" w:name="_GoBack"/>
      <w:bookmarkEnd w:id="0"/>
    </w:p>
    <w:sectPr w:rsidR="0046449E" w:rsidRPr="00F15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AC5" w:rsidRDefault="00C41AC5" w:rsidP="002C631A">
      <w:r>
        <w:separator/>
      </w:r>
    </w:p>
  </w:endnote>
  <w:endnote w:type="continuationSeparator" w:id="0">
    <w:p w:rsidR="00C41AC5" w:rsidRDefault="00C41AC5" w:rsidP="002C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AC5" w:rsidRDefault="00C41AC5" w:rsidP="002C631A">
      <w:r>
        <w:separator/>
      </w:r>
    </w:p>
  </w:footnote>
  <w:footnote w:type="continuationSeparator" w:id="0">
    <w:p w:rsidR="00C41AC5" w:rsidRDefault="00C41AC5" w:rsidP="002C6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1A"/>
    <w:rsid w:val="002C631A"/>
    <w:rsid w:val="0046449E"/>
    <w:rsid w:val="005478E7"/>
    <w:rsid w:val="00671D86"/>
    <w:rsid w:val="0067741A"/>
    <w:rsid w:val="00C41AC5"/>
    <w:rsid w:val="00F1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D12908-CAD6-44FD-95CE-F4246F84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31A"/>
    <w:pPr>
      <w:widowControl w:val="0"/>
      <w:jc w:val="both"/>
    </w:pPr>
    <w:rPr>
      <w:rFonts w:ascii="Calibri" w:eastAsia="宋体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6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noProof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63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63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noProof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63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员工</dc:creator>
  <cp:keywords/>
  <dc:description/>
  <cp:lastModifiedBy>员工</cp:lastModifiedBy>
  <cp:revision>3</cp:revision>
  <dcterms:created xsi:type="dcterms:W3CDTF">2017-05-18T06:07:00Z</dcterms:created>
  <dcterms:modified xsi:type="dcterms:W3CDTF">2017-05-18T06:11:00Z</dcterms:modified>
</cp:coreProperties>
</file>